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0000001" w14:textId="77777777" w:rsidR="00CD1588" w:rsidRPr="00C81F8A" w:rsidRDefault="00AB0051" w:rsidP="00C81F8A">
      <w:pPr>
        <w:spacing w:line="360" w:lineRule="auto"/>
        <w:jc w:val="both"/>
        <w:rPr>
          <w:rFonts w:ascii="Times New Roman" w:hAnsi="Times New Roman" w:cs="Times New Roman"/>
          <w:sz w:val="24"/>
          <w:szCs w:val="24"/>
        </w:rPr>
      </w:pPr>
      <w:r w:rsidRPr="00C81F8A">
        <w:rPr>
          <w:rFonts w:ascii="Times New Roman" w:hAnsi="Times New Roman" w:cs="Times New Roman"/>
          <w:b/>
          <w:sz w:val="24"/>
          <w:szCs w:val="24"/>
        </w:rPr>
        <w:t xml:space="preserve">Título del trabajo. </w:t>
      </w:r>
    </w:p>
    <w:p w14:paraId="00000002" w14:textId="2BF18238" w:rsidR="00CD1588" w:rsidRPr="00C81F8A" w:rsidRDefault="00295438" w:rsidP="00C81F8A">
      <w:pPr>
        <w:spacing w:line="360" w:lineRule="auto"/>
        <w:jc w:val="both"/>
        <w:rPr>
          <w:rFonts w:ascii="Times New Roman" w:hAnsi="Times New Roman" w:cs="Times New Roman"/>
          <w:sz w:val="24"/>
          <w:szCs w:val="24"/>
        </w:rPr>
      </w:pPr>
      <w:r w:rsidRPr="00C81F8A">
        <w:rPr>
          <w:rFonts w:ascii="Times New Roman" w:hAnsi="Times New Roman" w:cs="Times New Roman"/>
          <w:sz w:val="24"/>
          <w:szCs w:val="24"/>
        </w:rPr>
        <w:t xml:space="preserve">Movimientos </w:t>
      </w:r>
      <w:proofErr w:type="spellStart"/>
      <w:r w:rsidRPr="00C81F8A">
        <w:rPr>
          <w:rFonts w:ascii="Times New Roman" w:hAnsi="Times New Roman" w:cs="Times New Roman"/>
          <w:sz w:val="24"/>
          <w:szCs w:val="24"/>
        </w:rPr>
        <w:t>Cannabicos</w:t>
      </w:r>
      <w:proofErr w:type="spellEnd"/>
      <w:r w:rsidRPr="00C81F8A">
        <w:rPr>
          <w:rFonts w:ascii="Times New Roman" w:hAnsi="Times New Roman" w:cs="Times New Roman"/>
          <w:sz w:val="24"/>
          <w:szCs w:val="24"/>
        </w:rPr>
        <w:t xml:space="preserve"> de Uso Medicinal como desafío de intervención para el Trabajo Social</w:t>
      </w:r>
    </w:p>
    <w:p w14:paraId="348F95F6" w14:textId="77777777" w:rsidR="00665215" w:rsidRPr="00C81F8A" w:rsidRDefault="00665215" w:rsidP="00C81F8A">
      <w:pPr>
        <w:spacing w:line="360" w:lineRule="auto"/>
        <w:jc w:val="both"/>
        <w:rPr>
          <w:rFonts w:ascii="Times New Roman" w:hAnsi="Times New Roman" w:cs="Times New Roman"/>
          <w:b/>
          <w:sz w:val="24"/>
          <w:szCs w:val="24"/>
        </w:rPr>
      </w:pPr>
    </w:p>
    <w:p w14:paraId="00000004" w14:textId="5BCBB755" w:rsidR="00CD1588" w:rsidRPr="00C81F8A" w:rsidRDefault="00AB0051" w:rsidP="00C81F8A">
      <w:pPr>
        <w:spacing w:line="360" w:lineRule="auto"/>
        <w:jc w:val="both"/>
        <w:rPr>
          <w:rFonts w:ascii="Times New Roman" w:hAnsi="Times New Roman" w:cs="Times New Roman"/>
          <w:b/>
          <w:sz w:val="24"/>
          <w:szCs w:val="24"/>
        </w:rPr>
      </w:pPr>
      <w:r w:rsidRPr="00C81F8A">
        <w:rPr>
          <w:rFonts w:ascii="Times New Roman" w:hAnsi="Times New Roman" w:cs="Times New Roman"/>
          <w:b/>
          <w:sz w:val="24"/>
          <w:szCs w:val="24"/>
        </w:rPr>
        <w:t>Nombre y filiación institucional de l</w:t>
      </w:r>
      <w:r w:rsidR="00E34A8F">
        <w:rPr>
          <w:rFonts w:ascii="Times New Roman" w:hAnsi="Times New Roman" w:cs="Times New Roman"/>
          <w:b/>
          <w:sz w:val="24"/>
          <w:szCs w:val="24"/>
        </w:rPr>
        <w:t>as autora</w:t>
      </w:r>
      <w:r w:rsidRPr="00C81F8A">
        <w:rPr>
          <w:rFonts w:ascii="Times New Roman" w:hAnsi="Times New Roman" w:cs="Times New Roman"/>
          <w:b/>
          <w:sz w:val="24"/>
          <w:szCs w:val="24"/>
        </w:rPr>
        <w:t>s.</w:t>
      </w:r>
    </w:p>
    <w:p w14:paraId="00000006" w14:textId="097D94AA" w:rsidR="00CD1588" w:rsidRPr="00C81F8A" w:rsidRDefault="00AB0051" w:rsidP="00C81F8A">
      <w:pPr>
        <w:numPr>
          <w:ilvl w:val="0"/>
          <w:numId w:val="1"/>
        </w:numPr>
        <w:spacing w:line="360" w:lineRule="auto"/>
        <w:jc w:val="both"/>
        <w:rPr>
          <w:rFonts w:ascii="Times New Roman" w:hAnsi="Times New Roman" w:cs="Times New Roman"/>
          <w:sz w:val="24"/>
          <w:szCs w:val="24"/>
        </w:rPr>
      </w:pPr>
      <w:r w:rsidRPr="00C81F8A">
        <w:rPr>
          <w:rFonts w:ascii="Times New Roman" w:hAnsi="Times New Roman" w:cs="Times New Roman"/>
          <w:sz w:val="24"/>
          <w:szCs w:val="24"/>
        </w:rPr>
        <w:t xml:space="preserve">María Nazarena </w:t>
      </w:r>
      <w:proofErr w:type="spellStart"/>
      <w:r w:rsidRPr="00C81F8A">
        <w:rPr>
          <w:rFonts w:ascii="Times New Roman" w:hAnsi="Times New Roman" w:cs="Times New Roman"/>
          <w:sz w:val="24"/>
          <w:szCs w:val="24"/>
        </w:rPr>
        <w:t>Brambilla</w:t>
      </w:r>
      <w:proofErr w:type="spellEnd"/>
      <w:r w:rsidRPr="00C81F8A">
        <w:rPr>
          <w:rFonts w:ascii="Times New Roman" w:hAnsi="Times New Roman" w:cs="Times New Roman"/>
          <w:sz w:val="24"/>
          <w:szCs w:val="24"/>
        </w:rPr>
        <w:t>. Estudiante de la Universidad de Morón.</w:t>
      </w:r>
      <w:r w:rsidR="005B5CAA" w:rsidRPr="00C81F8A">
        <w:rPr>
          <w:rFonts w:ascii="Times New Roman" w:hAnsi="Times New Roman" w:cs="Times New Roman"/>
          <w:sz w:val="24"/>
          <w:szCs w:val="24"/>
        </w:rPr>
        <w:t xml:space="preserve"> Contacto: nazarena.brambilla@gmail.com</w:t>
      </w:r>
    </w:p>
    <w:p w14:paraId="5E97CCD8" w14:textId="6E88E913" w:rsidR="005B5CAA" w:rsidRPr="00C81F8A" w:rsidRDefault="005B5CAA" w:rsidP="00C81F8A">
      <w:pPr>
        <w:numPr>
          <w:ilvl w:val="0"/>
          <w:numId w:val="1"/>
        </w:numPr>
        <w:spacing w:line="360" w:lineRule="auto"/>
        <w:jc w:val="both"/>
        <w:rPr>
          <w:rFonts w:ascii="Times New Roman" w:hAnsi="Times New Roman" w:cs="Times New Roman"/>
          <w:sz w:val="24"/>
          <w:szCs w:val="24"/>
        </w:rPr>
      </w:pPr>
      <w:proofErr w:type="spellStart"/>
      <w:r w:rsidRPr="00C81F8A">
        <w:rPr>
          <w:rFonts w:ascii="Times New Roman" w:hAnsi="Times New Roman" w:cs="Times New Roman"/>
          <w:sz w:val="24"/>
          <w:szCs w:val="24"/>
        </w:rPr>
        <w:t>Maria</w:t>
      </w:r>
      <w:proofErr w:type="spellEnd"/>
      <w:r w:rsidRPr="00C81F8A">
        <w:rPr>
          <w:rFonts w:ascii="Times New Roman" w:hAnsi="Times New Roman" w:cs="Times New Roman"/>
          <w:sz w:val="24"/>
          <w:szCs w:val="24"/>
        </w:rPr>
        <w:t xml:space="preserve"> Solange </w:t>
      </w:r>
      <w:proofErr w:type="spellStart"/>
      <w:r w:rsidRPr="00C81F8A">
        <w:rPr>
          <w:rFonts w:ascii="Times New Roman" w:hAnsi="Times New Roman" w:cs="Times New Roman"/>
          <w:sz w:val="24"/>
          <w:szCs w:val="24"/>
        </w:rPr>
        <w:t>Noblia</w:t>
      </w:r>
      <w:proofErr w:type="spellEnd"/>
      <w:r w:rsidRPr="00C81F8A">
        <w:rPr>
          <w:rFonts w:ascii="Times New Roman" w:hAnsi="Times New Roman" w:cs="Times New Roman"/>
          <w:sz w:val="24"/>
          <w:szCs w:val="24"/>
        </w:rPr>
        <w:t>. Licenciada en Trabajo Social. Universidad Nacional de Mar del Plata. Contacto:</w:t>
      </w:r>
      <w:r w:rsidR="005C551A" w:rsidRPr="00C81F8A">
        <w:rPr>
          <w:rFonts w:ascii="Times New Roman" w:hAnsi="Times New Roman" w:cs="Times New Roman"/>
          <w:sz w:val="24"/>
          <w:szCs w:val="24"/>
        </w:rPr>
        <w:t xml:space="preserve"> solcimdp0@gmail.com</w:t>
      </w:r>
      <w:bookmarkStart w:id="0" w:name="_GoBack"/>
      <w:bookmarkEnd w:id="0"/>
    </w:p>
    <w:p w14:paraId="0378D4C3" w14:textId="77777777" w:rsidR="00665215" w:rsidRPr="00C81F8A" w:rsidRDefault="00665215" w:rsidP="00C81F8A">
      <w:pPr>
        <w:spacing w:line="360" w:lineRule="auto"/>
        <w:jc w:val="both"/>
        <w:rPr>
          <w:rFonts w:ascii="Times New Roman" w:hAnsi="Times New Roman" w:cs="Times New Roman"/>
          <w:b/>
          <w:sz w:val="24"/>
          <w:szCs w:val="24"/>
        </w:rPr>
      </w:pPr>
    </w:p>
    <w:p w14:paraId="00000008" w14:textId="77777777" w:rsidR="00CD1588" w:rsidRPr="00C81F8A" w:rsidRDefault="00AB0051" w:rsidP="00C81F8A">
      <w:pPr>
        <w:spacing w:line="360" w:lineRule="auto"/>
        <w:jc w:val="both"/>
        <w:rPr>
          <w:rFonts w:ascii="Times New Roman" w:hAnsi="Times New Roman" w:cs="Times New Roman"/>
          <w:b/>
          <w:sz w:val="24"/>
          <w:szCs w:val="24"/>
        </w:rPr>
      </w:pPr>
      <w:r w:rsidRPr="00C81F8A">
        <w:rPr>
          <w:rFonts w:ascii="Times New Roman" w:hAnsi="Times New Roman" w:cs="Times New Roman"/>
          <w:b/>
          <w:sz w:val="24"/>
          <w:szCs w:val="24"/>
        </w:rPr>
        <w:t>Eje Temático.</w:t>
      </w:r>
    </w:p>
    <w:p w14:paraId="00000009" w14:textId="60542962" w:rsidR="00CD1588" w:rsidRPr="00C81F8A" w:rsidRDefault="00AB0051" w:rsidP="00C81F8A">
      <w:pPr>
        <w:spacing w:line="360" w:lineRule="auto"/>
        <w:ind w:firstLine="720"/>
        <w:jc w:val="both"/>
        <w:rPr>
          <w:rFonts w:ascii="Times New Roman" w:hAnsi="Times New Roman" w:cs="Times New Roman"/>
          <w:sz w:val="24"/>
          <w:szCs w:val="24"/>
        </w:rPr>
      </w:pPr>
      <w:r w:rsidRPr="00C81F8A">
        <w:rPr>
          <w:rFonts w:ascii="Times New Roman" w:hAnsi="Times New Roman" w:cs="Times New Roman"/>
          <w:sz w:val="24"/>
          <w:szCs w:val="24"/>
        </w:rPr>
        <w:t xml:space="preserve">Eje </w:t>
      </w:r>
      <w:r w:rsidR="005B5CAA" w:rsidRPr="00C81F8A">
        <w:rPr>
          <w:rFonts w:ascii="Times New Roman" w:hAnsi="Times New Roman" w:cs="Times New Roman"/>
          <w:sz w:val="24"/>
          <w:szCs w:val="24"/>
        </w:rPr>
        <w:t>2: Poder, dominación y violencia</w:t>
      </w:r>
    </w:p>
    <w:p w14:paraId="0000000A" w14:textId="77777777" w:rsidR="00CD1588" w:rsidRPr="00C81F8A" w:rsidRDefault="00CD1588" w:rsidP="00C81F8A">
      <w:pPr>
        <w:spacing w:line="360" w:lineRule="auto"/>
        <w:ind w:firstLine="720"/>
        <w:jc w:val="both"/>
        <w:rPr>
          <w:rFonts w:ascii="Times New Roman" w:hAnsi="Times New Roman" w:cs="Times New Roman"/>
          <w:sz w:val="24"/>
          <w:szCs w:val="24"/>
        </w:rPr>
      </w:pPr>
    </w:p>
    <w:p w14:paraId="0000000B" w14:textId="77777777" w:rsidR="00CD1588" w:rsidRPr="00C81F8A" w:rsidRDefault="00AB0051" w:rsidP="00C81F8A">
      <w:pPr>
        <w:spacing w:line="360" w:lineRule="auto"/>
        <w:jc w:val="both"/>
        <w:rPr>
          <w:rFonts w:ascii="Times New Roman" w:hAnsi="Times New Roman" w:cs="Times New Roman"/>
          <w:b/>
          <w:sz w:val="24"/>
          <w:szCs w:val="24"/>
        </w:rPr>
      </w:pPr>
      <w:r w:rsidRPr="00C81F8A">
        <w:rPr>
          <w:rFonts w:ascii="Times New Roman" w:hAnsi="Times New Roman" w:cs="Times New Roman"/>
          <w:b/>
          <w:sz w:val="24"/>
          <w:szCs w:val="24"/>
        </w:rPr>
        <w:t xml:space="preserve">Palabras Claves. </w:t>
      </w:r>
    </w:p>
    <w:p w14:paraId="0000000C" w14:textId="238F81B9" w:rsidR="00CD1588" w:rsidRPr="00C81F8A" w:rsidRDefault="00AB0051" w:rsidP="00C81F8A">
      <w:pPr>
        <w:spacing w:line="360" w:lineRule="auto"/>
        <w:jc w:val="both"/>
        <w:rPr>
          <w:rFonts w:ascii="Times New Roman" w:hAnsi="Times New Roman" w:cs="Times New Roman"/>
          <w:sz w:val="24"/>
          <w:szCs w:val="24"/>
        </w:rPr>
      </w:pPr>
      <w:r w:rsidRPr="00C81F8A">
        <w:rPr>
          <w:rFonts w:ascii="Times New Roman" w:hAnsi="Times New Roman" w:cs="Times New Roman"/>
          <w:sz w:val="24"/>
          <w:szCs w:val="24"/>
        </w:rPr>
        <w:t>Movimientos Sociales</w:t>
      </w:r>
      <w:r w:rsidR="005C551A" w:rsidRPr="00C81F8A">
        <w:rPr>
          <w:rFonts w:ascii="Times New Roman" w:hAnsi="Times New Roman" w:cs="Times New Roman"/>
          <w:sz w:val="24"/>
          <w:szCs w:val="24"/>
        </w:rPr>
        <w:t xml:space="preserve"> </w:t>
      </w:r>
      <w:proofErr w:type="spellStart"/>
      <w:r w:rsidR="005C551A" w:rsidRPr="00C81F8A">
        <w:rPr>
          <w:rFonts w:ascii="Times New Roman" w:hAnsi="Times New Roman" w:cs="Times New Roman"/>
          <w:sz w:val="24"/>
          <w:szCs w:val="24"/>
        </w:rPr>
        <w:t>Cannábicos</w:t>
      </w:r>
      <w:proofErr w:type="spellEnd"/>
      <w:r w:rsidRPr="00C81F8A">
        <w:rPr>
          <w:rFonts w:ascii="Times New Roman" w:hAnsi="Times New Roman" w:cs="Times New Roman"/>
          <w:sz w:val="24"/>
          <w:szCs w:val="24"/>
        </w:rPr>
        <w:t xml:space="preserve"> - Uso medicinal del Cannabis - Intervención del Trabajo Social</w:t>
      </w:r>
    </w:p>
    <w:p w14:paraId="69CCFFBC" w14:textId="77777777" w:rsidR="00295438" w:rsidRPr="00C81F8A" w:rsidRDefault="00295438" w:rsidP="00C81F8A">
      <w:pPr>
        <w:spacing w:line="360" w:lineRule="auto"/>
        <w:jc w:val="both"/>
        <w:rPr>
          <w:rFonts w:ascii="Times New Roman" w:hAnsi="Times New Roman" w:cs="Times New Roman"/>
          <w:sz w:val="24"/>
          <w:szCs w:val="24"/>
        </w:rPr>
      </w:pPr>
    </w:p>
    <w:p w14:paraId="2681DFFF" w14:textId="77777777" w:rsidR="005B5CAA" w:rsidRPr="00C81F8A" w:rsidRDefault="005B5CAA" w:rsidP="00C81F8A">
      <w:pPr>
        <w:shd w:val="clear" w:color="auto" w:fill="FFFFFF"/>
        <w:spacing w:line="360" w:lineRule="auto"/>
        <w:jc w:val="both"/>
        <w:rPr>
          <w:rFonts w:ascii="Times New Roman" w:hAnsi="Times New Roman" w:cs="Times New Roman"/>
          <w:b/>
          <w:sz w:val="24"/>
          <w:szCs w:val="24"/>
        </w:rPr>
      </w:pPr>
      <w:r w:rsidRPr="00C81F8A">
        <w:rPr>
          <w:rFonts w:ascii="Times New Roman" w:hAnsi="Times New Roman" w:cs="Times New Roman"/>
          <w:b/>
          <w:sz w:val="24"/>
          <w:szCs w:val="24"/>
          <w:highlight w:val="white"/>
        </w:rPr>
        <w:t>Introducción</w:t>
      </w:r>
      <w:r w:rsidRPr="00C81F8A">
        <w:rPr>
          <w:rFonts w:ascii="Times New Roman" w:hAnsi="Times New Roman" w:cs="Times New Roman"/>
          <w:b/>
          <w:sz w:val="24"/>
          <w:szCs w:val="24"/>
        </w:rPr>
        <w:t xml:space="preserve"> </w:t>
      </w:r>
    </w:p>
    <w:p w14:paraId="0000000F" w14:textId="7A7C75DE" w:rsidR="00CD1588" w:rsidRPr="00C81F8A" w:rsidRDefault="00AB0051" w:rsidP="00C81F8A">
      <w:pPr>
        <w:shd w:val="clear" w:color="auto" w:fill="FFFFFF"/>
        <w:spacing w:line="360" w:lineRule="auto"/>
        <w:ind w:firstLine="720"/>
        <w:jc w:val="both"/>
        <w:rPr>
          <w:rFonts w:ascii="Times New Roman" w:hAnsi="Times New Roman" w:cs="Times New Roman"/>
          <w:sz w:val="24"/>
          <w:szCs w:val="24"/>
        </w:rPr>
      </w:pPr>
      <w:r w:rsidRPr="00C81F8A">
        <w:rPr>
          <w:rFonts w:ascii="Times New Roman" w:hAnsi="Times New Roman" w:cs="Times New Roman"/>
          <w:sz w:val="24"/>
          <w:szCs w:val="24"/>
        </w:rPr>
        <w:t xml:space="preserve">La </w:t>
      </w:r>
      <w:r w:rsidR="005C551A" w:rsidRPr="00C81F8A">
        <w:rPr>
          <w:rFonts w:ascii="Times New Roman" w:hAnsi="Times New Roman" w:cs="Times New Roman"/>
          <w:sz w:val="24"/>
          <w:szCs w:val="24"/>
        </w:rPr>
        <w:t>renovación</w:t>
      </w:r>
      <w:r w:rsidR="003D7190" w:rsidRPr="00C81F8A">
        <w:rPr>
          <w:rFonts w:ascii="Times New Roman" w:hAnsi="Times New Roman" w:cs="Times New Roman"/>
          <w:sz w:val="24"/>
          <w:szCs w:val="24"/>
        </w:rPr>
        <w:t xml:space="preserve"> del N</w:t>
      </w:r>
      <w:r w:rsidRPr="00C81F8A">
        <w:rPr>
          <w:rFonts w:ascii="Times New Roman" w:hAnsi="Times New Roman" w:cs="Times New Roman"/>
          <w:sz w:val="24"/>
          <w:szCs w:val="24"/>
        </w:rPr>
        <w:t xml:space="preserve">eoliberalismo </w:t>
      </w:r>
      <w:r w:rsidR="005C551A" w:rsidRPr="00C81F8A">
        <w:rPr>
          <w:rFonts w:ascii="Times New Roman" w:hAnsi="Times New Roman" w:cs="Times New Roman"/>
          <w:sz w:val="24"/>
          <w:szCs w:val="24"/>
        </w:rPr>
        <w:t>e</w:t>
      </w:r>
      <w:r w:rsidR="003D7190" w:rsidRPr="00C81F8A">
        <w:rPr>
          <w:rFonts w:ascii="Times New Roman" w:hAnsi="Times New Roman" w:cs="Times New Roman"/>
          <w:sz w:val="24"/>
          <w:szCs w:val="24"/>
        </w:rPr>
        <w:t>n</w:t>
      </w:r>
      <w:r w:rsidR="005C551A" w:rsidRPr="00C81F8A">
        <w:rPr>
          <w:rFonts w:ascii="Times New Roman" w:hAnsi="Times New Roman" w:cs="Times New Roman"/>
          <w:sz w:val="24"/>
          <w:szCs w:val="24"/>
        </w:rPr>
        <w:t xml:space="preserve"> los años </w:t>
      </w:r>
      <w:r w:rsidRPr="00C81F8A">
        <w:rPr>
          <w:rFonts w:ascii="Times New Roman" w:hAnsi="Times New Roman" w:cs="Times New Roman"/>
          <w:sz w:val="24"/>
          <w:szCs w:val="24"/>
        </w:rPr>
        <w:t xml:space="preserve">noventa instaló procesos de creciente desigualdad y desintegración social con graves impactos para el medio ambiente y los pueblos. Sin embargo, un sin número de movimientos sociales latinoamericanos (resistencias/re-existencias) se han desplegado re-construyendo opciones emancipadoras en donde se evidencia un pasaje de </w:t>
      </w:r>
      <w:proofErr w:type="spellStart"/>
      <w:r w:rsidRPr="00C81F8A">
        <w:rPr>
          <w:rFonts w:ascii="Times New Roman" w:hAnsi="Times New Roman" w:cs="Times New Roman"/>
          <w:sz w:val="24"/>
          <w:szCs w:val="24"/>
        </w:rPr>
        <w:t>lxs</w:t>
      </w:r>
      <w:proofErr w:type="spellEnd"/>
      <w:r w:rsidRPr="00C81F8A">
        <w:rPr>
          <w:rFonts w:ascii="Times New Roman" w:hAnsi="Times New Roman" w:cs="Times New Roman"/>
          <w:sz w:val="24"/>
          <w:szCs w:val="24"/>
        </w:rPr>
        <w:t xml:space="preserve"> </w:t>
      </w:r>
      <w:proofErr w:type="spellStart"/>
      <w:r w:rsidRPr="00C81F8A">
        <w:rPr>
          <w:rFonts w:ascii="Times New Roman" w:hAnsi="Times New Roman" w:cs="Times New Roman"/>
          <w:sz w:val="24"/>
          <w:szCs w:val="24"/>
        </w:rPr>
        <w:t>sujetxs</w:t>
      </w:r>
      <w:proofErr w:type="spellEnd"/>
      <w:r w:rsidRPr="00C81F8A">
        <w:rPr>
          <w:rFonts w:ascii="Times New Roman" w:hAnsi="Times New Roman" w:cs="Times New Roman"/>
          <w:sz w:val="24"/>
          <w:szCs w:val="24"/>
        </w:rPr>
        <w:t xml:space="preserve"> a </w:t>
      </w:r>
      <w:proofErr w:type="spellStart"/>
      <w:r w:rsidRPr="00C81F8A">
        <w:rPr>
          <w:rFonts w:ascii="Times New Roman" w:hAnsi="Times New Roman" w:cs="Times New Roman"/>
          <w:sz w:val="24"/>
          <w:szCs w:val="24"/>
        </w:rPr>
        <w:t>actorxs</w:t>
      </w:r>
      <w:proofErr w:type="spellEnd"/>
      <w:r w:rsidRPr="00C81F8A">
        <w:rPr>
          <w:rFonts w:ascii="Times New Roman" w:hAnsi="Times New Roman" w:cs="Times New Roman"/>
          <w:sz w:val="24"/>
          <w:szCs w:val="24"/>
        </w:rPr>
        <w:t xml:space="preserve"> políticos en la lucha por el acceso a sus derechos.</w:t>
      </w:r>
    </w:p>
    <w:p w14:paraId="00000010" w14:textId="77777777" w:rsidR="00CD1588" w:rsidRPr="00C81F8A" w:rsidRDefault="00AB0051" w:rsidP="00C81F8A">
      <w:pPr>
        <w:spacing w:line="360" w:lineRule="auto"/>
        <w:ind w:firstLine="720"/>
        <w:jc w:val="both"/>
        <w:rPr>
          <w:rFonts w:ascii="Times New Roman" w:hAnsi="Times New Roman" w:cs="Times New Roman"/>
          <w:sz w:val="24"/>
          <w:szCs w:val="24"/>
        </w:rPr>
      </w:pPr>
      <w:r w:rsidRPr="00C81F8A">
        <w:rPr>
          <w:rFonts w:ascii="Times New Roman" w:hAnsi="Times New Roman" w:cs="Times New Roman"/>
          <w:sz w:val="24"/>
          <w:szCs w:val="24"/>
        </w:rPr>
        <w:t xml:space="preserve">En este sentido y siguiendo a </w:t>
      </w:r>
      <w:proofErr w:type="spellStart"/>
      <w:r w:rsidRPr="00C81F8A">
        <w:rPr>
          <w:rFonts w:ascii="Times New Roman" w:hAnsi="Times New Roman" w:cs="Times New Roman"/>
          <w:sz w:val="24"/>
          <w:szCs w:val="24"/>
        </w:rPr>
        <w:t>Mignolo</w:t>
      </w:r>
      <w:proofErr w:type="spellEnd"/>
      <w:r w:rsidRPr="00C81F8A">
        <w:rPr>
          <w:rFonts w:ascii="Times New Roman" w:hAnsi="Times New Roman" w:cs="Times New Roman"/>
          <w:sz w:val="24"/>
          <w:szCs w:val="24"/>
        </w:rPr>
        <w:t xml:space="preserve"> (2014) </w:t>
      </w:r>
      <w:r w:rsidRPr="00C81F8A">
        <w:rPr>
          <w:rFonts w:ascii="Times New Roman" w:hAnsi="Times New Roman" w:cs="Times New Roman"/>
          <w:i/>
          <w:sz w:val="24"/>
          <w:szCs w:val="24"/>
        </w:rPr>
        <w:t>re-existen</w:t>
      </w:r>
      <w:r w:rsidRPr="00C81F8A">
        <w:rPr>
          <w:rFonts w:ascii="Times New Roman" w:hAnsi="Times New Roman" w:cs="Times New Roman"/>
          <w:i/>
          <w:sz w:val="24"/>
          <w:szCs w:val="24"/>
          <w:vertAlign w:val="superscript"/>
        </w:rPr>
        <w:footnoteReference w:id="1"/>
      </w:r>
      <w:r w:rsidRPr="00C81F8A">
        <w:rPr>
          <w:rFonts w:ascii="Times New Roman" w:hAnsi="Times New Roman" w:cs="Times New Roman"/>
          <w:sz w:val="24"/>
          <w:szCs w:val="24"/>
        </w:rPr>
        <w:t xml:space="preserve">, nuevas subjetividades e identidades colectivas desde el Sur, entendido como metáfora del sufrimiento humano causado por la opresión y la dominación del patriarcado, el capitalismo, la </w:t>
      </w:r>
      <w:proofErr w:type="spellStart"/>
      <w:r w:rsidRPr="00C81F8A">
        <w:rPr>
          <w:rFonts w:ascii="Times New Roman" w:hAnsi="Times New Roman" w:cs="Times New Roman"/>
          <w:sz w:val="24"/>
          <w:szCs w:val="24"/>
        </w:rPr>
        <w:t>colonialidad</w:t>
      </w:r>
      <w:proofErr w:type="spellEnd"/>
      <w:r w:rsidRPr="00C81F8A">
        <w:rPr>
          <w:rFonts w:ascii="Times New Roman" w:hAnsi="Times New Roman" w:cs="Times New Roman"/>
          <w:sz w:val="24"/>
          <w:szCs w:val="24"/>
        </w:rPr>
        <w:t xml:space="preserve">, la </w:t>
      </w:r>
      <w:proofErr w:type="spellStart"/>
      <w:r w:rsidRPr="00C81F8A">
        <w:rPr>
          <w:rFonts w:ascii="Times New Roman" w:hAnsi="Times New Roman" w:cs="Times New Roman"/>
          <w:sz w:val="24"/>
          <w:szCs w:val="24"/>
        </w:rPr>
        <w:t>racialidad</w:t>
      </w:r>
      <w:proofErr w:type="spellEnd"/>
      <w:r w:rsidRPr="00C81F8A">
        <w:rPr>
          <w:rFonts w:ascii="Times New Roman" w:hAnsi="Times New Roman" w:cs="Times New Roman"/>
          <w:sz w:val="24"/>
          <w:szCs w:val="24"/>
        </w:rPr>
        <w:t xml:space="preserve"> y el imperialismo europeo norteamericano (Martínez &amp; Agüero, 2021). Estas renovadas resistencias se han reinstituido incorporando un carácter eminentemente social de </w:t>
      </w:r>
      <w:proofErr w:type="spellStart"/>
      <w:r w:rsidRPr="00C81F8A">
        <w:rPr>
          <w:rFonts w:ascii="Times New Roman" w:hAnsi="Times New Roman" w:cs="Times New Roman"/>
          <w:sz w:val="24"/>
          <w:szCs w:val="24"/>
        </w:rPr>
        <w:t>actorxs</w:t>
      </w:r>
      <w:proofErr w:type="spellEnd"/>
      <w:r w:rsidRPr="00C81F8A">
        <w:rPr>
          <w:rFonts w:ascii="Times New Roman" w:hAnsi="Times New Roman" w:cs="Times New Roman"/>
          <w:sz w:val="24"/>
          <w:szCs w:val="24"/>
        </w:rPr>
        <w:t xml:space="preserve"> </w:t>
      </w:r>
      <w:proofErr w:type="spellStart"/>
      <w:r w:rsidRPr="00C81F8A">
        <w:rPr>
          <w:rFonts w:ascii="Times New Roman" w:hAnsi="Times New Roman" w:cs="Times New Roman"/>
          <w:sz w:val="24"/>
          <w:szCs w:val="24"/>
        </w:rPr>
        <w:t>diversxs</w:t>
      </w:r>
      <w:proofErr w:type="spellEnd"/>
      <w:r w:rsidRPr="00C81F8A">
        <w:rPr>
          <w:rFonts w:ascii="Times New Roman" w:hAnsi="Times New Roman" w:cs="Times New Roman"/>
          <w:sz w:val="24"/>
          <w:szCs w:val="24"/>
        </w:rPr>
        <w:t xml:space="preserve"> en la reapropiación comunitaria del espacio, de lo público, de lo político, de la defensa </w:t>
      </w:r>
      <w:r w:rsidRPr="00C81F8A">
        <w:rPr>
          <w:rFonts w:ascii="Times New Roman" w:hAnsi="Times New Roman" w:cs="Times New Roman"/>
          <w:sz w:val="24"/>
          <w:szCs w:val="24"/>
        </w:rPr>
        <w:lastRenderedPageBreak/>
        <w:t>de los derechos humanos. A éstos últimos, concibiéndolos más en términos políticos que jurídicos, más en términos colectivos que individuales, más en términos de organización que de administración, más en términos de experiencias que de prestaciones” (Hermida M. E. 2018. P:2).</w:t>
      </w:r>
    </w:p>
    <w:p w14:paraId="00000011" w14:textId="77777777" w:rsidR="00CD1588" w:rsidRPr="00C81F8A" w:rsidRDefault="00AB0051" w:rsidP="00C81F8A">
      <w:pPr>
        <w:shd w:val="clear" w:color="auto" w:fill="FFFFFF"/>
        <w:spacing w:line="360" w:lineRule="auto"/>
        <w:ind w:firstLine="720"/>
        <w:jc w:val="both"/>
        <w:rPr>
          <w:rFonts w:ascii="Times New Roman" w:hAnsi="Times New Roman" w:cs="Times New Roman"/>
          <w:sz w:val="24"/>
          <w:szCs w:val="24"/>
        </w:rPr>
      </w:pPr>
      <w:r w:rsidRPr="00C81F8A">
        <w:rPr>
          <w:rFonts w:ascii="Times New Roman" w:hAnsi="Times New Roman" w:cs="Times New Roman"/>
          <w:sz w:val="24"/>
          <w:szCs w:val="24"/>
        </w:rPr>
        <w:t xml:space="preserve">Entre estos entramados organizativos, formas de lucha y programáticas vinculadas a la defensa de los bienes comunes, emergen desde América Latina distintas agrupaciones de madres que defienden el derecho a la salud, tal es el caso de las madres cultivadoras. Las mismas se proponen recuperar la soberanía de sus cuerpos y el de sus </w:t>
      </w:r>
      <w:proofErr w:type="spellStart"/>
      <w:r w:rsidRPr="00C81F8A">
        <w:rPr>
          <w:rFonts w:ascii="Times New Roman" w:hAnsi="Times New Roman" w:cs="Times New Roman"/>
          <w:sz w:val="24"/>
          <w:szCs w:val="24"/>
        </w:rPr>
        <w:t>hijes</w:t>
      </w:r>
      <w:proofErr w:type="spellEnd"/>
      <w:r w:rsidRPr="00C81F8A">
        <w:rPr>
          <w:rFonts w:ascii="Times New Roman" w:hAnsi="Times New Roman" w:cs="Times New Roman"/>
          <w:sz w:val="24"/>
          <w:szCs w:val="24"/>
        </w:rPr>
        <w:t xml:space="preserve">, de la tierra, de sus procesos </w:t>
      </w:r>
      <w:proofErr w:type="spellStart"/>
      <w:r w:rsidRPr="00C81F8A">
        <w:rPr>
          <w:rFonts w:ascii="Times New Roman" w:hAnsi="Times New Roman" w:cs="Times New Roman"/>
          <w:sz w:val="24"/>
          <w:szCs w:val="24"/>
        </w:rPr>
        <w:t>autogestivos</w:t>
      </w:r>
      <w:proofErr w:type="spellEnd"/>
      <w:r w:rsidRPr="00C81F8A">
        <w:rPr>
          <w:rFonts w:ascii="Times New Roman" w:hAnsi="Times New Roman" w:cs="Times New Roman"/>
          <w:sz w:val="24"/>
          <w:szCs w:val="24"/>
        </w:rPr>
        <w:t xml:space="preserve"> de salud, de sus plantas (entre otras); bregando por la deconstrucción del problema de la droga desde el Sur, por la despenalización de las conductas en torno a la marihuana, su legalización y su posterior regulación. El cultivo de cannabis y sus diferentes usos es un fenómeno social complejo, en donde se plantean relaciones de fuerza que configuran un campo de disputas entre diversos </w:t>
      </w:r>
      <w:proofErr w:type="spellStart"/>
      <w:r w:rsidRPr="00C81F8A">
        <w:rPr>
          <w:rFonts w:ascii="Times New Roman" w:hAnsi="Times New Roman" w:cs="Times New Roman"/>
          <w:sz w:val="24"/>
          <w:szCs w:val="24"/>
        </w:rPr>
        <w:t>actorxs</w:t>
      </w:r>
      <w:proofErr w:type="spellEnd"/>
      <w:r w:rsidRPr="00C81F8A">
        <w:rPr>
          <w:rFonts w:ascii="Times New Roman" w:hAnsi="Times New Roman" w:cs="Times New Roman"/>
          <w:sz w:val="24"/>
          <w:szCs w:val="24"/>
        </w:rPr>
        <w:t xml:space="preserve"> ante el cual el Trabajo Social no debe ser ajeno.</w:t>
      </w:r>
    </w:p>
    <w:p w14:paraId="00000012" w14:textId="77777777" w:rsidR="00CD1588" w:rsidRPr="00C81F8A" w:rsidRDefault="00AB0051" w:rsidP="00C81F8A">
      <w:pPr>
        <w:shd w:val="clear" w:color="auto" w:fill="FFFFFF"/>
        <w:spacing w:line="360" w:lineRule="auto"/>
        <w:ind w:firstLine="720"/>
        <w:jc w:val="both"/>
        <w:rPr>
          <w:rFonts w:ascii="Times New Roman" w:hAnsi="Times New Roman" w:cs="Times New Roman"/>
          <w:sz w:val="24"/>
          <w:szCs w:val="24"/>
        </w:rPr>
      </w:pPr>
      <w:r w:rsidRPr="00C81F8A">
        <w:rPr>
          <w:rFonts w:ascii="Times New Roman" w:hAnsi="Times New Roman" w:cs="Times New Roman"/>
          <w:sz w:val="24"/>
          <w:szCs w:val="24"/>
        </w:rPr>
        <w:t xml:space="preserve">Ante tal escenario, dialogaremos sobre la importancia de asumir un posicionamiento ético político que interpele la propia formación, intervenciones e investigaciones: desde dónde, para qué y para quiénes construimos conocimiento; en sintonía con los nuevos diálogos que proponen los movimientos sociales </w:t>
      </w:r>
      <w:proofErr w:type="spellStart"/>
      <w:r w:rsidRPr="00C81F8A">
        <w:rPr>
          <w:rFonts w:ascii="Times New Roman" w:hAnsi="Times New Roman" w:cs="Times New Roman"/>
          <w:sz w:val="24"/>
          <w:szCs w:val="24"/>
        </w:rPr>
        <w:t>cannábicos</w:t>
      </w:r>
      <w:proofErr w:type="spellEnd"/>
      <w:r w:rsidRPr="00C81F8A">
        <w:rPr>
          <w:rFonts w:ascii="Times New Roman" w:hAnsi="Times New Roman" w:cs="Times New Roman"/>
          <w:sz w:val="24"/>
          <w:szCs w:val="24"/>
        </w:rPr>
        <w:t xml:space="preserve"> y los aportes de la perspectiva </w:t>
      </w:r>
      <w:proofErr w:type="spellStart"/>
      <w:r w:rsidRPr="00C81F8A">
        <w:rPr>
          <w:rFonts w:ascii="Times New Roman" w:hAnsi="Times New Roman" w:cs="Times New Roman"/>
          <w:sz w:val="24"/>
          <w:szCs w:val="24"/>
        </w:rPr>
        <w:t>descolonial</w:t>
      </w:r>
      <w:proofErr w:type="spellEnd"/>
      <w:r w:rsidRPr="00C81F8A">
        <w:rPr>
          <w:rFonts w:ascii="Times New Roman" w:hAnsi="Times New Roman" w:cs="Times New Roman"/>
          <w:sz w:val="24"/>
          <w:szCs w:val="24"/>
        </w:rPr>
        <w:t xml:space="preserve">, latinoamericana, feminista e (in)disciplinada. Nos situamos desde una posición política construida desde la desobediencia epistémica como potencia transformadora que habilite otros espacios de producción de conocimiento y a partir de un </w:t>
      </w:r>
      <w:proofErr w:type="spellStart"/>
      <w:r w:rsidRPr="00C81F8A">
        <w:rPr>
          <w:rFonts w:ascii="Times New Roman" w:hAnsi="Times New Roman" w:cs="Times New Roman"/>
          <w:sz w:val="24"/>
          <w:szCs w:val="24"/>
        </w:rPr>
        <w:t>sentipensar</w:t>
      </w:r>
      <w:proofErr w:type="spellEnd"/>
      <w:r w:rsidRPr="00C81F8A">
        <w:rPr>
          <w:rFonts w:ascii="Times New Roman" w:hAnsi="Times New Roman" w:cs="Times New Roman"/>
          <w:sz w:val="24"/>
          <w:szCs w:val="24"/>
        </w:rPr>
        <w:t xml:space="preserve">-hacer situado en la intervención profesional. </w:t>
      </w:r>
    </w:p>
    <w:p w14:paraId="00000015" w14:textId="1E4BF1E3" w:rsidR="00CD1588" w:rsidRPr="00C81F8A" w:rsidRDefault="00AB0051" w:rsidP="00C81F8A">
      <w:pPr>
        <w:shd w:val="clear" w:color="auto" w:fill="FFFFFF"/>
        <w:spacing w:line="360" w:lineRule="auto"/>
        <w:ind w:firstLine="720"/>
        <w:jc w:val="both"/>
        <w:rPr>
          <w:rFonts w:ascii="Times New Roman" w:hAnsi="Times New Roman" w:cs="Times New Roman"/>
          <w:sz w:val="24"/>
          <w:szCs w:val="24"/>
        </w:rPr>
      </w:pPr>
      <w:r w:rsidRPr="00C81F8A">
        <w:rPr>
          <w:rFonts w:ascii="Times New Roman" w:hAnsi="Times New Roman" w:cs="Times New Roman"/>
          <w:sz w:val="24"/>
          <w:szCs w:val="24"/>
        </w:rPr>
        <w:t>Esta ponencia</w:t>
      </w:r>
      <w:r w:rsidR="005B5CAA" w:rsidRPr="00C81F8A">
        <w:rPr>
          <w:rFonts w:ascii="Times New Roman" w:hAnsi="Times New Roman" w:cs="Times New Roman"/>
          <w:sz w:val="24"/>
          <w:szCs w:val="24"/>
        </w:rPr>
        <w:t xml:space="preserve">, presentada en el XXV Encuentro Nacional de la Federación Argentina de Unidades Académicas de Trabajo Social (FAUATS) desarrollado en la Ciudad de Paraná, Entre Ríos, </w:t>
      </w:r>
      <w:r w:rsidRPr="00C81F8A">
        <w:rPr>
          <w:rFonts w:ascii="Times New Roman" w:hAnsi="Times New Roman" w:cs="Times New Roman"/>
          <w:sz w:val="24"/>
          <w:szCs w:val="24"/>
        </w:rPr>
        <w:t xml:space="preserve"> propone dar cuenta del surgimiento de los movimientos sociales </w:t>
      </w:r>
      <w:proofErr w:type="spellStart"/>
      <w:r w:rsidRPr="00C81F8A">
        <w:rPr>
          <w:rFonts w:ascii="Times New Roman" w:hAnsi="Times New Roman" w:cs="Times New Roman"/>
          <w:sz w:val="24"/>
          <w:szCs w:val="24"/>
        </w:rPr>
        <w:t>cannábicos</w:t>
      </w:r>
      <w:proofErr w:type="spellEnd"/>
      <w:r w:rsidRPr="00C81F8A">
        <w:rPr>
          <w:rFonts w:ascii="Times New Roman" w:hAnsi="Times New Roman" w:cs="Times New Roman"/>
          <w:sz w:val="24"/>
          <w:szCs w:val="24"/>
        </w:rPr>
        <w:t xml:space="preserve"> en el contexto adverso de la renovada mundialización capitalista de los años 90, en su forma neoliberal. Para reflexionar sobre posibles intervenciones del Trabajo Social que acompañe a dichas organizaciones en sus alternativas </w:t>
      </w:r>
      <w:proofErr w:type="spellStart"/>
      <w:r w:rsidRPr="00C81F8A">
        <w:rPr>
          <w:rFonts w:ascii="Times New Roman" w:hAnsi="Times New Roman" w:cs="Times New Roman"/>
          <w:sz w:val="24"/>
          <w:szCs w:val="24"/>
        </w:rPr>
        <w:t>emancipatorias</w:t>
      </w:r>
      <w:proofErr w:type="spellEnd"/>
      <w:r w:rsidRPr="00C81F8A">
        <w:rPr>
          <w:rFonts w:ascii="Times New Roman" w:hAnsi="Times New Roman" w:cs="Times New Roman"/>
          <w:sz w:val="24"/>
          <w:szCs w:val="24"/>
        </w:rPr>
        <w:t xml:space="preserve"> que han sabido construir desde la resistencia. Estos colectivos contaron primero con la re-unión de mujeres que no encontraban alivio en la “medicina tradicional”</w:t>
      </w:r>
      <w:r w:rsidRPr="00C81F8A">
        <w:rPr>
          <w:rFonts w:ascii="Times New Roman" w:hAnsi="Times New Roman" w:cs="Times New Roman"/>
          <w:sz w:val="24"/>
          <w:szCs w:val="24"/>
          <w:vertAlign w:val="superscript"/>
        </w:rPr>
        <w:footnoteReference w:id="2"/>
      </w:r>
      <w:r w:rsidRPr="00C81F8A">
        <w:rPr>
          <w:rFonts w:ascii="Times New Roman" w:hAnsi="Times New Roman" w:cs="Times New Roman"/>
          <w:sz w:val="24"/>
          <w:szCs w:val="24"/>
        </w:rPr>
        <w:t xml:space="preserve"> y por ende quedaban expuestas a la ilegalidad</w:t>
      </w:r>
      <w:r w:rsidRPr="00C81F8A">
        <w:rPr>
          <w:rFonts w:ascii="Times New Roman" w:hAnsi="Times New Roman" w:cs="Times New Roman"/>
          <w:sz w:val="24"/>
          <w:szCs w:val="24"/>
          <w:vertAlign w:val="superscript"/>
        </w:rPr>
        <w:footnoteReference w:id="3"/>
      </w:r>
      <w:r w:rsidRPr="00C81F8A">
        <w:rPr>
          <w:rFonts w:ascii="Times New Roman" w:hAnsi="Times New Roman" w:cs="Times New Roman"/>
          <w:sz w:val="24"/>
          <w:szCs w:val="24"/>
        </w:rPr>
        <w:t xml:space="preserve"> por recurrir </w:t>
      </w:r>
      <w:r w:rsidRPr="00C81F8A">
        <w:rPr>
          <w:rFonts w:ascii="Times New Roman" w:hAnsi="Times New Roman" w:cs="Times New Roman"/>
          <w:sz w:val="24"/>
          <w:szCs w:val="24"/>
        </w:rPr>
        <w:lastRenderedPageBreak/>
        <w:t xml:space="preserve">al cultivo doméstico de marihuana para paliar las dolencias de sus </w:t>
      </w:r>
      <w:proofErr w:type="spellStart"/>
      <w:r w:rsidRPr="00C81F8A">
        <w:rPr>
          <w:rFonts w:ascii="Times New Roman" w:hAnsi="Times New Roman" w:cs="Times New Roman"/>
          <w:sz w:val="24"/>
          <w:szCs w:val="24"/>
        </w:rPr>
        <w:t>hijes</w:t>
      </w:r>
      <w:proofErr w:type="spellEnd"/>
      <w:r w:rsidRPr="00C81F8A">
        <w:rPr>
          <w:rFonts w:ascii="Times New Roman" w:hAnsi="Times New Roman" w:cs="Times New Roman"/>
          <w:sz w:val="24"/>
          <w:szCs w:val="24"/>
        </w:rPr>
        <w:t xml:space="preserve"> con los derivados de esta planta. Luego, lograron una diversidad de actores hacia su interior, incluyendo profesionales de distintas disciplinas, </w:t>
      </w:r>
      <w:proofErr w:type="spellStart"/>
      <w:r w:rsidRPr="00C81F8A">
        <w:rPr>
          <w:rFonts w:ascii="Times New Roman" w:hAnsi="Times New Roman" w:cs="Times New Roman"/>
          <w:sz w:val="24"/>
          <w:szCs w:val="24"/>
        </w:rPr>
        <w:t>funcionarixs</w:t>
      </w:r>
      <w:proofErr w:type="spellEnd"/>
      <w:r w:rsidRPr="00C81F8A">
        <w:rPr>
          <w:rFonts w:ascii="Times New Roman" w:hAnsi="Times New Roman" w:cs="Times New Roman"/>
          <w:sz w:val="24"/>
          <w:szCs w:val="24"/>
        </w:rPr>
        <w:t xml:space="preserve">, </w:t>
      </w:r>
      <w:proofErr w:type="spellStart"/>
      <w:r w:rsidRPr="00C81F8A">
        <w:rPr>
          <w:rFonts w:ascii="Times New Roman" w:hAnsi="Times New Roman" w:cs="Times New Roman"/>
          <w:sz w:val="24"/>
          <w:szCs w:val="24"/>
        </w:rPr>
        <w:t>cultivadorxs</w:t>
      </w:r>
      <w:proofErr w:type="spellEnd"/>
      <w:r w:rsidRPr="00C81F8A">
        <w:rPr>
          <w:rFonts w:ascii="Times New Roman" w:hAnsi="Times New Roman" w:cs="Times New Roman"/>
          <w:sz w:val="24"/>
          <w:szCs w:val="24"/>
        </w:rPr>
        <w:t xml:space="preserve">, </w:t>
      </w:r>
      <w:proofErr w:type="spellStart"/>
      <w:r w:rsidRPr="00C81F8A">
        <w:rPr>
          <w:rFonts w:ascii="Times New Roman" w:hAnsi="Times New Roman" w:cs="Times New Roman"/>
          <w:sz w:val="24"/>
          <w:szCs w:val="24"/>
        </w:rPr>
        <w:t>usuarixs</w:t>
      </w:r>
      <w:proofErr w:type="spellEnd"/>
      <w:r w:rsidRPr="00C81F8A">
        <w:rPr>
          <w:rFonts w:ascii="Times New Roman" w:hAnsi="Times New Roman" w:cs="Times New Roman"/>
          <w:sz w:val="24"/>
          <w:szCs w:val="24"/>
        </w:rPr>
        <w:t xml:space="preserve">, familiares, entre otros. Desde entonces militan por la legalización de la planta de cannabis, por la despenalización de las conductas en torno al consumo, por la defensa del derecho a la salud y a elegir su propia medicina. Recuperando la soberanía de sus cuerpos y su territorio. </w:t>
      </w:r>
    </w:p>
    <w:p w14:paraId="00000016" w14:textId="77777777" w:rsidR="00CD1588" w:rsidRPr="00C81F8A" w:rsidRDefault="00AB0051" w:rsidP="00C81F8A">
      <w:pPr>
        <w:shd w:val="clear" w:color="auto" w:fill="FFFFFF"/>
        <w:spacing w:line="360" w:lineRule="auto"/>
        <w:ind w:firstLine="720"/>
        <w:jc w:val="both"/>
        <w:rPr>
          <w:rFonts w:ascii="Times New Roman" w:hAnsi="Times New Roman" w:cs="Times New Roman"/>
          <w:sz w:val="24"/>
          <w:szCs w:val="24"/>
        </w:rPr>
      </w:pPr>
      <w:r w:rsidRPr="00C81F8A">
        <w:rPr>
          <w:rFonts w:ascii="Times New Roman" w:hAnsi="Times New Roman" w:cs="Times New Roman"/>
          <w:sz w:val="24"/>
          <w:szCs w:val="24"/>
        </w:rPr>
        <w:t xml:space="preserve">Este trabajo expone parte del marco normativo conquistado por las demandas sociales de estos movimientos. Como la Ley 27.350 (2017), que establece un marco normativo para la investigación médica y científica del uso medicinal, terapéutico y/o paliativo del dolor de la planta de cannabis y sus derivados con el fin de regular la investigación científica en torno a esta práctica. Sin embargo, la espera data desde la Convención de Estupefacientes de 1961. Además, desde la promulgación de la ley 27.350 pasaron 3 años para que el Estado asegure las condiciones necesarias que garanticen el acceso de la población a la planta de cannabis, sus derivados y tratamientos no convencionales a través del Decreto Reglamentario N° 883/2020. El mismo crea en el ámbito del Ministerio de Salud el Registro del Programa de Cannabis (REPROCANN), donde se registra a todos </w:t>
      </w:r>
      <w:proofErr w:type="spellStart"/>
      <w:r w:rsidRPr="00C81F8A">
        <w:rPr>
          <w:rFonts w:ascii="Times New Roman" w:hAnsi="Times New Roman" w:cs="Times New Roman"/>
          <w:sz w:val="24"/>
          <w:szCs w:val="24"/>
        </w:rPr>
        <w:t>lxs</w:t>
      </w:r>
      <w:proofErr w:type="spellEnd"/>
      <w:r w:rsidRPr="00C81F8A">
        <w:rPr>
          <w:rFonts w:ascii="Times New Roman" w:hAnsi="Times New Roman" w:cs="Times New Roman"/>
          <w:sz w:val="24"/>
          <w:szCs w:val="24"/>
        </w:rPr>
        <w:t xml:space="preserve"> pacientes para que accedan a través del cultivo controlado a la planta y sus derivados, como tratamiento medicinal, terapéutico y/o paliativo del dolor; a partir de la indicación de </w:t>
      </w:r>
      <w:proofErr w:type="spellStart"/>
      <w:r w:rsidRPr="00C81F8A">
        <w:rPr>
          <w:rFonts w:ascii="Times New Roman" w:hAnsi="Times New Roman" w:cs="Times New Roman"/>
          <w:sz w:val="24"/>
          <w:szCs w:val="24"/>
        </w:rPr>
        <w:t>lxs</w:t>
      </w:r>
      <w:proofErr w:type="spellEnd"/>
      <w:r w:rsidRPr="00C81F8A">
        <w:rPr>
          <w:rFonts w:ascii="Times New Roman" w:hAnsi="Times New Roman" w:cs="Times New Roman"/>
          <w:sz w:val="24"/>
          <w:szCs w:val="24"/>
        </w:rPr>
        <w:t xml:space="preserve"> </w:t>
      </w:r>
      <w:proofErr w:type="spellStart"/>
      <w:r w:rsidRPr="00C81F8A">
        <w:rPr>
          <w:rFonts w:ascii="Times New Roman" w:hAnsi="Times New Roman" w:cs="Times New Roman"/>
          <w:sz w:val="24"/>
          <w:szCs w:val="24"/>
        </w:rPr>
        <w:t>profesionalxs</w:t>
      </w:r>
      <w:proofErr w:type="spellEnd"/>
      <w:r w:rsidRPr="00C81F8A">
        <w:rPr>
          <w:rFonts w:ascii="Times New Roman" w:hAnsi="Times New Roman" w:cs="Times New Roman"/>
          <w:sz w:val="24"/>
          <w:szCs w:val="24"/>
        </w:rPr>
        <w:t xml:space="preserve"> </w:t>
      </w:r>
      <w:proofErr w:type="spellStart"/>
      <w:r w:rsidRPr="00C81F8A">
        <w:rPr>
          <w:rFonts w:ascii="Times New Roman" w:hAnsi="Times New Roman" w:cs="Times New Roman"/>
          <w:sz w:val="24"/>
          <w:szCs w:val="24"/>
        </w:rPr>
        <w:t>médicxs</w:t>
      </w:r>
      <w:proofErr w:type="spellEnd"/>
      <w:r w:rsidRPr="00C81F8A">
        <w:rPr>
          <w:rFonts w:ascii="Times New Roman" w:hAnsi="Times New Roman" w:cs="Times New Roman"/>
          <w:sz w:val="24"/>
          <w:szCs w:val="24"/>
        </w:rPr>
        <w:t xml:space="preserve"> intervinientes y responsables del tratamiento. </w:t>
      </w:r>
    </w:p>
    <w:p w14:paraId="00000017" w14:textId="77777777" w:rsidR="00CD1588" w:rsidRPr="00C81F8A" w:rsidRDefault="00AB0051" w:rsidP="00C81F8A">
      <w:pPr>
        <w:shd w:val="clear" w:color="auto" w:fill="FFFFFF"/>
        <w:spacing w:line="360" w:lineRule="auto"/>
        <w:ind w:firstLine="720"/>
        <w:jc w:val="both"/>
        <w:rPr>
          <w:rFonts w:ascii="Times New Roman" w:hAnsi="Times New Roman" w:cs="Times New Roman"/>
          <w:sz w:val="24"/>
          <w:szCs w:val="24"/>
        </w:rPr>
      </w:pPr>
      <w:r w:rsidRPr="00C81F8A">
        <w:rPr>
          <w:rFonts w:ascii="Times New Roman" w:hAnsi="Times New Roman" w:cs="Times New Roman"/>
          <w:sz w:val="24"/>
          <w:szCs w:val="24"/>
        </w:rPr>
        <w:t>Entendemos, como Trabajadoras Sociales e integrantes de RESET</w:t>
      </w:r>
      <w:r w:rsidRPr="00C81F8A">
        <w:rPr>
          <w:rFonts w:ascii="Times New Roman" w:hAnsi="Times New Roman" w:cs="Times New Roman"/>
          <w:sz w:val="24"/>
          <w:szCs w:val="24"/>
          <w:vertAlign w:val="superscript"/>
        </w:rPr>
        <w:footnoteReference w:id="4"/>
      </w:r>
      <w:r w:rsidRPr="00C81F8A">
        <w:rPr>
          <w:rFonts w:ascii="Times New Roman" w:hAnsi="Times New Roman" w:cs="Times New Roman"/>
          <w:sz w:val="24"/>
          <w:szCs w:val="24"/>
        </w:rPr>
        <w:t xml:space="preserve"> (organización de política de drogas y Derechos Humanos), que pensar en el diseño de políticas públicas en torno al cannabis de uso medicinal, terapéutico y/o paliativo del dolor es necesario revisar la desarmonía legal con la que nos encontramos hoy en la Argentina. Por un lado, con un marco normativo en materia de salud que incluye el acceso al uso medicinal del cannabis a través de la inscripción al REPROCANN con sus respectivos requisitos y por otro lado, con un marco normativo legal penal que persigue, estigmatiza y criminaliza a </w:t>
      </w:r>
      <w:proofErr w:type="spellStart"/>
      <w:r w:rsidRPr="00C81F8A">
        <w:rPr>
          <w:rFonts w:ascii="Times New Roman" w:hAnsi="Times New Roman" w:cs="Times New Roman"/>
          <w:sz w:val="24"/>
          <w:szCs w:val="24"/>
        </w:rPr>
        <w:t>lxs</w:t>
      </w:r>
      <w:proofErr w:type="spellEnd"/>
      <w:r w:rsidRPr="00C81F8A">
        <w:rPr>
          <w:rFonts w:ascii="Times New Roman" w:hAnsi="Times New Roman" w:cs="Times New Roman"/>
          <w:sz w:val="24"/>
          <w:szCs w:val="24"/>
        </w:rPr>
        <w:t xml:space="preserve"> </w:t>
      </w:r>
      <w:proofErr w:type="spellStart"/>
      <w:r w:rsidRPr="00C81F8A">
        <w:rPr>
          <w:rFonts w:ascii="Times New Roman" w:hAnsi="Times New Roman" w:cs="Times New Roman"/>
          <w:sz w:val="24"/>
          <w:szCs w:val="24"/>
        </w:rPr>
        <w:t>usuarixs</w:t>
      </w:r>
      <w:proofErr w:type="spellEnd"/>
      <w:r w:rsidRPr="00C81F8A">
        <w:rPr>
          <w:rFonts w:ascii="Times New Roman" w:hAnsi="Times New Roman" w:cs="Times New Roman"/>
          <w:sz w:val="24"/>
          <w:szCs w:val="24"/>
        </w:rPr>
        <w:t xml:space="preserve">. Como exponen </w:t>
      </w:r>
      <w:r w:rsidRPr="00C81F8A">
        <w:rPr>
          <w:rFonts w:ascii="Times New Roman" w:hAnsi="Times New Roman" w:cs="Times New Roman"/>
          <w:sz w:val="24"/>
          <w:szCs w:val="24"/>
        </w:rPr>
        <w:lastRenderedPageBreak/>
        <w:t xml:space="preserve">Mariano </w:t>
      </w:r>
      <w:proofErr w:type="spellStart"/>
      <w:r w:rsidRPr="00C81F8A">
        <w:rPr>
          <w:rFonts w:ascii="Times New Roman" w:hAnsi="Times New Roman" w:cs="Times New Roman"/>
          <w:sz w:val="24"/>
          <w:szCs w:val="24"/>
        </w:rPr>
        <w:t>Fusero</w:t>
      </w:r>
      <w:proofErr w:type="spellEnd"/>
      <w:r w:rsidRPr="00C81F8A">
        <w:rPr>
          <w:rFonts w:ascii="Times New Roman" w:hAnsi="Times New Roman" w:cs="Times New Roman"/>
          <w:sz w:val="24"/>
          <w:szCs w:val="24"/>
        </w:rPr>
        <w:t xml:space="preserve"> y Marcos </w:t>
      </w:r>
      <w:proofErr w:type="spellStart"/>
      <w:r w:rsidRPr="00C81F8A">
        <w:rPr>
          <w:rFonts w:ascii="Times New Roman" w:hAnsi="Times New Roman" w:cs="Times New Roman"/>
          <w:sz w:val="24"/>
          <w:szCs w:val="24"/>
        </w:rPr>
        <w:t>Chigal</w:t>
      </w:r>
      <w:proofErr w:type="spellEnd"/>
      <w:r w:rsidRPr="00C81F8A">
        <w:rPr>
          <w:rFonts w:ascii="Times New Roman" w:hAnsi="Times New Roman" w:cs="Times New Roman"/>
          <w:sz w:val="24"/>
          <w:szCs w:val="24"/>
        </w:rPr>
        <w:t xml:space="preserve"> (2019) la sanción de la ley 27.350, sólo se trató de un inicio para dar respuesta a un reclamo social motivado en la necesidad de una regulación concreta para el acceso al cannabis utilizado con fines médicos y/o terapéuticos. La regulación y su cumplimiento, permite que dichas conductas no sean alcanzadas por la legislación penal. Sin embargo, las prácticas policiales y judiciales ilegales que desconocen la regulación, siguen vulnerando derechos a través de la detención o demora de personas</w:t>
      </w:r>
      <w:r w:rsidRPr="00C81F8A">
        <w:rPr>
          <w:rFonts w:ascii="Times New Roman" w:hAnsi="Times New Roman" w:cs="Times New Roman"/>
          <w:sz w:val="24"/>
          <w:szCs w:val="24"/>
          <w:vertAlign w:val="superscript"/>
        </w:rPr>
        <w:footnoteReference w:id="5"/>
      </w:r>
      <w:r w:rsidRPr="00C81F8A">
        <w:rPr>
          <w:rFonts w:ascii="Times New Roman" w:hAnsi="Times New Roman" w:cs="Times New Roman"/>
          <w:sz w:val="24"/>
          <w:szCs w:val="24"/>
        </w:rPr>
        <w:t xml:space="preserve">. </w:t>
      </w:r>
    </w:p>
    <w:p w14:paraId="4B157D84" w14:textId="3C03E936" w:rsidR="003D7190" w:rsidRPr="00C81F8A" w:rsidRDefault="00AB0051" w:rsidP="00C81F8A">
      <w:pPr>
        <w:shd w:val="clear" w:color="auto" w:fill="FFFFFF"/>
        <w:spacing w:line="360" w:lineRule="auto"/>
        <w:ind w:firstLine="720"/>
        <w:jc w:val="both"/>
        <w:rPr>
          <w:rFonts w:ascii="Times New Roman" w:hAnsi="Times New Roman" w:cs="Times New Roman"/>
          <w:b/>
          <w:sz w:val="24"/>
          <w:szCs w:val="24"/>
          <w:lang w:val="es-AR"/>
        </w:rPr>
      </w:pPr>
      <w:r w:rsidRPr="00C81F8A">
        <w:rPr>
          <w:rFonts w:ascii="Times New Roman" w:hAnsi="Times New Roman" w:cs="Times New Roman"/>
          <w:sz w:val="24"/>
          <w:szCs w:val="24"/>
        </w:rPr>
        <w:t>Desde el Trabajo Social debemos aportar al debate, al acompañamiento e inclusión de estas organizaciones estigmatizadas. Gran parte de la población está condicionada por diferentes barreras en el acceso seguro al cannabis con fines medicinales y/o terapéuticos por la reglamentación vigente. Nos parece oportuno, necesario y u</w:t>
      </w:r>
      <w:r w:rsidR="005B5CAA" w:rsidRPr="00C81F8A">
        <w:rPr>
          <w:rFonts w:ascii="Times New Roman" w:hAnsi="Times New Roman" w:cs="Times New Roman"/>
          <w:sz w:val="24"/>
          <w:szCs w:val="24"/>
        </w:rPr>
        <w:t xml:space="preserve">rgente acercar esta ponencia las XI Jornadas de Jóvenes </w:t>
      </w:r>
      <w:proofErr w:type="spellStart"/>
      <w:r w:rsidR="005B5CAA" w:rsidRPr="00C81F8A">
        <w:rPr>
          <w:rFonts w:ascii="Times New Roman" w:hAnsi="Times New Roman" w:cs="Times New Roman"/>
          <w:sz w:val="24"/>
          <w:szCs w:val="24"/>
        </w:rPr>
        <w:t>Investigadorxs</w:t>
      </w:r>
      <w:proofErr w:type="spellEnd"/>
      <w:r w:rsidR="005B5CAA" w:rsidRPr="00C81F8A">
        <w:rPr>
          <w:rFonts w:ascii="Times New Roman" w:hAnsi="Times New Roman" w:cs="Times New Roman"/>
          <w:sz w:val="24"/>
          <w:szCs w:val="24"/>
        </w:rPr>
        <w:t xml:space="preserve"> del Instituto de Investigaciones Gino </w:t>
      </w:r>
      <w:proofErr w:type="spellStart"/>
      <w:r w:rsidR="005B5CAA" w:rsidRPr="00C81F8A">
        <w:rPr>
          <w:rFonts w:ascii="Times New Roman" w:hAnsi="Times New Roman" w:cs="Times New Roman"/>
          <w:sz w:val="24"/>
          <w:szCs w:val="24"/>
        </w:rPr>
        <w:t>Germani</w:t>
      </w:r>
      <w:proofErr w:type="spellEnd"/>
      <w:r w:rsidR="005B5CAA" w:rsidRPr="00C81F8A">
        <w:rPr>
          <w:rFonts w:ascii="Times New Roman" w:hAnsi="Times New Roman" w:cs="Times New Roman"/>
          <w:sz w:val="24"/>
          <w:szCs w:val="24"/>
        </w:rPr>
        <w:t xml:space="preserve"> </w:t>
      </w:r>
      <w:r w:rsidRPr="00C81F8A">
        <w:rPr>
          <w:rFonts w:ascii="Times New Roman" w:hAnsi="Times New Roman" w:cs="Times New Roman"/>
          <w:sz w:val="24"/>
          <w:szCs w:val="24"/>
        </w:rPr>
        <w:t>para dialogar sobre posibles intervenciones en esta temática novedosa y acercar herramientas certe</w:t>
      </w:r>
      <w:r w:rsidR="005B5CAA" w:rsidRPr="00C81F8A">
        <w:rPr>
          <w:rFonts w:ascii="Times New Roman" w:hAnsi="Times New Roman" w:cs="Times New Roman"/>
          <w:sz w:val="24"/>
          <w:szCs w:val="24"/>
        </w:rPr>
        <w:t>ras para facilitar la informació</w:t>
      </w:r>
      <w:r w:rsidRPr="00C81F8A">
        <w:rPr>
          <w:rFonts w:ascii="Times New Roman" w:hAnsi="Times New Roman" w:cs="Times New Roman"/>
          <w:sz w:val="24"/>
          <w:szCs w:val="24"/>
        </w:rPr>
        <w:t>n</w:t>
      </w:r>
      <w:r w:rsidR="005B5CAA" w:rsidRPr="00C81F8A">
        <w:rPr>
          <w:rFonts w:ascii="Times New Roman" w:hAnsi="Times New Roman" w:cs="Times New Roman"/>
          <w:sz w:val="24"/>
          <w:szCs w:val="24"/>
        </w:rPr>
        <w:t xml:space="preserve"> </w:t>
      </w:r>
      <w:r w:rsidRPr="00C81F8A">
        <w:rPr>
          <w:rFonts w:ascii="Times New Roman" w:hAnsi="Times New Roman" w:cs="Times New Roman"/>
          <w:sz w:val="24"/>
          <w:szCs w:val="24"/>
        </w:rPr>
        <w:t xml:space="preserve">y la inclusión de la comunidad a esta política. En sintonía con los aportes de la perspectiva </w:t>
      </w:r>
      <w:proofErr w:type="spellStart"/>
      <w:r w:rsidRPr="00C81F8A">
        <w:rPr>
          <w:rFonts w:ascii="Times New Roman" w:hAnsi="Times New Roman" w:cs="Times New Roman"/>
          <w:sz w:val="24"/>
          <w:szCs w:val="24"/>
        </w:rPr>
        <w:t>descolonial</w:t>
      </w:r>
      <w:proofErr w:type="spellEnd"/>
      <w:r w:rsidRPr="00C81F8A">
        <w:rPr>
          <w:rFonts w:ascii="Times New Roman" w:hAnsi="Times New Roman" w:cs="Times New Roman"/>
          <w:sz w:val="24"/>
          <w:szCs w:val="24"/>
        </w:rPr>
        <w:t>, asumimos un posicionamiento feminista e (in)disciplinado</w:t>
      </w:r>
      <w:r w:rsidRPr="00C81F8A">
        <w:rPr>
          <w:rFonts w:ascii="Times New Roman" w:hAnsi="Times New Roman" w:cs="Times New Roman"/>
          <w:sz w:val="24"/>
          <w:szCs w:val="24"/>
          <w:vertAlign w:val="superscript"/>
        </w:rPr>
        <w:footnoteReference w:id="6"/>
      </w:r>
      <w:r w:rsidRPr="00C81F8A">
        <w:rPr>
          <w:rFonts w:ascii="Times New Roman" w:hAnsi="Times New Roman" w:cs="Times New Roman"/>
          <w:sz w:val="24"/>
          <w:szCs w:val="24"/>
        </w:rPr>
        <w:t xml:space="preserve"> para propiciar distintos espacios en torno a una política pública que asegure el acceso al cannabis de uso medicinal. Adhiriendo a Verónica Cuneo (2021) abrazamos el camino de la desobediencia epistémica para transgredir fronteras y propiciar otros espacios, comprendiendo estas tramas socio-históricas complejas para pensarnos e intervenir situadamente.</w:t>
      </w:r>
      <w:r w:rsidR="005B52A3" w:rsidRPr="00C81F8A">
        <w:rPr>
          <w:rFonts w:ascii="Times New Roman" w:hAnsi="Times New Roman" w:cs="Times New Roman"/>
          <w:b/>
          <w:sz w:val="24"/>
          <w:szCs w:val="24"/>
          <w:lang w:val="es-AR"/>
        </w:rPr>
        <w:t xml:space="preserve"> </w:t>
      </w:r>
    </w:p>
    <w:p w14:paraId="54156280" w14:textId="77777777" w:rsidR="00295438" w:rsidRPr="00C81F8A" w:rsidRDefault="00295438" w:rsidP="00C81F8A">
      <w:pPr>
        <w:shd w:val="clear" w:color="auto" w:fill="FFFFFF"/>
        <w:spacing w:line="360" w:lineRule="auto"/>
        <w:jc w:val="both"/>
        <w:rPr>
          <w:rFonts w:ascii="Times New Roman" w:hAnsi="Times New Roman" w:cs="Times New Roman"/>
          <w:b/>
          <w:sz w:val="24"/>
          <w:szCs w:val="24"/>
        </w:rPr>
      </w:pPr>
    </w:p>
    <w:p w14:paraId="0000001A" w14:textId="77777777" w:rsidR="00CD1588" w:rsidRPr="00C81F8A" w:rsidRDefault="00AB0051" w:rsidP="00C81F8A">
      <w:pPr>
        <w:shd w:val="clear" w:color="auto" w:fill="FFFFFF"/>
        <w:spacing w:line="360" w:lineRule="auto"/>
        <w:jc w:val="both"/>
        <w:rPr>
          <w:rFonts w:ascii="Times New Roman" w:hAnsi="Times New Roman" w:cs="Times New Roman"/>
          <w:b/>
          <w:sz w:val="24"/>
          <w:szCs w:val="24"/>
        </w:rPr>
      </w:pPr>
      <w:r w:rsidRPr="00C81F8A">
        <w:rPr>
          <w:rFonts w:ascii="Times New Roman" w:hAnsi="Times New Roman" w:cs="Times New Roman"/>
          <w:b/>
          <w:sz w:val="24"/>
          <w:szCs w:val="24"/>
        </w:rPr>
        <w:t xml:space="preserve">Surgimiento de los movimientos sociales </w:t>
      </w:r>
      <w:proofErr w:type="spellStart"/>
      <w:r w:rsidRPr="00C81F8A">
        <w:rPr>
          <w:rFonts w:ascii="Times New Roman" w:hAnsi="Times New Roman" w:cs="Times New Roman"/>
          <w:b/>
          <w:sz w:val="24"/>
          <w:szCs w:val="24"/>
        </w:rPr>
        <w:t>cannábicos</w:t>
      </w:r>
      <w:proofErr w:type="spellEnd"/>
      <w:r w:rsidRPr="00C81F8A">
        <w:rPr>
          <w:rFonts w:ascii="Times New Roman" w:hAnsi="Times New Roman" w:cs="Times New Roman"/>
          <w:b/>
          <w:sz w:val="24"/>
          <w:szCs w:val="24"/>
        </w:rPr>
        <w:t xml:space="preserve"> desde el Sur.</w:t>
      </w:r>
    </w:p>
    <w:p w14:paraId="31FE2769" w14:textId="77777777" w:rsidR="005B52A3" w:rsidRPr="00C81F8A" w:rsidRDefault="005B52A3" w:rsidP="00C81F8A">
      <w:pPr>
        <w:shd w:val="clear" w:color="auto" w:fill="FFFFFF"/>
        <w:spacing w:line="360" w:lineRule="auto"/>
        <w:ind w:firstLine="720"/>
        <w:jc w:val="both"/>
        <w:rPr>
          <w:rFonts w:ascii="Times New Roman" w:hAnsi="Times New Roman" w:cs="Times New Roman"/>
          <w:sz w:val="24"/>
          <w:szCs w:val="24"/>
        </w:rPr>
      </w:pPr>
      <w:r w:rsidRPr="00C81F8A">
        <w:rPr>
          <w:rFonts w:ascii="Times New Roman" w:hAnsi="Times New Roman" w:cs="Times New Roman"/>
          <w:sz w:val="24"/>
          <w:szCs w:val="24"/>
        </w:rPr>
        <w:t xml:space="preserve">A partir de los años noventa, el neoliberalismo en su etapa global se ha encargado de corromper el Estado-nación, la solidaridad comunitaria, además de instaurar el mercantilismo en todas las áreas de la vida, donde la salud no ha quedado exenta. Asimismo, junto con los procesos de privatización, desregulación que vivimos en la Argentina con la redefinición del poder neoliberal, se vivió el pasaje de un principio estatal al del mercado, del predominio de la comunidad al del individuo y a la ciudadanía del consumidor. Desde esta lógica y racionalidad Neoliberal, se construye la idea de </w:t>
      </w:r>
      <w:proofErr w:type="spellStart"/>
      <w:r w:rsidRPr="00C81F8A">
        <w:rPr>
          <w:rFonts w:ascii="Times New Roman" w:hAnsi="Times New Roman" w:cs="Times New Roman"/>
          <w:sz w:val="24"/>
          <w:szCs w:val="24"/>
        </w:rPr>
        <w:t>sujetx</w:t>
      </w:r>
      <w:proofErr w:type="spellEnd"/>
      <w:r w:rsidRPr="00C81F8A">
        <w:rPr>
          <w:rFonts w:ascii="Times New Roman" w:hAnsi="Times New Roman" w:cs="Times New Roman"/>
          <w:sz w:val="24"/>
          <w:szCs w:val="24"/>
        </w:rPr>
        <w:t xml:space="preserve"> como </w:t>
      </w:r>
      <w:proofErr w:type="spellStart"/>
      <w:r w:rsidRPr="00C81F8A">
        <w:rPr>
          <w:rFonts w:ascii="Times New Roman" w:hAnsi="Times New Roman" w:cs="Times New Roman"/>
          <w:sz w:val="24"/>
          <w:szCs w:val="24"/>
        </w:rPr>
        <w:t>clientx</w:t>
      </w:r>
      <w:proofErr w:type="spellEnd"/>
      <w:r w:rsidRPr="00C81F8A">
        <w:rPr>
          <w:rFonts w:ascii="Times New Roman" w:hAnsi="Times New Roman" w:cs="Times New Roman"/>
          <w:sz w:val="24"/>
          <w:szCs w:val="24"/>
        </w:rPr>
        <w:t xml:space="preserve"> y </w:t>
      </w:r>
      <w:proofErr w:type="spellStart"/>
      <w:r w:rsidRPr="00C81F8A">
        <w:rPr>
          <w:rFonts w:ascii="Times New Roman" w:hAnsi="Times New Roman" w:cs="Times New Roman"/>
          <w:sz w:val="24"/>
          <w:szCs w:val="24"/>
        </w:rPr>
        <w:t>sujetx</w:t>
      </w:r>
      <w:proofErr w:type="spellEnd"/>
      <w:r w:rsidRPr="00C81F8A">
        <w:rPr>
          <w:rFonts w:ascii="Times New Roman" w:hAnsi="Times New Roman" w:cs="Times New Roman"/>
          <w:sz w:val="24"/>
          <w:szCs w:val="24"/>
        </w:rPr>
        <w:t xml:space="preserve"> como consumidor/a. </w:t>
      </w:r>
    </w:p>
    <w:p w14:paraId="0000001C" w14:textId="77777777" w:rsidR="00CD1588" w:rsidRPr="00C81F8A" w:rsidRDefault="00AB0051" w:rsidP="00C81F8A">
      <w:pPr>
        <w:shd w:val="clear" w:color="auto" w:fill="FFFFFF"/>
        <w:spacing w:line="360" w:lineRule="auto"/>
        <w:ind w:firstLine="720"/>
        <w:jc w:val="both"/>
        <w:rPr>
          <w:rFonts w:ascii="Times New Roman" w:hAnsi="Times New Roman" w:cs="Times New Roman"/>
          <w:sz w:val="24"/>
          <w:szCs w:val="24"/>
        </w:rPr>
      </w:pPr>
      <w:r w:rsidRPr="00C81F8A">
        <w:rPr>
          <w:rFonts w:ascii="Times New Roman" w:hAnsi="Times New Roman" w:cs="Times New Roman"/>
          <w:sz w:val="24"/>
          <w:szCs w:val="24"/>
        </w:rPr>
        <w:lastRenderedPageBreak/>
        <w:t xml:space="preserve">Pero las resistencias también lograron redefinirse y apostar a la construcción de redes de solidaridad rompiendo con la lógica anti-neoliberal. Se percibió como una tendencia a la reapropiación comunitaria del espacio, de lo público, de lo político, de la defensa de los derechos humanos. A éstos últimos, concibiéndolos más en términos políticos que jurídicos, más en términos colectivos que individuales, más en términos de organización que de administración, más en términos de experiencias que de prestaciones” (Hermida M. E. 2018. P:2). Las formas de lucha y su organización comprendieron la ocupación del territorio, pero además la expansión de las experiencias de autogestión, de resolución colectiva de necesidades sociales y asuntos públicos. La </w:t>
      </w:r>
      <w:proofErr w:type="spellStart"/>
      <w:r w:rsidRPr="00C81F8A">
        <w:rPr>
          <w:rFonts w:ascii="Times New Roman" w:hAnsi="Times New Roman" w:cs="Times New Roman"/>
          <w:sz w:val="24"/>
          <w:szCs w:val="24"/>
        </w:rPr>
        <w:t>discursividad</w:t>
      </w:r>
      <w:proofErr w:type="spellEnd"/>
      <w:r w:rsidRPr="00C81F8A">
        <w:rPr>
          <w:rFonts w:ascii="Times New Roman" w:hAnsi="Times New Roman" w:cs="Times New Roman"/>
          <w:sz w:val="24"/>
          <w:szCs w:val="24"/>
        </w:rPr>
        <w:t xml:space="preserve"> de la mayoría de estos movimientos denota estar atravesada por una intensa experimentación democrática, que implicó la reinvención y revalorización de los mecanismos de participación y decisión.</w:t>
      </w:r>
    </w:p>
    <w:p w14:paraId="0000001D" w14:textId="77777777" w:rsidR="00CD1588" w:rsidRPr="00C81F8A" w:rsidRDefault="00AB0051" w:rsidP="00C81F8A">
      <w:pPr>
        <w:shd w:val="clear" w:color="auto" w:fill="FFFFFF"/>
        <w:spacing w:line="360" w:lineRule="auto"/>
        <w:ind w:firstLine="720"/>
        <w:jc w:val="both"/>
        <w:rPr>
          <w:rFonts w:ascii="Times New Roman" w:hAnsi="Times New Roman" w:cs="Times New Roman"/>
          <w:sz w:val="24"/>
          <w:szCs w:val="24"/>
        </w:rPr>
      </w:pPr>
      <w:r w:rsidRPr="00C81F8A">
        <w:rPr>
          <w:rFonts w:ascii="Times New Roman" w:hAnsi="Times New Roman" w:cs="Times New Roman"/>
          <w:sz w:val="24"/>
          <w:szCs w:val="24"/>
        </w:rPr>
        <w:t>Se ubica aquí, la emergencia de agrupaciones de madres que defienden el derecho a la salud y a elegir su propia medicina desde el Sur</w:t>
      </w:r>
      <w:r w:rsidRPr="00C81F8A">
        <w:rPr>
          <w:rFonts w:ascii="Times New Roman" w:hAnsi="Times New Roman" w:cs="Times New Roman"/>
          <w:sz w:val="24"/>
          <w:szCs w:val="24"/>
          <w:vertAlign w:val="superscript"/>
        </w:rPr>
        <w:footnoteReference w:id="7"/>
      </w:r>
      <w:r w:rsidRPr="00C81F8A">
        <w:rPr>
          <w:rFonts w:ascii="Times New Roman" w:hAnsi="Times New Roman" w:cs="Times New Roman"/>
          <w:sz w:val="24"/>
          <w:szCs w:val="24"/>
        </w:rPr>
        <w:t xml:space="preserve">. Colectivos que se construyen a principios de este siglo y comprenden que hay que hacer un reajuste según Enrique Carpintero (2011) ante la concepción tan naturalizada sobre la </w:t>
      </w:r>
      <w:r w:rsidRPr="00C81F8A">
        <w:rPr>
          <w:rFonts w:ascii="Times New Roman" w:hAnsi="Times New Roman" w:cs="Times New Roman"/>
          <w:i/>
          <w:sz w:val="24"/>
          <w:szCs w:val="24"/>
        </w:rPr>
        <w:t>medicalización de la vida</w:t>
      </w:r>
      <w:r w:rsidRPr="00C81F8A">
        <w:rPr>
          <w:rFonts w:ascii="Times New Roman" w:hAnsi="Times New Roman" w:cs="Times New Roman"/>
          <w:i/>
          <w:sz w:val="24"/>
          <w:szCs w:val="24"/>
          <w:vertAlign w:val="superscript"/>
        </w:rPr>
        <w:footnoteReference w:id="8"/>
      </w:r>
      <w:r w:rsidRPr="00C81F8A">
        <w:rPr>
          <w:rFonts w:ascii="Times New Roman" w:hAnsi="Times New Roman" w:cs="Times New Roman"/>
          <w:sz w:val="24"/>
          <w:szCs w:val="24"/>
        </w:rPr>
        <w:t>, arrojando a la medicina muy lejos del mercantilismo capitalista. Enrique Carpintero (2011) explica que medicar es un acto médico, donde el fármaco se transforma en un instrumento del equipo interdisciplinario (a veces necesario para trabajar con el padecimiento subjetivo). La medicalización en cambio se fomenta a partir de la hegemonía que ha adquirido la perspectiva neopositivista, convirtiendo a la enfermedad en una falla que hay que suprimir y no un problema a entender, dónde hay que dar cuenta de una etiología. Todo este modelo enfatiza una metodología de abordaje a la salud configurada desde la curación, la medicalización y la comercialización. Lo cual, denota cómo el discurso neoliberal se impregna por distintas instituciones que lo avalan y reproducen. Así, se profundiza e instituye, desde el campo</w:t>
      </w:r>
      <w:r w:rsidRPr="00C81F8A">
        <w:rPr>
          <w:rFonts w:ascii="Times New Roman" w:hAnsi="Times New Roman" w:cs="Times New Roman"/>
          <w:sz w:val="24"/>
          <w:szCs w:val="24"/>
          <w:vertAlign w:val="superscript"/>
        </w:rPr>
        <w:footnoteReference w:id="9"/>
      </w:r>
      <w:r w:rsidRPr="00C81F8A">
        <w:rPr>
          <w:rFonts w:ascii="Times New Roman" w:hAnsi="Times New Roman" w:cs="Times New Roman"/>
          <w:sz w:val="24"/>
          <w:szCs w:val="24"/>
        </w:rPr>
        <w:t xml:space="preserve"> de la salud, a la persona usuaria del servicio como “paciente” y “cliente” de esta nueva industria. </w:t>
      </w:r>
    </w:p>
    <w:p w14:paraId="0000001E" w14:textId="77777777" w:rsidR="00CD1588" w:rsidRPr="00C81F8A" w:rsidRDefault="00AB0051" w:rsidP="00C81F8A">
      <w:pPr>
        <w:shd w:val="clear" w:color="auto" w:fill="FFFFFF"/>
        <w:spacing w:line="360" w:lineRule="auto"/>
        <w:ind w:firstLine="720"/>
        <w:jc w:val="both"/>
        <w:rPr>
          <w:rFonts w:ascii="Times New Roman" w:hAnsi="Times New Roman" w:cs="Times New Roman"/>
          <w:sz w:val="24"/>
          <w:szCs w:val="24"/>
        </w:rPr>
      </w:pPr>
      <w:r w:rsidRPr="00C81F8A">
        <w:rPr>
          <w:rFonts w:ascii="Times New Roman" w:hAnsi="Times New Roman" w:cs="Times New Roman"/>
          <w:sz w:val="24"/>
          <w:szCs w:val="24"/>
        </w:rPr>
        <w:lastRenderedPageBreak/>
        <w:t xml:space="preserve">Resulta interesante evidenciar desde el Trabajo Social estos nuevos caminos y opciones que </w:t>
      </w:r>
      <w:r w:rsidRPr="00C81F8A">
        <w:rPr>
          <w:rFonts w:ascii="Times New Roman" w:hAnsi="Times New Roman" w:cs="Times New Roman"/>
          <w:i/>
          <w:sz w:val="24"/>
          <w:szCs w:val="24"/>
        </w:rPr>
        <w:t>re-existen</w:t>
      </w:r>
      <w:r w:rsidRPr="00C81F8A">
        <w:rPr>
          <w:rFonts w:ascii="Times New Roman" w:hAnsi="Times New Roman" w:cs="Times New Roman"/>
          <w:sz w:val="24"/>
          <w:szCs w:val="24"/>
        </w:rPr>
        <w:t xml:space="preserve"> desde el Sur</w:t>
      </w:r>
      <w:r w:rsidRPr="00C81F8A">
        <w:rPr>
          <w:rFonts w:ascii="Times New Roman" w:hAnsi="Times New Roman" w:cs="Times New Roman"/>
          <w:sz w:val="24"/>
          <w:szCs w:val="24"/>
          <w:vertAlign w:val="superscript"/>
        </w:rPr>
        <w:footnoteReference w:id="10"/>
      </w:r>
      <w:r w:rsidRPr="00C81F8A">
        <w:rPr>
          <w:rFonts w:ascii="Times New Roman" w:hAnsi="Times New Roman" w:cs="Times New Roman"/>
          <w:sz w:val="24"/>
          <w:szCs w:val="24"/>
        </w:rPr>
        <w:t xml:space="preserve"> con renovadas luchas sociales, en este caso, en torno al uso medicinal del cannabis. Que además nos invita a posicionarnos de forma ética y política desde la desobediencia para corrernos tanto de los prejuicios instalados alrededor del cannabis desde un paradigma prohibicionista como también de un modelo de abordaje a la salud configurado desde la curación, la medicalización y la comercialización. También a intervenir sin vulnerar la autonomía</w:t>
      </w:r>
      <w:r w:rsidRPr="00C81F8A">
        <w:rPr>
          <w:rFonts w:ascii="Times New Roman" w:hAnsi="Times New Roman" w:cs="Times New Roman"/>
          <w:sz w:val="24"/>
          <w:szCs w:val="24"/>
          <w:vertAlign w:val="superscript"/>
        </w:rPr>
        <w:footnoteReference w:id="11"/>
      </w:r>
      <w:r w:rsidRPr="00C81F8A">
        <w:rPr>
          <w:rFonts w:ascii="Times New Roman" w:hAnsi="Times New Roman" w:cs="Times New Roman"/>
          <w:sz w:val="24"/>
          <w:szCs w:val="24"/>
        </w:rPr>
        <w:t xml:space="preserve"> de las personas usuarias. Valeria </w:t>
      </w:r>
      <w:proofErr w:type="spellStart"/>
      <w:r w:rsidRPr="00C81F8A">
        <w:rPr>
          <w:rFonts w:ascii="Times New Roman" w:hAnsi="Times New Roman" w:cs="Times New Roman"/>
          <w:sz w:val="24"/>
          <w:szCs w:val="24"/>
        </w:rPr>
        <w:t>Salech</w:t>
      </w:r>
      <w:proofErr w:type="spellEnd"/>
      <w:r w:rsidRPr="00C81F8A">
        <w:rPr>
          <w:rFonts w:ascii="Times New Roman" w:hAnsi="Times New Roman" w:cs="Times New Roman"/>
          <w:sz w:val="24"/>
          <w:szCs w:val="24"/>
        </w:rPr>
        <w:t xml:space="preserve"> (madre cultivadora) nos cuenta:</w:t>
      </w:r>
    </w:p>
    <w:p w14:paraId="0000001F" w14:textId="77777777" w:rsidR="00CD1588" w:rsidRPr="00C81F8A" w:rsidRDefault="00AB0051" w:rsidP="00C81F8A">
      <w:pPr>
        <w:shd w:val="clear" w:color="auto" w:fill="FFFFFF"/>
        <w:spacing w:line="360" w:lineRule="auto"/>
        <w:ind w:left="720"/>
        <w:jc w:val="both"/>
        <w:rPr>
          <w:rFonts w:ascii="Times New Roman" w:hAnsi="Times New Roman" w:cs="Times New Roman"/>
          <w:sz w:val="24"/>
          <w:szCs w:val="24"/>
        </w:rPr>
      </w:pPr>
      <w:r w:rsidRPr="00C81F8A">
        <w:rPr>
          <w:rFonts w:ascii="Times New Roman" w:hAnsi="Times New Roman" w:cs="Times New Roman"/>
          <w:sz w:val="24"/>
          <w:szCs w:val="24"/>
        </w:rPr>
        <w:t xml:space="preserve">Conocemos a la perfección los efectos adversos a largo plazo que tiene la medicación alopática tradicional, la que nos recetan nuestros médicos: </w:t>
      </w:r>
      <w:proofErr w:type="spellStart"/>
      <w:r w:rsidRPr="00C81F8A">
        <w:rPr>
          <w:rFonts w:ascii="Times New Roman" w:hAnsi="Times New Roman" w:cs="Times New Roman"/>
          <w:sz w:val="24"/>
          <w:szCs w:val="24"/>
        </w:rPr>
        <w:t>farmacodermia</w:t>
      </w:r>
      <w:proofErr w:type="spellEnd"/>
      <w:r w:rsidRPr="00C81F8A">
        <w:rPr>
          <w:rFonts w:ascii="Times New Roman" w:hAnsi="Times New Roman" w:cs="Times New Roman"/>
          <w:sz w:val="24"/>
          <w:szCs w:val="24"/>
        </w:rPr>
        <w:t>, alteración de la flora intestinal, problemas hepáticos recurrentes, desnutrición, hipo continuo, ataxia, caída de pelo, irritabilidad, cambios bruscos en la personalidad, babeo, somnolencia, impulsividad, insomnio, constipación… ¿sigo? Nada de todo lo que acabo de decir lo produce el aceite de cannabis medicinal. Nada. Y frena las convulsiones, y saca el dolor. ¿Usted qué haría? (</w:t>
      </w:r>
      <w:proofErr w:type="spellStart"/>
      <w:r w:rsidRPr="00C81F8A">
        <w:rPr>
          <w:rFonts w:ascii="Times New Roman" w:hAnsi="Times New Roman" w:cs="Times New Roman"/>
          <w:sz w:val="24"/>
          <w:szCs w:val="24"/>
        </w:rPr>
        <w:t>Salech</w:t>
      </w:r>
      <w:proofErr w:type="spellEnd"/>
      <w:r w:rsidRPr="00C81F8A">
        <w:rPr>
          <w:rFonts w:ascii="Times New Roman" w:hAnsi="Times New Roman" w:cs="Times New Roman"/>
          <w:sz w:val="24"/>
          <w:szCs w:val="24"/>
        </w:rPr>
        <w:t xml:space="preserve"> V., 2018, P.74).</w:t>
      </w:r>
    </w:p>
    <w:p w14:paraId="787BC767" w14:textId="77777777" w:rsidR="00295438" w:rsidRPr="00C81F8A" w:rsidRDefault="00295438" w:rsidP="00C81F8A">
      <w:pPr>
        <w:shd w:val="clear" w:color="auto" w:fill="FFFFFF"/>
        <w:spacing w:line="360" w:lineRule="auto"/>
        <w:ind w:firstLine="720"/>
        <w:jc w:val="both"/>
        <w:rPr>
          <w:rFonts w:ascii="Times New Roman" w:hAnsi="Times New Roman" w:cs="Times New Roman"/>
          <w:sz w:val="24"/>
          <w:szCs w:val="24"/>
        </w:rPr>
      </w:pPr>
    </w:p>
    <w:p w14:paraId="22074C56" w14:textId="77777777" w:rsidR="00295438" w:rsidRPr="00C81F8A" w:rsidRDefault="00AB0051" w:rsidP="00C81F8A">
      <w:pPr>
        <w:shd w:val="clear" w:color="auto" w:fill="FFFFFF"/>
        <w:spacing w:line="360" w:lineRule="auto"/>
        <w:ind w:firstLine="720"/>
        <w:jc w:val="both"/>
        <w:rPr>
          <w:rFonts w:ascii="Times New Roman" w:hAnsi="Times New Roman" w:cs="Times New Roman"/>
          <w:sz w:val="24"/>
          <w:szCs w:val="24"/>
        </w:rPr>
      </w:pPr>
      <w:r w:rsidRPr="00C81F8A">
        <w:rPr>
          <w:rFonts w:ascii="Times New Roman" w:hAnsi="Times New Roman" w:cs="Times New Roman"/>
          <w:sz w:val="24"/>
          <w:szCs w:val="24"/>
        </w:rPr>
        <w:t xml:space="preserve">Consideramos, sin cuestionar el uso de fármacos y su eficacia, que las disciplinas deberán ser indisciplinadas para liberarse de ciertos prejuicios culturales y desinformación acerca de la planta de cannabis, para poder contribuir al acceso de esta práctica ya regulada. Es importante aclarar que los derivados del cannabis no van en detrimento de los fármacos habituales, sino más bien en complemento, pero el discurso médico hegemónico, inscripto también dentro de un paradigma prohibicionista, ha obturado los beneficios del uso del cannabis para el tratamiento de diferentes dolencias por considerarlo una sustancia ilegal o una “medicina alternativa” y, por lo tanto, secundaria a los tratamientos protocolizados. Entonces, para que estos métodos puedan complementarse e ir a favor del derecho a la salud de </w:t>
      </w:r>
      <w:proofErr w:type="spellStart"/>
      <w:r w:rsidRPr="00C81F8A">
        <w:rPr>
          <w:rFonts w:ascii="Times New Roman" w:hAnsi="Times New Roman" w:cs="Times New Roman"/>
          <w:sz w:val="24"/>
          <w:szCs w:val="24"/>
        </w:rPr>
        <w:t>lxs</w:t>
      </w:r>
      <w:proofErr w:type="spellEnd"/>
      <w:r w:rsidRPr="00C81F8A">
        <w:rPr>
          <w:rFonts w:ascii="Times New Roman" w:hAnsi="Times New Roman" w:cs="Times New Roman"/>
          <w:sz w:val="24"/>
          <w:szCs w:val="24"/>
        </w:rPr>
        <w:t xml:space="preserve"> ciudadanos es necesaria la investigación, que prime la bioética, la autonomía y libertad de les sujetes a decidir acerca de su medicina. Por ende, debemos comprender la práctica </w:t>
      </w:r>
      <w:proofErr w:type="spellStart"/>
      <w:r w:rsidRPr="00C81F8A">
        <w:rPr>
          <w:rFonts w:ascii="Times New Roman" w:hAnsi="Times New Roman" w:cs="Times New Roman"/>
          <w:sz w:val="24"/>
          <w:szCs w:val="24"/>
        </w:rPr>
        <w:t>autogestiva</w:t>
      </w:r>
      <w:proofErr w:type="spellEnd"/>
      <w:r w:rsidRPr="00C81F8A">
        <w:rPr>
          <w:rFonts w:ascii="Times New Roman" w:hAnsi="Times New Roman" w:cs="Times New Roman"/>
          <w:sz w:val="24"/>
          <w:szCs w:val="24"/>
        </w:rPr>
        <w:t xml:space="preserve"> del uso medicinal del cannabis como un tema de salud colectiva y bienestar de la sociedad. Además no podemos desconocer que en 2020, al revisar una serie de recomendaciones de la Organización Mundial de la Salud sobre la marihuana y sus derivados, la Comisión de Estupefacientes de la ONU </w:t>
      </w:r>
      <w:r w:rsidRPr="00C81F8A">
        <w:rPr>
          <w:rFonts w:ascii="Times New Roman" w:hAnsi="Times New Roman" w:cs="Times New Roman"/>
          <w:sz w:val="24"/>
          <w:szCs w:val="24"/>
        </w:rPr>
        <w:lastRenderedPageBreak/>
        <w:t xml:space="preserve">eliminó el cannabis de la Lista IV de las drogas más peligrosas de la Convención Única de Estupefacientes de 1961. </w:t>
      </w:r>
    </w:p>
    <w:p w14:paraId="00000021" w14:textId="0D0832F2" w:rsidR="00CD1588" w:rsidRPr="00C81F8A" w:rsidRDefault="00AB0051" w:rsidP="00C81F8A">
      <w:pPr>
        <w:shd w:val="clear" w:color="auto" w:fill="FFFFFF"/>
        <w:spacing w:line="360" w:lineRule="auto"/>
        <w:ind w:firstLine="720"/>
        <w:jc w:val="both"/>
        <w:rPr>
          <w:rFonts w:ascii="Times New Roman" w:hAnsi="Times New Roman" w:cs="Times New Roman"/>
          <w:sz w:val="24"/>
          <w:szCs w:val="24"/>
        </w:rPr>
      </w:pPr>
      <w:r w:rsidRPr="00C81F8A">
        <w:rPr>
          <w:rFonts w:ascii="Times New Roman" w:hAnsi="Times New Roman" w:cs="Times New Roman"/>
          <w:sz w:val="24"/>
          <w:szCs w:val="24"/>
        </w:rPr>
        <w:t xml:space="preserve">La colega y compañera Constanza </w:t>
      </w:r>
      <w:proofErr w:type="spellStart"/>
      <w:r w:rsidRPr="00C81F8A">
        <w:rPr>
          <w:rFonts w:ascii="Times New Roman" w:hAnsi="Times New Roman" w:cs="Times New Roman"/>
          <w:sz w:val="24"/>
          <w:szCs w:val="24"/>
        </w:rPr>
        <w:t>Canali</w:t>
      </w:r>
      <w:proofErr w:type="spellEnd"/>
      <w:r w:rsidRPr="00C81F8A">
        <w:rPr>
          <w:rFonts w:ascii="Times New Roman" w:hAnsi="Times New Roman" w:cs="Times New Roman"/>
          <w:sz w:val="24"/>
          <w:szCs w:val="24"/>
          <w:vertAlign w:val="superscript"/>
        </w:rPr>
        <w:footnoteReference w:id="12"/>
      </w:r>
      <w:r w:rsidRPr="00C81F8A">
        <w:rPr>
          <w:rFonts w:ascii="Times New Roman" w:hAnsi="Times New Roman" w:cs="Times New Roman"/>
          <w:sz w:val="24"/>
          <w:szCs w:val="24"/>
        </w:rPr>
        <w:t xml:space="preserve"> interpela las prácticas del Trabajo Social tomando como punto nodal su trabajo de campo en el Partido de San Vicente, Provincia de Buenos Aires. </w:t>
      </w:r>
      <w:proofErr w:type="spellStart"/>
      <w:r w:rsidRPr="00C81F8A">
        <w:rPr>
          <w:rFonts w:ascii="Times New Roman" w:hAnsi="Times New Roman" w:cs="Times New Roman"/>
          <w:sz w:val="24"/>
          <w:szCs w:val="24"/>
        </w:rPr>
        <w:t>Canali</w:t>
      </w:r>
      <w:proofErr w:type="spellEnd"/>
      <w:r w:rsidRPr="00C81F8A">
        <w:rPr>
          <w:rFonts w:ascii="Times New Roman" w:hAnsi="Times New Roman" w:cs="Times New Roman"/>
          <w:sz w:val="24"/>
          <w:szCs w:val="24"/>
        </w:rPr>
        <w:t xml:space="preserve"> (2021) nos cuenta que comenzó a descubrir una red que se encontraba en el territorio comunitario y rompía paradigmas, formando parte de un proceso de “salud colectiva”. Las personas que integraban esta red, exigían el derecho a la salud, a la opción terapéutica elegida, la legalización de la planta de cannabis y la descriminalización de las prácticas en torno a ella; a través de una nueva regulación por fuera de la lógica prohibicionista. Nos cuenta que las personas usuarias reclamaban protecciones comunitarias como necesidad latente ante el contexto adverso (antes de 2020) para poder acceder al cannabis de forma segura, pero también para poder sentirse </w:t>
      </w:r>
      <w:proofErr w:type="spellStart"/>
      <w:r w:rsidRPr="00C81F8A">
        <w:rPr>
          <w:rFonts w:ascii="Times New Roman" w:hAnsi="Times New Roman" w:cs="Times New Roman"/>
          <w:sz w:val="24"/>
          <w:szCs w:val="24"/>
        </w:rPr>
        <w:t>acompañadxs</w:t>
      </w:r>
      <w:proofErr w:type="spellEnd"/>
      <w:r w:rsidRPr="00C81F8A">
        <w:rPr>
          <w:rFonts w:ascii="Times New Roman" w:hAnsi="Times New Roman" w:cs="Times New Roman"/>
          <w:sz w:val="24"/>
          <w:szCs w:val="24"/>
        </w:rPr>
        <w:t xml:space="preserve"> en un proceso de atención y cuidado de la salud el cual era desconocido. </w:t>
      </w:r>
    </w:p>
    <w:p w14:paraId="00000022" w14:textId="77777777" w:rsidR="00CD1588" w:rsidRPr="00C81F8A" w:rsidRDefault="00AB0051" w:rsidP="00C81F8A">
      <w:pPr>
        <w:shd w:val="clear" w:color="auto" w:fill="FFFFFF"/>
        <w:spacing w:line="360" w:lineRule="auto"/>
        <w:ind w:firstLine="720"/>
        <w:jc w:val="both"/>
        <w:rPr>
          <w:rFonts w:ascii="Times New Roman" w:hAnsi="Times New Roman" w:cs="Times New Roman"/>
          <w:sz w:val="24"/>
          <w:szCs w:val="24"/>
        </w:rPr>
      </w:pPr>
      <w:r w:rsidRPr="00C81F8A">
        <w:rPr>
          <w:rFonts w:ascii="Times New Roman" w:hAnsi="Times New Roman" w:cs="Times New Roman"/>
          <w:sz w:val="24"/>
          <w:szCs w:val="24"/>
        </w:rPr>
        <w:t xml:space="preserve">Estos movimientos comenzaron a gestarse a partir del año 2015, ante la carencia de un </w:t>
      </w:r>
      <w:r w:rsidRPr="00C81F8A">
        <w:rPr>
          <w:rFonts w:ascii="Times New Roman" w:hAnsi="Times New Roman" w:cs="Times New Roman"/>
          <w:i/>
          <w:sz w:val="24"/>
          <w:szCs w:val="24"/>
        </w:rPr>
        <w:t>espacio seguro</w:t>
      </w:r>
      <w:r w:rsidRPr="00C81F8A">
        <w:rPr>
          <w:rFonts w:ascii="Times New Roman" w:hAnsi="Times New Roman" w:cs="Times New Roman"/>
          <w:i/>
          <w:sz w:val="24"/>
          <w:szCs w:val="24"/>
          <w:vertAlign w:val="superscript"/>
        </w:rPr>
        <w:footnoteReference w:id="13"/>
      </w:r>
      <w:r w:rsidRPr="00C81F8A">
        <w:rPr>
          <w:rFonts w:ascii="Times New Roman" w:hAnsi="Times New Roman" w:cs="Times New Roman"/>
          <w:sz w:val="24"/>
          <w:szCs w:val="24"/>
        </w:rPr>
        <w:t xml:space="preserve"> entre madres en situación de ilegalidad por cultivar marihuana para paliar los dolores de sus </w:t>
      </w:r>
      <w:proofErr w:type="spellStart"/>
      <w:r w:rsidRPr="00C81F8A">
        <w:rPr>
          <w:rFonts w:ascii="Times New Roman" w:hAnsi="Times New Roman" w:cs="Times New Roman"/>
          <w:sz w:val="24"/>
          <w:szCs w:val="24"/>
        </w:rPr>
        <w:t>hijes</w:t>
      </w:r>
      <w:proofErr w:type="spellEnd"/>
      <w:r w:rsidRPr="00C81F8A">
        <w:rPr>
          <w:rFonts w:ascii="Times New Roman" w:hAnsi="Times New Roman" w:cs="Times New Roman"/>
          <w:sz w:val="24"/>
          <w:szCs w:val="24"/>
        </w:rPr>
        <w:t xml:space="preserve">, quienes no encuentran alivio en la “medicina tradicional”. Pero con el correr del tiempo su carácter se volvió eminentemente social y sus actores se diversificaron incluyendo profesionales de distintas disciplinas, </w:t>
      </w:r>
      <w:proofErr w:type="spellStart"/>
      <w:r w:rsidRPr="00C81F8A">
        <w:rPr>
          <w:rFonts w:ascii="Times New Roman" w:hAnsi="Times New Roman" w:cs="Times New Roman"/>
          <w:sz w:val="24"/>
          <w:szCs w:val="24"/>
        </w:rPr>
        <w:t>funcionarixs</w:t>
      </w:r>
      <w:proofErr w:type="spellEnd"/>
      <w:r w:rsidRPr="00C81F8A">
        <w:rPr>
          <w:rFonts w:ascii="Times New Roman" w:hAnsi="Times New Roman" w:cs="Times New Roman"/>
          <w:sz w:val="24"/>
          <w:szCs w:val="24"/>
        </w:rPr>
        <w:t xml:space="preserve">, </w:t>
      </w:r>
      <w:proofErr w:type="spellStart"/>
      <w:r w:rsidRPr="00C81F8A">
        <w:rPr>
          <w:rFonts w:ascii="Times New Roman" w:hAnsi="Times New Roman" w:cs="Times New Roman"/>
          <w:sz w:val="24"/>
          <w:szCs w:val="24"/>
        </w:rPr>
        <w:t>cultivadorxs</w:t>
      </w:r>
      <w:proofErr w:type="spellEnd"/>
      <w:r w:rsidRPr="00C81F8A">
        <w:rPr>
          <w:rFonts w:ascii="Times New Roman" w:hAnsi="Times New Roman" w:cs="Times New Roman"/>
          <w:sz w:val="24"/>
          <w:szCs w:val="24"/>
        </w:rPr>
        <w:t xml:space="preserve">, </w:t>
      </w:r>
      <w:proofErr w:type="spellStart"/>
      <w:r w:rsidRPr="00C81F8A">
        <w:rPr>
          <w:rFonts w:ascii="Times New Roman" w:hAnsi="Times New Roman" w:cs="Times New Roman"/>
          <w:sz w:val="24"/>
          <w:szCs w:val="24"/>
        </w:rPr>
        <w:t>vecinxs</w:t>
      </w:r>
      <w:proofErr w:type="spellEnd"/>
      <w:r w:rsidRPr="00C81F8A">
        <w:rPr>
          <w:rFonts w:ascii="Times New Roman" w:hAnsi="Times New Roman" w:cs="Times New Roman"/>
          <w:sz w:val="24"/>
          <w:szCs w:val="24"/>
        </w:rPr>
        <w:t xml:space="preserve">, </w:t>
      </w:r>
      <w:proofErr w:type="spellStart"/>
      <w:r w:rsidRPr="00C81F8A">
        <w:rPr>
          <w:rFonts w:ascii="Times New Roman" w:hAnsi="Times New Roman" w:cs="Times New Roman"/>
          <w:sz w:val="24"/>
          <w:szCs w:val="24"/>
        </w:rPr>
        <w:t>usuarixs</w:t>
      </w:r>
      <w:proofErr w:type="spellEnd"/>
      <w:r w:rsidRPr="00C81F8A">
        <w:rPr>
          <w:rFonts w:ascii="Times New Roman" w:hAnsi="Times New Roman" w:cs="Times New Roman"/>
          <w:sz w:val="24"/>
          <w:szCs w:val="24"/>
        </w:rPr>
        <w:t xml:space="preserve">, familiares, entre otros. Conquistando una extensión internacional y formas organizativas de </w:t>
      </w:r>
      <w:proofErr w:type="spellStart"/>
      <w:r w:rsidRPr="00C81F8A">
        <w:rPr>
          <w:rFonts w:ascii="Times New Roman" w:hAnsi="Times New Roman" w:cs="Times New Roman"/>
          <w:sz w:val="24"/>
          <w:szCs w:val="24"/>
        </w:rPr>
        <w:t>co</w:t>
      </w:r>
      <w:proofErr w:type="spellEnd"/>
      <w:r w:rsidRPr="00C81F8A">
        <w:rPr>
          <w:rFonts w:ascii="Times New Roman" w:hAnsi="Times New Roman" w:cs="Times New Roman"/>
          <w:sz w:val="24"/>
          <w:szCs w:val="24"/>
        </w:rPr>
        <w:t xml:space="preserve">-gestión para ocupar espacios de participación y planificación en la construcción de política pública. </w:t>
      </w:r>
    </w:p>
    <w:p w14:paraId="00000023" w14:textId="77777777" w:rsidR="00CD1588" w:rsidRPr="00C81F8A" w:rsidRDefault="00AB0051" w:rsidP="00C81F8A">
      <w:pPr>
        <w:shd w:val="clear" w:color="auto" w:fill="FFFFFF"/>
        <w:spacing w:line="360" w:lineRule="auto"/>
        <w:ind w:firstLine="720"/>
        <w:jc w:val="both"/>
        <w:rPr>
          <w:rFonts w:ascii="Times New Roman" w:hAnsi="Times New Roman" w:cs="Times New Roman"/>
          <w:sz w:val="24"/>
          <w:szCs w:val="24"/>
        </w:rPr>
      </w:pPr>
      <w:r w:rsidRPr="00C81F8A">
        <w:rPr>
          <w:rFonts w:ascii="Times New Roman" w:hAnsi="Times New Roman" w:cs="Times New Roman"/>
          <w:sz w:val="24"/>
          <w:szCs w:val="24"/>
        </w:rPr>
        <w:t xml:space="preserve">A través del colectivo </w:t>
      </w:r>
      <w:proofErr w:type="spellStart"/>
      <w:r w:rsidRPr="00C81F8A">
        <w:rPr>
          <w:rFonts w:ascii="Times New Roman" w:hAnsi="Times New Roman" w:cs="Times New Roman"/>
          <w:sz w:val="24"/>
          <w:szCs w:val="24"/>
        </w:rPr>
        <w:t>cannábico</w:t>
      </w:r>
      <w:proofErr w:type="spellEnd"/>
      <w:r w:rsidRPr="00C81F8A">
        <w:rPr>
          <w:rFonts w:ascii="Times New Roman" w:hAnsi="Times New Roman" w:cs="Times New Roman"/>
          <w:sz w:val="24"/>
          <w:szCs w:val="24"/>
        </w:rPr>
        <w:t xml:space="preserve">, se evidencia la necesidad de organizaciones sociales más flexibles: redes que se insertan en la trama del poder capitalista como formas de presión sobre la sociedad política, ejerciendo </w:t>
      </w:r>
      <w:proofErr w:type="spellStart"/>
      <w:r w:rsidRPr="00C81F8A">
        <w:rPr>
          <w:rFonts w:ascii="Times New Roman" w:hAnsi="Times New Roman" w:cs="Times New Roman"/>
          <w:sz w:val="24"/>
          <w:szCs w:val="24"/>
        </w:rPr>
        <w:t>desverticalización</w:t>
      </w:r>
      <w:proofErr w:type="spellEnd"/>
      <w:r w:rsidRPr="00C81F8A">
        <w:rPr>
          <w:rFonts w:ascii="Times New Roman" w:hAnsi="Times New Roman" w:cs="Times New Roman"/>
          <w:sz w:val="24"/>
          <w:szCs w:val="24"/>
        </w:rPr>
        <w:t xml:space="preserve">, nuevos tipos de reivindicación, conformando espacios de pertenencia y afiliación en torno a los nuevos valores. De hecho, se brindan como espacios de sostén de los procesos de elaboración de estrategias de trabajo que articulan, reconstruyen el tejido social lesionado con una lógica social, comunitaria, </w:t>
      </w:r>
      <w:proofErr w:type="spellStart"/>
      <w:r w:rsidRPr="00C81F8A">
        <w:rPr>
          <w:rFonts w:ascii="Times New Roman" w:hAnsi="Times New Roman" w:cs="Times New Roman"/>
          <w:sz w:val="24"/>
          <w:szCs w:val="24"/>
        </w:rPr>
        <w:t>autogestiva</w:t>
      </w:r>
      <w:proofErr w:type="spellEnd"/>
      <w:r w:rsidRPr="00C81F8A">
        <w:rPr>
          <w:rFonts w:ascii="Times New Roman" w:hAnsi="Times New Roman" w:cs="Times New Roman"/>
          <w:sz w:val="24"/>
          <w:szCs w:val="24"/>
        </w:rPr>
        <w:t xml:space="preserve"> y solidaria. A la vez que resisten los procesos de fragmentación y disgregación social del proyecto neoliberal. Funcionan como instituciones abiertas a las demandas orientando, </w:t>
      </w:r>
      <w:r w:rsidRPr="00C81F8A">
        <w:rPr>
          <w:rFonts w:ascii="Times New Roman" w:hAnsi="Times New Roman" w:cs="Times New Roman"/>
          <w:sz w:val="24"/>
          <w:szCs w:val="24"/>
        </w:rPr>
        <w:lastRenderedPageBreak/>
        <w:t xml:space="preserve">acompañando y educando sobre procesos </w:t>
      </w:r>
      <w:proofErr w:type="spellStart"/>
      <w:r w:rsidRPr="00C81F8A">
        <w:rPr>
          <w:rFonts w:ascii="Times New Roman" w:hAnsi="Times New Roman" w:cs="Times New Roman"/>
          <w:sz w:val="24"/>
          <w:szCs w:val="24"/>
        </w:rPr>
        <w:t>co-gestivos</w:t>
      </w:r>
      <w:proofErr w:type="spellEnd"/>
      <w:r w:rsidRPr="00C81F8A">
        <w:rPr>
          <w:rFonts w:ascii="Times New Roman" w:hAnsi="Times New Roman" w:cs="Times New Roman"/>
          <w:sz w:val="24"/>
          <w:szCs w:val="24"/>
        </w:rPr>
        <w:t xml:space="preserve">, asumiendo que el Estado debe correrse de la autogestión y verticalidad. De esta manera, propician la formalización de escenarios participativos de planificación-gestión donde </w:t>
      </w:r>
      <w:proofErr w:type="spellStart"/>
      <w:r w:rsidRPr="00C81F8A">
        <w:rPr>
          <w:rFonts w:ascii="Times New Roman" w:hAnsi="Times New Roman" w:cs="Times New Roman"/>
          <w:sz w:val="24"/>
          <w:szCs w:val="24"/>
        </w:rPr>
        <w:t>lxs</w:t>
      </w:r>
      <w:proofErr w:type="spellEnd"/>
      <w:r w:rsidRPr="00C81F8A">
        <w:rPr>
          <w:rFonts w:ascii="Times New Roman" w:hAnsi="Times New Roman" w:cs="Times New Roman"/>
          <w:sz w:val="24"/>
          <w:szCs w:val="24"/>
        </w:rPr>
        <w:t xml:space="preserve"> actores se van capacitando y transformando en construcciones colectivas, talleres, congresos, seminarios, plenarios de gestión y cursos. Las redes adquieren dentro de este proceso metodológico cierta sustentabilidad en su funcionamiento. </w:t>
      </w:r>
    </w:p>
    <w:p w14:paraId="0A3735D7" w14:textId="4291F5A5" w:rsidR="005B5CAA" w:rsidRPr="00C81F8A" w:rsidRDefault="00AB0051" w:rsidP="00C81F8A">
      <w:pPr>
        <w:shd w:val="clear" w:color="auto" w:fill="FFFFFF"/>
        <w:spacing w:line="360" w:lineRule="auto"/>
        <w:jc w:val="both"/>
        <w:rPr>
          <w:rFonts w:ascii="Times New Roman" w:hAnsi="Times New Roman" w:cs="Times New Roman"/>
          <w:b/>
          <w:sz w:val="24"/>
          <w:szCs w:val="24"/>
        </w:rPr>
      </w:pPr>
      <w:r w:rsidRPr="00C81F8A">
        <w:rPr>
          <w:rFonts w:ascii="Times New Roman" w:hAnsi="Times New Roman" w:cs="Times New Roman"/>
          <w:b/>
          <w:sz w:val="24"/>
          <w:szCs w:val="24"/>
        </w:rPr>
        <w:tab/>
      </w:r>
      <w:r w:rsidRPr="00C81F8A">
        <w:rPr>
          <w:rFonts w:ascii="Times New Roman" w:hAnsi="Times New Roman" w:cs="Times New Roman"/>
          <w:sz w:val="24"/>
          <w:szCs w:val="24"/>
        </w:rPr>
        <w:t xml:space="preserve">En la actualidad, estos entramados se ubican a lo largo y a lo ancho del país en cada localidad, superando el límite de lo local, de lo provincial, de lo nacional. </w:t>
      </w:r>
      <w:proofErr w:type="spellStart"/>
      <w:r w:rsidRPr="00C81F8A">
        <w:rPr>
          <w:rFonts w:ascii="Times New Roman" w:hAnsi="Times New Roman" w:cs="Times New Roman"/>
          <w:sz w:val="24"/>
          <w:szCs w:val="24"/>
        </w:rPr>
        <w:t>Lxs</w:t>
      </w:r>
      <w:proofErr w:type="spellEnd"/>
      <w:r w:rsidRPr="00C81F8A">
        <w:rPr>
          <w:rFonts w:ascii="Times New Roman" w:hAnsi="Times New Roman" w:cs="Times New Roman"/>
          <w:sz w:val="24"/>
          <w:szCs w:val="24"/>
        </w:rPr>
        <w:t xml:space="preserve"> </w:t>
      </w:r>
      <w:proofErr w:type="spellStart"/>
      <w:r w:rsidRPr="00C81F8A">
        <w:rPr>
          <w:rFonts w:ascii="Times New Roman" w:hAnsi="Times New Roman" w:cs="Times New Roman"/>
          <w:sz w:val="24"/>
          <w:szCs w:val="24"/>
        </w:rPr>
        <w:t>actorxs</w:t>
      </w:r>
      <w:proofErr w:type="spellEnd"/>
      <w:r w:rsidRPr="00C81F8A">
        <w:rPr>
          <w:rFonts w:ascii="Times New Roman" w:hAnsi="Times New Roman" w:cs="Times New Roman"/>
          <w:sz w:val="24"/>
          <w:szCs w:val="24"/>
        </w:rPr>
        <w:t xml:space="preserve"> de estos colectivos se van diversificando cada vez más y varían mucho de acuerdo al territorio. Cada agrupación tiene su especificidad en la franja etaria que aborda. Por ejemplo, no es lo mismo hablar de Cannabis Medicinal Tandil con un abordaje a las dolencias de la vejez y cepas acorde a las mismas, que hablar de Mamá Cultiva Mar del Plata y zona con intervención específica en niñeces en distintas situaciones de discapacidad. Cada organización va tejiendo su propia lógica interna de acuerdo a las demandas que acontecen en ese territorio, pero con interacción y derivación a otras organizaciones. </w:t>
      </w:r>
    </w:p>
    <w:p w14:paraId="5370BBD0" w14:textId="77777777" w:rsidR="00295438" w:rsidRPr="00C81F8A" w:rsidRDefault="00295438" w:rsidP="00C81F8A">
      <w:pPr>
        <w:shd w:val="clear" w:color="auto" w:fill="FFFFFF"/>
        <w:spacing w:line="360" w:lineRule="auto"/>
        <w:jc w:val="both"/>
        <w:rPr>
          <w:rFonts w:ascii="Times New Roman" w:hAnsi="Times New Roman" w:cs="Times New Roman"/>
          <w:b/>
          <w:sz w:val="24"/>
          <w:szCs w:val="24"/>
        </w:rPr>
      </w:pPr>
    </w:p>
    <w:p w14:paraId="00000026" w14:textId="77777777" w:rsidR="00CD1588" w:rsidRPr="00C81F8A" w:rsidRDefault="00AB0051" w:rsidP="00C81F8A">
      <w:pPr>
        <w:shd w:val="clear" w:color="auto" w:fill="FFFFFF"/>
        <w:spacing w:line="360" w:lineRule="auto"/>
        <w:jc w:val="both"/>
        <w:rPr>
          <w:rFonts w:ascii="Times New Roman" w:hAnsi="Times New Roman" w:cs="Times New Roman"/>
          <w:b/>
          <w:sz w:val="24"/>
          <w:szCs w:val="24"/>
        </w:rPr>
      </w:pPr>
      <w:r w:rsidRPr="00C81F8A">
        <w:rPr>
          <w:rFonts w:ascii="Times New Roman" w:hAnsi="Times New Roman" w:cs="Times New Roman"/>
          <w:b/>
          <w:sz w:val="24"/>
          <w:szCs w:val="24"/>
        </w:rPr>
        <w:t>Conquista de la Ley 27.350 de investigación médica y científica del uso medicinal, terapéutico y/o paliativo del dolor de la planta de cannabis y sus derivados.</w:t>
      </w:r>
    </w:p>
    <w:p w14:paraId="00000027" w14:textId="77777777" w:rsidR="00CD1588" w:rsidRPr="00C81F8A" w:rsidRDefault="00AB0051" w:rsidP="00C81F8A">
      <w:pPr>
        <w:shd w:val="clear" w:color="auto" w:fill="FFFFFF"/>
        <w:spacing w:line="360" w:lineRule="auto"/>
        <w:ind w:firstLine="720"/>
        <w:jc w:val="both"/>
        <w:rPr>
          <w:rFonts w:ascii="Times New Roman" w:hAnsi="Times New Roman" w:cs="Times New Roman"/>
          <w:sz w:val="24"/>
          <w:szCs w:val="24"/>
        </w:rPr>
      </w:pPr>
      <w:r w:rsidRPr="00C81F8A">
        <w:rPr>
          <w:rFonts w:ascii="Times New Roman" w:hAnsi="Times New Roman" w:cs="Times New Roman"/>
          <w:sz w:val="24"/>
          <w:szCs w:val="24"/>
        </w:rPr>
        <w:t>Este fenómeno social se circunscribe a su vez en un campo más amplio como es la política de drogas internacional y el paradigma prohibicionista ideado por EEUU en el siglo XIX. Donde se puede identificar un sistema moderno-colonial-capitalista de normalización y estigmatización destinado tanto a la planta de marihuana como a sus diversos usuarios. Se trata de una lógica que se imparte sistemáticamente desde los mal llamados “países centrales” a través de la primer Convención Internacional del Opio en 1912, en tanto acontecimiento inaugural</w:t>
      </w:r>
      <w:r w:rsidRPr="00C81F8A">
        <w:rPr>
          <w:rFonts w:ascii="Times New Roman" w:hAnsi="Times New Roman" w:cs="Times New Roman"/>
          <w:sz w:val="24"/>
          <w:szCs w:val="24"/>
          <w:vertAlign w:val="superscript"/>
        </w:rPr>
        <w:footnoteReference w:id="14"/>
      </w:r>
      <w:r w:rsidRPr="00C81F8A">
        <w:rPr>
          <w:rFonts w:ascii="Times New Roman" w:hAnsi="Times New Roman" w:cs="Times New Roman"/>
          <w:i/>
          <w:sz w:val="24"/>
          <w:szCs w:val="24"/>
        </w:rPr>
        <w:t xml:space="preserve">. </w:t>
      </w:r>
      <w:r w:rsidRPr="00C81F8A">
        <w:rPr>
          <w:rFonts w:ascii="Times New Roman" w:hAnsi="Times New Roman" w:cs="Times New Roman"/>
          <w:sz w:val="24"/>
          <w:szCs w:val="24"/>
        </w:rPr>
        <w:t>Luego prosiguió una serie de leyes que terminan por cercar el prohibicionismo en Norteamérica (entre ellas la Ley del Impuesto sobre la Marihuana 1937</w:t>
      </w:r>
      <w:r w:rsidRPr="00C81F8A">
        <w:rPr>
          <w:rFonts w:ascii="Times New Roman" w:hAnsi="Times New Roman" w:cs="Times New Roman"/>
          <w:sz w:val="24"/>
          <w:szCs w:val="24"/>
          <w:vertAlign w:val="superscript"/>
        </w:rPr>
        <w:footnoteReference w:id="15"/>
      </w:r>
      <w:r w:rsidRPr="00C81F8A">
        <w:rPr>
          <w:rFonts w:ascii="Times New Roman" w:hAnsi="Times New Roman" w:cs="Times New Roman"/>
          <w:sz w:val="24"/>
          <w:szCs w:val="24"/>
        </w:rPr>
        <w:t>). Creándose en 1961, a través de la Convención Única de Estupefacientes, nuevas instituciones internacionales de regulación y fiscalización mundial de las sustancias decididas a controlar. Se denominó estupefaciente a la marihuana, a la hoja de coca, a la cocaína y al opio.</w:t>
      </w:r>
    </w:p>
    <w:p w14:paraId="00000028" w14:textId="77777777" w:rsidR="00CD1588" w:rsidRPr="00C81F8A" w:rsidRDefault="00AB0051" w:rsidP="00C81F8A">
      <w:pPr>
        <w:shd w:val="clear" w:color="auto" w:fill="FFFFFF"/>
        <w:spacing w:line="360" w:lineRule="auto"/>
        <w:ind w:firstLine="720"/>
        <w:jc w:val="both"/>
        <w:rPr>
          <w:rFonts w:ascii="Times New Roman" w:hAnsi="Times New Roman" w:cs="Times New Roman"/>
          <w:sz w:val="24"/>
          <w:szCs w:val="24"/>
        </w:rPr>
      </w:pPr>
      <w:r w:rsidRPr="00C81F8A">
        <w:rPr>
          <w:rFonts w:ascii="Times New Roman" w:hAnsi="Times New Roman" w:cs="Times New Roman"/>
          <w:sz w:val="24"/>
          <w:szCs w:val="24"/>
        </w:rPr>
        <w:lastRenderedPageBreak/>
        <w:t xml:space="preserve">Un punto importante en nuestro país, es la renovación del Convenio de Cooperación Binacional de 1974. El cual acusó a </w:t>
      </w:r>
      <w:proofErr w:type="spellStart"/>
      <w:r w:rsidRPr="00C81F8A">
        <w:rPr>
          <w:rFonts w:ascii="Times New Roman" w:hAnsi="Times New Roman" w:cs="Times New Roman"/>
          <w:sz w:val="24"/>
          <w:szCs w:val="24"/>
        </w:rPr>
        <w:t>lxs</w:t>
      </w:r>
      <w:proofErr w:type="spellEnd"/>
      <w:r w:rsidRPr="00C81F8A">
        <w:rPr>
          <w:rFonts w:ascii="Times New Roman" w:hAnsi="Times New Roman" w:cs="Times New Roman"/>
          <w:sz w:val="24"/>
          <w:szCs w:val="24"/>
        </w:rPr>
        <w:t xml:space="preserve"> </w:t>
      </w:r>
      <w:proofErr w:type="spellStart"/>
      <w:r w:rsidRPr="00C81F8A">
        <w:rPr>
          <w:rFonts w:ascii="Times New Roman" w:hAnsi="Times New Roman" w:cs="Times New Roman"/>
          <w:sz w:val="24"/>
          <w:szCs w:val="24"/>
        </w:rPr>
        <w:t>guerrillerxs</w:t>
      </w:r>
      <w:proofErr w:type="spellEnd"/>
      <w:r w:rsidRPr="00C81F8A">
        <w:rPr>
          <w:rFonts w:ascii="Times New Roman" w:hAnsi="Times New Roman" w:cs="Times New Roman"/>
          <w:sz w:val="24"/>
          <w:szCs w:val="24"/>
        </w:rPr>
        <w:t xml:space="preserve"> como principales </w:t>
      </w:r>
      <w:proofErr w:type="spellStart"/>
      <w:r w:rsidRPr="00C81F8A">
        <w:rPr>
          <w:rFonts w:ascii="Times New Roman" w:hAnsi="Times New Roman" w:cs="Times New Roman"/>
          <w:sz w:val="24"/>
          <w:szCs w:val="24"/>
        </w:rPr>
        <w:t>consumidorxs</w:t>
      </w:r>
      <w:proofErr w:type="spellEnd"/>
      <w:r w:rsidRPr="00C81F8A">
        <w:rPr>
          <w:rFonts w:ascii="Times New Roman" w:hAnsi="Times New Roman" w:cs="Times New Roman"/>
          <w:sz w:val="24"/>
          <w:szCs w:val="24"/>
        </w:rPr>
        <w:t xml:space="preserve"> de drogas. Así, la campaña </w:t>
      </w:r>
      <w:proofErr w:type="gramStart"/>
      <w:r w:rsidRPr="00C81F8A">
        <w:rPr>
          <w:rFonts w:ascii="Times New Roman" w:hAnsi="Times New Roman" w:cs="Times New Roman"/>
          <w:sz w:val="24"/>
          <w:szCs w:val="24"/>
        </w:rPr>
        <w:t>antidrogas</w:t>
      </w:r>
      <w:proofErr w:type="gramEnd"/>
      <w:r w:rsidRPr="00C81F8A">
        <w:rPr>
          <w:rFonts w:ascii="Times New Roman" w:hAnsi="Times New Roman" w:cs="Times New Roman"/>
          <w:sz w:val="24"/>
          <w:szCs w:val="24"/>
        </w:rPr>
        <w:t xml:space="preserve"> se convirtió en una campaña antisubversiva, constituyéndose al </w:t>
      </w:r>
      <w:proofErr w:type="spellStart"/>
      <w:r w:rsidRPr="00C81F8A">
        <w:rPr>
          <w:rFonts w:ascii="Times New Roman" w:hAnsi="Times New Roman" w:cs="Times New Roman"/>
          <w:sz w:val="24"/>
          <w:szCs w:val="24"/>
        </w:rPr>
        <w:t>usuarix</w:t>
      </w:r>
      <w:proofErr w:type="spellEnd"/>
      <w:r w:rsidRPr="00C81F8A">
        <w:rPr>
          <w:rFonts w:ascii="Times New Roman" w:hAnsi="Times New Roman" w:cs="Times New Roman"/>
          <w:sz w:val="24"/>
          <w:szCs w:val="24"/>
        </w:rPr>
        <w:t xml:space="preserve"> de marihuana como “adicto-subversivo” legitimando la persecución de enemigos políticos. EEUU declara a los narcóticos como una preocupación de Seguridad Nacional (1986) y además de calificar al narcotráfico como un delito de lesa humanidad, lo considera </w:t>
      </w:r>
      <w:proofErr w:type="spellStart"/>
      <w:r w:rsidRPr="00C81F8A">
        <w:rPr>
          <w:rFonts w:ascii="Times New Roman" w:hAnsi="Times New Roman" w:cs="Times New Roman"/>
          <w:sz w:val="24"/>
          <w:szCs w:val="24"/>
        </w:rPr>
        <w:t>enemigx</w:t>
      </w:r>
      <w:proofErr w:type="spellEnd"/>
      <w:r w:rsidRPr="00C81F8A">
        <w:rPr>
          <w:rFonts w:ascii="Times New Roman" w:hAnsi="Times New Roman" w:cs="Times New Roman"/>
          <w:sz w:val="24"/>
          <w:szCs w:val="24"/>
        </w:rPr>
        <w:t xml:space="preserve"> e incluye a </w:t>
      </w:r>
      <w:proofErr w:type="spellStart"/>
      <w:r w:rsidRPr="00C81F8A">
        <w:rPr>
          <w:rFonts w:ascii="Times New Roman" w:hAnsi="Times New Roman" w:cs="Times New Roman"/>
          <w:sz w:val="24"/>
          <w:szCs w:val="24"/>
        </w:rPr>
        <w:t>lxs</w:t>
      </w:r>
      <w:proofErr w:type="spellEnd"/>
      <w:r w:rsidRPr="00C81F8A">
        <w:rPr>
          <w:rFonts w:ascii="Times New Roman" w:hAnsi="Times New Roman" w:cs="Times New Roman"/>
          <w:sz w:val="24"/>
          <w:szCs w:val="24"/>
        </w:rPr>
        <w:t xml:space="preserve"> </w:t>
      </w:r>
      <w:proofErr w:type="spellStart"/>
      <w:r w:rsidRPr="00C81F8A">
        <w:rPr>
          <w:rFonts w:ascii="Times New Roman" w:hAnsi="Times New Roman" w:cs="Times New Roman"/>
          <w:sz w:val="24"/>
          <w:szCs w:val="24"/>
        </w:rPr>
        <w:t>campesinxs</w:t>
      </w:r>
      <w:proofErr w:type="spellEnd"/>
      <w:r w:rsidRPr="00C81F8A">
        <w:rPr>
          <w:rFonts w:ascii="Times New Roman" w:hAnsi="Times New Roman" w:cs="Times New Roman"/>
          <w:sz w:val="24"/>
          <w:szCs w:val="24"/>
        </w:rPr>
        <w:t xml:space="preserve">, </w:t>
      </w:r>
      <w:proofErr w:type="spellStart"/>
      <w:r w:rsidRPr="00C81F8A">
        <w:rPr>
          <w:rFonts w:ascii="Times New Roman" w:hAnsi="Times New Roman" w:cs="Times New Roman"/>
          <w:sz w:val="24"/>
          <w:szCs w:val="24"/>
        </w:rPr>
        <w:t>cultivadorxs</w:t>
      </w:r>
      <w:proofErr w:type="spellEnd"/>
      <w:r w:rsidRPr="00C81F8A">
        <w:rPr>
          <w:rFonts w:ascii="Times New Roman" w:hAnsi="Times New Roman" w:cs="Times New Roman"/>
          <w:sz w:val="24"/>
          <w:szCs w:val="24"/>
        </w:rPr>
        <w:t xml:space="preserve">, a los gobiernos y a las guerrillas latinoamericanas. Entendiendo a la droga como un problema externo, de los países productores y distribuidores. Por tanto, genera la militarización de la política criminal, intervención de las rutas del contrabando, erradicación del cultivo y sustitución por uno legal, operando con fuerzas antinarcóticos en el hemisferio sur con prestaciones provenientes de Washington. </w:t>
      </w:r>
    </w:p>
    <w:p w14:paraId="00000029" w14:textId="77777777" w:rsidR="00CD1588" w:rsidRPr="00C81F8A" w:rsidRDefault="00AB0051" w:rsidP="00C81F8A">
      <w:pPr>
        <w:shd w:val="clear" w:color="auto" w:fill="FFFFFF"/>
        <w:spacing w:line="360" w:lineRule="auto"/>
        <w:ind w:firstLine="720"/>
        <w:jc w:val="both"/>
        <w:rPr>
          <w:rFonts w:ascii="Times New Roman" w:hAnsi="Times New Roman" w:cs="Times New Roman"/>
          <w:sz w:val="24"/>
          <w:szCs w:val="24"/>
        </w:rPr>
      </w:pPr>
      <w:r w:rsidRPr="00C81F8A">
        <w:rPr>
          <w:rFonts w:ascii="Times New Roman" w:hAnsi="Times New Roman" w:cs="Times New Roman"/>
          <w:sz w:val="24"/>
          <w:szCs w:val="24"/>
        </w:rPr>
        <w:t xml:space="preserve">En este marco, signado por la imposición de una lógica prohibicionista desde el Norte, logran institucionalizar un estereotipo negativo relativo a </w:t>
      </w:r>
      <w:proofErr w:type="spellStart"/>
      <w:r w:rsidRPr="00C81F8A">
        <w:rPr>
          <w:rFonts w:ascii="Times New Roman" w:hAnsi="Times New Roman" w:cs="Times New Roman"/>
          <w:sz w:val="24"/>
          <w:szCs w:val="24"/>
        </w:rPr>
        <w:t>lxs</w:t>
      </w:r>
      <w:proofErr w:type="spellEnd"/>
      <w:r w:rsidRPr="00C81F8A">
        <w:rPr>
          <w:rFonts w:ascii="Times New Roman" w:hAnsi="Times New Roman" w:cs="Times New Roman"/>
          <w:sz w:val="24"/>
          <w:szCs w:val="24"/>
        </w:rPr>
        <w:t xml:space="preserve"> </w:t>
      </w:r>
      <w:proofErr w:type="spellStart"/>
      <w:r w:rsidRPr="00C81F8A">
        <w:rPr>
          <w:rFonts w:ascii="Times New Roman" w:hAnsi="Times New Roman" w:cs="Times New Roman"/>
          <w:sz w:val="24"/>
          <w:szCs w:val="24"/>
        </w:rPr>
        <w:t>cultivadorxs</w:t>
      </w:r>
      <w:proofErr w:type="spellEnd"/>
      <w:r w:rsidRPr="00C81F8A">
        <w:rPr>
          <w:rFonts w:ascii="Times New Roman" w:hAnsi="Times New Roman" w:cs="Times New Roman"/>
          <w:sz w:val="24"/>
          <w:szCs w:val="24"/>
        </w:rPr>
        <w:t xml:space="preserve"> y </w:t>
      </w:r>
      <w:proofErr w:type="spellStart"/>
      <w:r w:rsidRPr="00C81F8A">
        <w:rPr>
          <w:rFonts w:ascii="Times New Roman" w:hAnsi="Times New Roman" w:cs="Times New Roman"/>
          <w:sz w:val="24"/>
          <w:szCs w:val="24"/>
        </w:rPr>
        <w:t>consumidorxs</w:t>
      </w:r>
      <w:proofErr w:type="spellEnd"/>
      <w:r w:rsidRPr="00C81F8A">
        <w:rPr>
          <w:rFonts w:ascii="Times New Roman" w:hAnsi="Times New Roman" w:cs="Times New Roman"/>
          <w:sz w:val="24"/>
          <w:szCs w:val="24"/>
        </w:rPr>
        <w:t xml:space="preserve"> de marihuana. Estas otras formas de construcción de otredad y </w:t>
      </w:r>
      <w:proofErr w:type="spellStart"/>
      <w:r w:rsidRPr="00C81F8A">
        <w:rPr>
          <w:rFonts w:ascii="Times New Roman" w:hAnsi="Times New Roman" w:cs="Times New Roman"/>
          <w:sz w:val="24"/>
          <w:szCs w:val="24"/>
        </w:rPr>
        <w:t>subalternización</w:t>
      </w:r>
      <w:proofErr w:type="spellEnd"/>
      <w:r w:rsidRPr="00C81F8A">
        <w:rPr>
          <w:rFonts w:ascii="Times New Roman" w:hAnsi="Times New Roman" w:cs="Times New Roman"/>
          <w:sz w:val="24"/>
          <w:szCs w:val="24"/>
        </w:rPr>
        <w:t xml:space="preserve"> fueron rápidamente acompañadas por asociaciones y percepciones como: “el miedo al indígena; al otro de tez morena y a los peligros de salud pública que el problema de la droga insinúa sobre una sociedad tan fuertemente obsesionada con la higiene, el cuerpo y la medicina como es la norteamericana” (Bustamante, 1990). </w:t>
      </w:r>
    </w:p>
    <w:p w14:paraId="0000002A" w14:textId="77777777" w:rsidR="00CD1588" w:rsidRPr="00C81F8A" w:rsidRDefault="00AB0051" w:rsidP="00C81F8A">
      <w:pPr>
        <w:shd w:val="clear" w:color="auto" w:fill="FFFFFF"/>
        <w:spacing w:line="360" w:lineRule="auto"/>
        <w:ind w:firstLine="720"/>
        <w:jc w:val="both"/>
        <w:rPr>
          <w:rFonts w:ascii="Times New Roman" w:hAnsi="Times New Roman" w:cs="Times New Roman"/>
          <w:sz w:val="24"/>
          <w:szCs w:val="24"/>
        </w:rPr>
      </w:pPr>
      <w:r w:rsidRPr="00C81F8A">
        <w:rPr>
          <w:rFonts w:ascii="Times New Roman" w:hAnsi="Times New Roman" w:cs="Times New Roman"/>
          <w:sz w:val="24"/>
          <w:szCs w:val="24"/>
        </w:rPr>
        <w:t xml:space="preserve">Ante este poder resiste hoy el movimiento </w:t>
      </w:r>
      <w:proofErr w:type="spellStart"/>
      <w:r w:rsidRPr="00C81F8A">
        <w:rPr>
          <w:rFonts w:ascii="Times New Roman" w:hAnsi="Times New Roman" w:cs="Times New Roman"/>
          <w:sz w:val="24"/>
          <w:szCs w:val="24"/>
        </w:rPr>
        <w:t>cannábico</w:t>
      </w:r>
      <w:proofErr w:type="spellEnd"/>
      <w:r w:rsidRPr="00C81F8A">
        <w:rPr>
          <w:rFonts w:ascii="Times New Roman" w:hAnsi="Times New Roman" w:cs="Times New Roman"/>
          <w:sz w:val="24"/>
          <w:szCs w:val="24"/>
        </w:rPr>
        <w:t xml:space="preserve">, intentando dar una batalla cultural desde el Sur, pretendiendo definir los discursos en torno al uso del cannabis (en este caso de uso medicinal) para reconstruir nuevas formas de pensar y sentir estas cuestiones. En este sentido, propician espacios de reflexión, por fuera de la lógica prohibicionista, abriendo </w:t>
      </w:r>
      <w:proofErr w:type="spellStart"/>
      <w:r w:rsidRPr="00C81F8A">
        <w:rPr>
          <w:rFonts w:ascii="Times New Roman" w:hAnsi="Times New Roman" w:cs="Times New Roman"/>
          <w:sz w:val="24"/>
          <w:szCs w:val="24"/>
        </w:rPr>
        <w:t>innovantes</w:t>
      </w:r>
      <w:proofErr w:type="spellEnd"/>
      <w:r w:rsidRPr="00C81F8A">
        <w:rPr>
          <w:rFonts w:ascii="Times New Roman" w:hAnsi="Times New Roman" w:cs="Times New Roman"/>
          <w:sz w:val="24"/>
          <w:szCs w:val="24"/>
        </w:rPr>
        <w:t xml:space="preserve"> caminos en el abordaje a la salud comunitaria donde prime libertad de decisión en cuanto al método terapéutico sin la </w:t>
      </w:r>
      <w:proofErr w:type="spellStart"/>
      <w:r w:rsidRPr="00C81F8A">
        <w:rPr>
          <w:rFonts w:ascii="Times New Roman" w:hAnsi="Times New Roman" w:cs="Times New Roman"/>
          <w:sz w:val="24"/>
          <w:szCs w:val="24"/>
        </w:rPr>
        <w:t>persecusión</w:t>
      </w:r>
      <w:proofErr w:type="spellEnd"/>
      <w:r w:rsidRPr="00C81F8A">
        <w:rPr>
          <w:rFonts w:ascii="Times New Roman" w:hAnsi="Times New Roman" w:cs="Times New Roman"/>
          <w:sz w:val="24"/>
          <w:szCs w:val="24"/>
        </w:rPr>
        <w:t xml:space="preserve"> y </w:t>
      </w:r>
      <w:proofErr w:type="spellStart"/>
      <w:r w:rsidRPr="00C81F8A">
        <w:rPr>
          <w:rFonts w:ascii="Times New Roman" w:hAnsi="Times New Roman" w:cs="Times New Roman"/>
          <w:sz w:val="24"/>
          <w:szCs w:val="24"/>
        </w:rPr>
        <w:t>disciminación</w:t>
      </w:r>
      <w:proofErr w:type="spellEnd"/>
      <w:r w:rsidRPr="00C81F8A">
        <w:rPr>
          <w:rFonts w:ascii="Times New Roman" w:hAnsi="Times New Roman" w:cs="Times New Roman"/>
          <w:sz w:val="24"/>
          <w:szCs w:val="24"/>
        </w:rPr>
        <w:t>. Que a su vez, permite fortalecer los lazos sociales entre personas, organizaciones, el territorio y nuestras plantas.</w:t>
      </w:r>
    </w:p>
    <w:p w14:paraId="0000002B" w14:textId="77777777" w:rsidR="00CD1588" w:rsidRPr="00C81F8A" w:rsidRDefault="00AB0051" w:rsidP="00C81F8A">
      <w:pPr>
        <w:shd w:val="clear" w:color="auto" w:fill="FFFFFF"/>
        <w:spacing w:line="360" w:lineRule="auto"/>
        <w:ind w:firstLine="720"/>
        <w:jc w:val="both"/>
        <w:rPr>
          <w:rFonts w:ascii="Times New Roman" w:hAnsi="Times New Roman" w:cs="Times New Roman"/>
          <w:sz w:val="24"/>
          <w:szCs w:val="24"/>
        </w:rPr>
      </w:pPr>
      <w:r w:rsidRPr="00C81F8A">
        <w:rPr>
          <w:rFonts w:ascii="Times New Roman" w:hAnsi="Times New Roman" w:cs="Times New Roman"/>
          <w:sz w:val="24"/>
          <w:szCs w:val="24"/>
        </w:rPr>
        <w:t xml:space="preserve">Estas movilizaciones conquistaron la primera ley en la Argentina que estableció un marco normativo para la investigación médica y científica del uso medicinal, terapéutico y/o paliativo del dolor de la planta de cannabis y sus derivados, garantizando y promoviendo el cuidado integral de la salud (Ley 27.350). Se autorizó el cultivo de cannabis por parte del Consejo Nacional de Investigaciones Científicas y Técnicas (CONICET) y del Instituto Nacional de Tecnología Agropecuaria (INTA), así como la importación de la sustancia para el tratamiento que suministrará el estricto programa nacional. Sin embargo, por años los organismos citados no tuvieron las muestras de cannabis necesarias para la realización de los </w:t>
      </w:r>
      <w:r w:rsidRPr="00C81F8A">
        <w:rPr>
          <w:rFonts w:ascii="Times New Roman" w:hAnsi="Times New Roman" w:cs="Times New Roman"/>
          <w:sz w:val="24"/>
          <w:szCs w:val="24"/>
        </w:rPr>
        <w:lastRenderedPageBreak/>
        <w:t>estudios científicos. Esta situación obstaculizó</w:t>
      </w:r>
      <w:r w:rsidRPr="00C81F8A">
        <w:rPr>
          <w:rFonts w:ascii="Times New Roman" w:hAnsi="Times New Roman" w:cs="Times New Roman"/>
          <w:sz w:val="24"/>
          <w:szCs w:val="24"/>
          <w:vertAlign w:val="superscript"/>
        </w:rPr>
        <w:footnoteReference w:id="16"/>
      </w:r>
      <w:r w:rsidRPr="00C81F8A">
        <w:rPr>
          <w:rFonts w:ascii="Times New Roman" w:hAnsi="Times New Roman" w:cs="Times New Roman"/>
          <w:sz w:val="24"/>
          <w:szCs w:val="24"/>
        </w:rPr>
        <w:t xml:space="preserve"> los procesos de investigación impidiendo el conocimiento acerca de los posibles daños y/o beneficios que pudieran surgir del uso de la planta del cannabis y sus derivados. Sin embargo, a finales del año 2020 se promulgó el nuevo Decreto Reglamentario N° 883/2020 de la Ley N° 27.350. El mismo habilitó las condiciones necesarias para garantizar el acceso de la población a la planta de cannabis, sus derivados y tratamientos no convencionales. Considerando la posibilidad de acceder a través del cultivo controlado, comprendiendo determinante la indicación y el acompañamiento médico para hacerlo efectivo. Se creó el Registro del Programa de Cannabis (REPROCANN), en el ámbito del Ministerio de Salud, en el cual se registran </w:t>
      </w:r>
      <w:proofErr w:type="spellStart"/>
      <w:r w:rsidRPr="00C81F8A">
        <w:rPr>
          <w:rFonts w:ascii="Times New Roman" w:hAnsi="Times New Roman" w:cs="Times New Roman"/>
          <w:sz w:val="24"/>
          <w:szCs w:val="24"/>
        </w:rPr>
        <w:t>todxs</w:t>
      </w:r>
      <w:proofErr w:type="spellEnd"/>
      <w:r w:rsidRPr="00C81F8A">
        <w:rPr>
          <w:rFonts w:ascii="Times New Roman" w:hAnsi="Times New Roman" w:cs="Times New Roman"/>
          <w:sz w:val="24"/>
          <w:szCs w:val="24"/>
        </w:rPr>
        <w:t xml:space="preserve"> </w:t>
      </w:r>
      <w:proofErr w:type="spellStart"/>
      <w:r w:rsidRPr="00C81F8A">
        <w:rPr>
          <w:rFonts w:ascii="Times New Roman" w:hAnsi="Times New Roman" w:cs="Times New Roman"/>
          <w:sz w:val="24"/>
          <w:szCs w:val="24"/>
        </w:rPr>
        <w:t>lxs</w:t>
      </w:r>
      <w:proofErr w:type="spellEnd"/>
      <w:r w:rsidRPr="00C81F8A">
        <w:rPr>
          <w:rFonts w:ascii="Times New Roman" w:hAnsi="Times New Roman" w:cs="Times New Roman"/>
          <w:sz w:val="24"/>
          <w:szCs w:val="24"/>
        </w:rPr>
        <w:t xml:space="preserve"> </w:t>
      </w:r>
      <w:proofErr w:type="spellStart"/>
      <w:r w:rsidRPr="00C81F8A">
        <w:rPr>
          <w:rFonts w:ascii="Times New Roman" w:hAnsi="Times New Roman" w:cs="Times New Roman"/>
          <w:sz w:val="24"/>
          <w:szCs w:val="24"/>
        </w:rPr>
        <w:t>usuarixs</w:t>
      </w:r>
      <w:proofErr w:type="spellEnd"/>
      <w:r w:rsidRPr="00C81F8A">
        <w:rPr>
          <w:rFonts w:ascii="Times New Roman" w:hAnsi="Times New Roman" w:cs="Times New Roman"/>
          <w:sz w:val="24"/>
          <w:szCs w:val="24"/>
        </w:rPr>
        <w:t>.</w:t>
      </w:r>
    </w:p>
    <w:p w14:paraId="0000002D" w14:textId="79D09AD4" w:rsidR="00CD1588" w:rsidRPr="00C81F8A" w:rsidRDefault="00AB0051" w:rsidP="00C81F8A">
      <w:pPr>
        <w:shd w:val="clear" w:color="auto" w:fill="FFFFFF"/>
        <w:spacing w:line="360" w:lineRule="auto"/>
        <w:ind w:firstLine="720"/>
        <w:jc w:val="both"/>
        <w:rPr>
          <w:rFonts w:ascii="Times New Roman" w:hAnsi="Times New Roman" w:cs="Times New Roman"/>
          <w:sz w:val="24"/>
          <w:szCs w:val="24"/>
        </w:rPr>
      </w:pPr>
      <w:r w:rsidRPr="00C81F8A">
        <w:rPr>
          <w:rFonts w:ascii="Times New Roman" w:hAnsi="Times New Roman" w:cs="Times New Roman"/>
          <w:sz w:val="24"/>
          <w:szCs w:val="24"/>
        </w:rPr>
        <w:t xml:space="preserve">De todos modos, para pensar el diseño de políticas públicas en torno al cannabis de uso medicinal, terapéutico y/o paliativo del dolor es necesario revisar la desarmonía legal con la que nos encontramos hoy en la Argentina. Por un lado, un marco normativo en materia de salud que incluye el acceso al uso medicinal del cannabis en el marco de la inscripción al REPROCANN con sus respectivos requisitos y por otro lado, un marco normativo legal penal que persigue y criminaliza a </w:t>
      </w:r>
      <w:proofErr w:type="spellStart"/>
      <w:r w:rsidRPr="00C81F8A">
        <w:rPr>
          <w:rFonts w:ascii="Times New Roman" w:hAnsi="Times New Roman" w:cs="Times New Roman"/>
          <w:sz w:val="24"/>
          <w:szCs w:val="24"/>
        </w:rPr>
        <w:t>lxs</w:t>
      </w:r>
      <w:proofErr w:type="spellEnd"/>
      <w:r w:rsidRPr="00C81F8A">
        <w:rPr>
          <w:rFonts w:ascii="Times New Roman" w:hAnsi="Times New Roman" w:cs="Times New Roman"/>
          <w:sz w:val="24"/>
          <w:szCs w:val="24"/>
        </w:rPr>
        <w:t xml:space="preserve"> </w:t>
      </w:r>
      <w:proofErr w:type="spellStart"/>
      <w:r w:rsidRPr="00C81F8A">
        <w:rPr>
          <w:rFonts w:ascii="Times New Roman" w:hAnsi="Times New Roman" w:cs="Times New Roman"/>
          <w:sz w:val="24"/>
          <w:szCs w:val="24"/>
        </w:rPr>
        <w:t>usuarixs</w:t>
      </w:r>
      <w:proofErr w:type="spellEnd"/>
      <w:r w:rsidRPr="00C81F8A">
        <w:rPr>
          <w:rFonts w:ascii="Times New Roman" w:hAnsi="Times New Roman" w:cs="Times New Roman"/>
          <w:sz w:val="24"/>
          <w:szCs w:val="24"/>
        </w:rPr>
        <w:t xml:space="preserve">. Como exponen Marcos </w:t>
      </w:r>
      <w:proofErr w:type="spellStart"/>
      <w:r w:rsidRPr="00C81F8A">
        <w:rPr>
          <w:rFonts w:ascii="Times New Roman" w:hAnsi="Times New Roman" w:cs="Times New Roman"/>
          <w:sz w:val="24"/>
          <w:szCs w:val="24"/>
        </w:rPr>
        <w:t>Chigal</w:t>
      </w:r>
      <w:proofErr w:type="spellEnd"/>
      <w:r w:rsidRPr="00C81F8A">
        <w:rPr>
          <w:rFonts w:ascii="Times New Roman" w:hAnsi="Times New Roman" w:cs="Times New Roman"/>
          <w:sz w:val="24"/>
          <w:szCs w:val="24"/>
        </w:rPr>
        <w:t xml:space="preserve"> y Mariano </w:t>
      </w:r>
      <w:proofErr w:type="spellStart"/>
      <w:r w:rsidRPr="00C81F8A">
        <w:rPr>
          <w:rFonts w:ascii="Times New Roman" w:hAnsi="Times New Roman" w:cs="Times New Roman"/>
          <w:sz w:val="24"/>
          <w:szCs w:val="24"/>
        </w:rPr>
        <w:t>Fusero</w:t>
      </w:r>
      <w:proofErr w:type="spellEnd"/>
      <w:r w:rsidRPr="00C81F8A">
        <w:rPr>
          <w:rFonts w:ascii="Times New Roman" w:hAnsi="Times New Roman" w:cs="Times New Roman"/>
          <w:sz w:val="24"/>
          <w:szCs w:val="24"/>
        </w:rPr>
        <w:t xml:space="preserve"> (2019) con la sanción de la ley 27.350 (2017) se comenzó a brindar respuesta a un reclamo social motivado en la necesidad de una regulación concreta para el acceso al cannabis utilizado con fines médicos y/o terapéuticos. Pero dicha regulación dejó hasta finales del año 2020 sin protección a aquellas personas que </w:t>
      </w:r>
      <w:proofErr w:type="spellStart"/>
      <w:r w:rsidRPr="00C81F8A">
        <w:rPr>
          <w:rFonts w:ascii="Times New Roman" w:hAnsi="Times New Roman" w:cs="Times New Roman"/>
          <w:sz w:val="24"/>
          <w:szCs w:val="24"/>
        </w:rPr>
        <w:t>recurrìan</w:t>
      </w:r>
      <w:proofErr w:type="spellEnd"/>
      <w:r w:rsidRPr="00C81F8A">
        <w:rPr>
          <w:rFonts w:ascii="Times New Roman" w:hAnsi="Times New Roman" w:cs="Times New Roman"/>
          <w:sz w:val="24"/>
          <w:szCs w:val="24"/>
        </w:rPr>
        <w:t xml:space="preserve"> día a día a la práctica del cultivo doméstico como método de obtención de productos derivados de la planta, los/las dejó a merced de un sistema penal que ni siquiera debería de intervenir, resultando ello absolutamente violatorio al principio de reserva contenido en el artículo 19 de la Constitución. </w:t>
      </w:r>
    </w:p>
    <w:p w14:paraId="488BE102" w14:textId="77777777" w:rsidR="00295438" w:rsidRPr="00C81F8A" w:rsidRDefault="00295438" w:rsidP="00C81F8A">
      <w:pPr>
        <w:shd w:val="clear" w:color="auto" w:fill="FFFFFF"/>
        <w:spacing w:line="360" w:lineRule="auto"/>
        <w:jc w:val="both"/>
        <w:rPr>
          <w:rFonts w:ascii="Times New Roman" w:hAnsi="Times New Roman" w:cs="Times New Roman"/>
          <w:b/>
          <w:sz w:val="24"/>
          <w:szCs w:val="24"/>
        </w:rPr>
      </w:pPr>
    </w:p>
    <w:p w14:paraId="0000002E" w14:textId="26E2094F" w:rsidR="00CD1588" w:rsidRPr="00C81F8A" w:rsidRDefault="00AB0051" w:rsidP="00C81F8A">
      <w:pPr>
        <w:shd w:val="clear" w:color="auto" w:fill="FFFFFF"/>
        <w:spacing w:line="360" w:lineRule="auto"/>
        <w:jc w:val="both"/>
        <w:rPr>
          <w:rFonts w:ascii="Times New Roman" w:hAnsi="Times New Roman" w:cs="Times New Roman"/>
          <w:b/>
          <w:sz w:val="24"/>
          <w:szCs w:val="24"/>
        </w:rPr>
      </w:pPr>
      <w:r w:rsidRPr="00C81F8A">
        <w:rPr>
          <w:rFonts w:ascii="Times New Roman" w:hAnsi="Times New Roman" w:cs="Times New Roman"/>
          <w:b/>
          <w:sz w:val="24"/>
          <w:szCs w:val="24"/>
        </w:rPr>
        <w:t>Intervención del Trabajo Social.</w:t>
      </w:r>
    </w:p>
    <w:p w14:paraId="0000002F" w14:textId="77777777" w:rsidR="00CD1588" w:rsidRPr="00C81F8A" w:rsidRDefault="00AB0051" w:rsidP="00C81F8A">
      <w:pPr>
        <w:shd w:val="clear" w:color="auto" w:fill="FFFFFF"/>
        <w:spacing w:line="360" w:lineRule="auto"/>
        <w:ind w:firstLine="720"/>
        <w:jc w:val="both"/>
        <w:rPr>
          <w:rFonts w:ascii="Times New Roman" w:hAnsi="Times New Roman" w:cs="Times New Roman"/>
          <w:sz w:val="24"/>
          <w:szCs w:val="24"/>
        </w:rPr>
      </w:pPr>
      <w:r w:rsidRPr="00C81F8A">
        <w:rPr>
          <w:rFonts w:ascii="Times New Roman" w:hAnsi="Times New Roman" w:cs="Times New Roman"/>
          <w:sz w:val="24"/>
          <w:szCs w:val="24"/>
        </w:rPr>
        <w:t xml:space="preserve">Entendemos nuestra intervención desde una posición política construida desde la desobediencia epistémica, como potencia transformadora para habilitar otros espacios de producción de conocimientos, comprendiendo las tramas socio-históricas complejas para </w:t>
      </w:r>
      <w:proofErr w:type="spellStart"/>
      <w:r w:rsidRPr="00C81F8A">
        <w:rPr>
          <w:rFonts w:ascii="Times New Roman" w:hAnsi="Times New Roman" w:cs="Times New Roman"/>
          <w:sz w:val="24"/>
          <w:szCs w:val="24"/>
        </w:rPr>
        <w:t>senti</w:t>
      </w:r>
      <w:proofErr w:type="spellEnd"/>
      <w:r w:rsidRPr="00C81F8A">
        <w:rPr>
          <w:rFonts w:ascii="Times New Roman" w:hAnsi="Times New Roman" w:cs="Times New Roman"/>
          <w:sz w:val="24"/>
          <w:szCs w:val="24"/>
        </w:rPr>
        <w:t xml:space="preserve">-pensarnos e intervenir situadamente. Siguiendo a Alfredo </w:t>
      </w:r>
      <w:proofErr w:type="spellStart"/>
      <w:r w:rsidRPr="00C81F8A">
        <w:rPr>
          <w:rFonts w:ascii="Times New Roman" w:hAnsi="Times New Roman" w:cs="Times New Roman"/>
          <w:sz w:val="24"/>
          <w:szCs w:val="24"/>
        </w:rPr>
        <w:t>Carballeda</w:t>
      </w:r>
      <w:proofErr w:type="spellEnd"/>
      <w:r w:rsidRPr="00C81F8A">
        <w:rPr>
          <w:rFonts w:ascii="Times New Roman" w:hAnsi="Times New Roman" w:cs="Times New Roman"/>
          <w:sz w:val="24"/>
          <w:szCs w:val="24"/>
        </w:rPr>
        <w:t xml:space="preserve"> (2014) asumimos que “Tal vez la intervención en lo social sirva para promover nuevas formas de subjetividad que se </w:t>
      </w:r>
      <w:r w:rsidRPr="00C81F8A">
        <w:rPr>
          <w:rFonts w:ascii="Times New Roman" w:hAnsi="Times New Roman" w:cs="Times New Roman"/>
          <w:sz w:val="24"/>
          <w:szCs w:val="24"/>
        </w:rPr>
        <w:lastRenderedPageBreak/>
        <w:t>enfrenten y opongan al tipo de individualidad que nos ha sido impuesta durante muchos siglos, renovando de esta manera algunos mandatos fundacionales” (</w:t>
      </w:r>
      <w:proofErr w:type="spellStart"/>
      <w:r w:rsidRPr="00C81F8A">
        <w:rPr>
          <w:rFonts w:ascii="Times New Roman" w:hAnsi="Times New Roman" w:cs="Times New Roman"/>
          <w:sz w:val="24"/>
          <w:szCs w:val="24"/>
        </w:rPr>
        <w:t>Carballeda</w:t>
      </w:r>
      <w:proofErr w:type="spellEnd"/>
      <w:r w:rsidRPr="00C81F8A">
        <w:rPr>
          <w:rFonts w:ascii="Times New Roman" w:hAnsi="Times New Roman" w:cs="Times New Roman"/>
          <w:sz w:val="24"/>
          <w:szCs w:val="24"/>
        </w:rPr>
        <w:t>, 2014. P:6).</w:t>
      </w:r>
      <w:r w:rsidRPr="00C81F8A">
        <w:rPr>
          <w:rFonts w:ascii="Times New Roman" w:hAnsi="Times New Roman" w:cs="Times New Roman"/>
          <w:sz w:val="24"/>
          <w:szCs w:val="24"/>
        </w:rPr>
        <w:tab/>
      </w:r>
    </w:p>
    <w:p w14:paraId="00000030" w14:textId="77777777" w:rsidR="00CD1588" w:rsidRPr="00C81F8A" w:rsidRDefault="00AB0051" w:rsidP="00C81F8A">
      <w:pPr>
        <w:shd w:val="clear" w:color="auto" w:fill="FFFFFF"/>
        <w:spacing w:line="360" w:lineRule="auto"/>
        <w:ind w:firstLine="720"/>
        <w:jc w:val="both"/>
        <w:rPr>
          <w:rFonts w:ascii="Times New Roman" w:hAnsi="Times New Roman" w:cs="Times New Roman"/>
          <w:sz w:val="24"/>
          <w:szCs w:val="24"/>
        </w:rPr>
      </w:pPr>
      <w:r w:rsidRPr="00C81F8A">
        <w:rPr>
          <w:rFonts w:ascii="Times New Roman" w:hAnsi="Times New Roman" w:cs="Times New Roman"/>
          <w:sz w:val="24"/>
          <w:szCs w:val="24"/>
        </w:rPr>
        <w:t xml:space="preserve">Como expone Juan Agüero (2018), no es lo mismo hacer Trabajo Social en cualquier parte, sino sólo contextualizado en un tiempo, en una realidad histórica que le da sentido, en el mundo de la vida de las personas. En este sentido, destacamos la importancia de un pensar situado, en contraposición a lo que </w:t>
      </w:r>
      <w:proofErr w:type="spellStart"/>
      <w:r w:rsidRPr="00C81F8A">
        <w:rPr>
          <w:rFonts w:ascii="Times New Roman" w:hAnsi="Times New Roman" w:cs="Times New Roman"/>
          <w:sz w:val="24"/>
          <w:szCs w:val="24"/>
        </w:rPr>
        <w:t>Donna</w:t>
      </w:r>
      <w:proofErr w:type="spellEnd"/>
      <w:r w:rsidRPr="00C81F8A">
        <w:rPr>
          <w:rFonts w:ascii="Times New Roman" w:hAnsi="Times New Roman" w:cs="Times New Roman"/>
          <w:sz w:val="24"/>
          <w:szCs w:val="24"/>
        </w:rPr>
        <w:t xml:space="preserve"> </w:t>
      </w:r>
      <w:proofErr w:type="spellStart"/>
      <w:r w:rsidRPr="00C81F8A">
        <w:rPr>
          <w:rFonts w:ascii="Times New Roman" w:hAnsi="Times New Roman" w:cs="Times New Roman"/>
          <w:sz w:val="24"/>
          <w:szCs w:val="24"/>
        </w:rPr>
        <w:t>Haraway</w:t>
      </w:r>
      <w:proofErr w:type="spellEnd"/>
      <w:r w:rsidRPr="00C81F8A">
        <w:rPr>
          <w:rFonts w:ascii="Times New Roman" w:hAnsi="Times New Roman" w:cs="Times New Roman"/>
          <w:sz w:val="24"/>
          <w:szCs w:val="24"/>
        </w:rPr>
        <w:t xml:space="preserve"> denominó “el truco de Dios” para referirse a cuando hablamos con autoridad acerca de todo en el mundo desde ningún lugar social en particular. Por ello nuestra intervención se imbrica en el contexto latinoamericano y caribeño, desde aquí cuestionamos la construcción del problema de la droga y la política de drogas prohibicionista y racista. Debido a que muchas personas cargan injustamente con estigmas construidos desde principios del siglo pasado impidiendo su inclusión a la sociedad y en este caso a su medicina. </w:t>
      </w:r>
    </w:p>
    <w:p w14:paraId="00000031" w14:textId="77777777" w:rsidR="00CD1588" w:rsidRPr="00C81F8A" w:rsidRDefault="00AB0051" w:rsidP="00C81F8A">
      <w:pPr>
        <w:shd w:val="clear" w:color="auto" w:fill="FFFFFF"/>
        <w:spacing w:line="360" w:lineRule="auto"/>
        <w:ind w:firstLine="720"/>
        <w:jc w:val="both"/>
        <w:rPr>
          <w:rFonts w:ascii="Times New Roman" w:hAnsi="Times New Roman" w:cs="Times New Roman"/>
          <w:sz w:val="24"/>
          <w:szCs w:val="24"/>
        </w:rPr>
      </w:pPr>
      <w:r w:rsidRPr="00C81F8A">
        <w:rPr>
          <w:rFonts w:ascii="Times New Roman" w:hAnsi="Times New Roman" w:cs="Times New Roman"/>
          <w:sz w:val="24"/>
          <w:szCs w:val="24"/>
        </w:rPr>
        <w:t xml:space="preserve">Un posicionamiento a-histórico acerca de la construcción de los conceptos de salud-enfermedad no nos permitiría ver que están atravesados por el paradigma prohibicionista. Asentados en un discurso sanitarista del modelo médico hegemónico donde representaciones sociales </w:t>
      </w:r>
      <w:proofErr w:type="spellStart"/>
      <w:r w:rsidRPr="00C81F8A">
        <w:rPr>
          <w:rFonts w:ascii="Times New Roman" w:hAnsi="Times New Roman" w:cs="Times New Roman"/>
          <w:sz w:val="24"/>
          <w:szCs w:val="24"/>
        </w:rPr>
        <w:t>estigmatizantes</w:t>
      </w:r>
      <w:proofErr w:type="spellEnd"/>
      <w:r w:rsidRPr="00C81F8A">
        <w:rPr>
          <w:rFonts w:ascii="Times New Roman" w:hAnsi="Times New Roman" w:cs="Times New Roman"/>
          <w:sz w:val="24"/>
          <w:szCs w:val="24"/>
        </w:rPr>
        <w:t xml:space="preserve"> acerca de los usos y efectividad del cannabis han causado su inaccesibilidad. Por ello insistimos en la necesidad de reflexionar crítica y situadamente acerca de cómo se construye conocimiento, desde qué paradigma o posicionamiento ético-político. Porque desde allí se construyen realidades otorgándole un sentido a determinados padecimientos, tratamientos, dolencias y prácticas. Martínez y Agüero (2020) plantean que las representantes de las epistemologías feministas han resaltado la importancia de explicitar desde qué lugar se produce conocimiento, para quién, para qué y por qué. Estas preguntas siguen interpelando profundamente a la ciencia moderna y su epistemología oficial, han movido la base de sustentación de una supuesta universalidad, objetividad y neutralidad que nunca fueron cuestionadas anteriormente.</w:t>
      </w:r>
    </w:p>
    <w:p w14:paraId="00000032" w14:textId="77777777" w:rsidR="00CD1588" w:rsidRPr="00C81F8A" w:rsidRDefault="00AB0051" w:rsidP="00C81F8A">
      <w:pPr>
        <w:shd w:val="clear" w:color="auto" w:fill="FFFFFF"/>
        <w:spacing w:line="360" w:lineRule="auto"/>
        <w:ind w:firstLine="720"/>
        <w:jc w:val="both"/>
        <w:rPr>
          <w:rFonts w:ascii="Times New Roman" w:hAnsi="Times New Roman" w:cs="Times New Roman"/>
          <w:sz w:val="24"/>
          <w:szCs w:val="24"/>
        </w:rPr>
      </w:pPr>
      <w:r w:rsidRPr="00C81F8A">
        <w:rPr>
          <w:rFonts w:ascii="Times New Roman" w:hAnsi="Times New Roman" w:cs="Times New Roman"/>
          <w:sz w:val="24"/>
          <w:szCs w:val="24"/>
        </w:rPr>
        <w:t xml:space="preserve">Comprendiendo que tanto </w:t>
      </w:r>
      <w:proofErr w:type="spellStart"/>
      <w:r w:rsidRPr="00C81F8A">
        <w:rPr>
          <w:rFonts w:ascii="Times New Roman" w:hAnsi="Times New Roman" w:cs="Times New Roman"/>
          <w:sz w:val="24"/>
          <w:szCs w:val="24"/>
        </w:rPr>
        <w:t>lxs</w:t>
      </w:r>
      <w:proofErr w:type="spellEnd"/>
      <w:r w:rsidRPr="00C81F8A">
        <w:rPr>
          <w:rFonts w:ascii="Times New Roman" w:hAnsi="Times New Roman" w:cs="Times New Roman"/>
          <w:sz w:val="24"/>
          <w:szCs w:val="24"/>
        </w:rPr>
        <w:t xml:space="preserve"> </w:t>
      </w:r>
      <w:proofErr w:type="spellStart"/>
      <w:r w:rsidRPr="00C81F8A">
        <w:rPr>
          <w:rFonts w:ascii="Times New Roman" w:hAnsi="Times New Roman" w:cs="Times New Roman"/>
          <w:sz w:val="24"/>
          <w:szCs w:val="24"/>
        </w:rPr>
        <w:t>Trabajadorxs</w:t>
      </w:r>
      <w:proofErr w:type="spellEnd"/>
      <w:r w:rsidRPr="00C81F8A">
        <w:rPr>
          <w:rFonts w:ascii="Times New Roman" w:hAnsi="Times New Roman" w:cs="Times New Roman"/>
          <w:sz w:val="24"/>
          <w:szCs w:val="24"/>
        </w:rPr>
        <w:t xml:space="preserve"> Sociales, como demás profesionales, cargamos con bagajes culturales determinados. Es decir, no estamos exentos a obturar derechos, vulnerar la autonomía de las personas o generar prácticas arbitrarias en nuestras intervenciones profesionales, causando barreras en el acceso seguro al cannabis de uso medicinal, en el deseo de una persona a una terapia distinta a la hegemónica, causando la expulsión a una persona al mercado no regulado y además a la ilegalidad, a la persecución, a la criminalización. Es decir, nuestras intervenciones profesionales nunca son neutras. </w:t>
      </w:r>
    </w:p>
    <w:p w14:paraId="00000033" w14:textId="77777777" w:rsidR="00CD1588" w:rsidRPr="00C81F8A" w:rsidRDefault="00AB0051" w:rsidP="00C81F8A">
      <w:pPr>
        <w:shd w:val="clear" w:color="auto" w:fill="FFFFFF"/>
        <w:spacing w:line="360" w:lineRule="auto"/>
        <w:ind w:firstLine="720"/>
        <w:jc w:val="both"/>
        <w:rPr>
          <w:rFonts w:ascii="Times New Roman" w:hAnsi="Times New Roman" w:cs="Times New Roman"/>
          <w:sz w:val="24"/>
          <w:szCs w:val="24"/>
        </w:rPr>
      </w:pPr>
      <w:r w:rsidRPr="00C81F8A">
        <w:rPr>
          <w:rFonts w:ascii="Times New Roman" w:hAnsi="Times New Roman" w:cs="Times New Roman"/>
          <w:sz w:val="24"/>
          <w:szCs w:val="24"/>
        </w:rPr>
        <w:t xml:space="preserve">Muchos </w:t>
      </w:r>
      <w:proofErr w:type="spellStart"/>
      <w:r w:rsidRPr="00C81F8A">
        <w:rPr>
          <w:rFonts w:ascii="Times New Roman" w:hAnsi="Times New Roman" w:cs="Times New Roman"/>
          <w:sz w:val="24"/>
          <w:szCs w:val="24"/>
        </w:rPr>
        <w:t>usuarixs</w:t>
      </w:r>
      <w:proofErr w:type="spellEnd"/>
      <w:r w:rsidRPr="00C81F8A">
        <w:rPr>
          <w:rFonts w:ascii="Times New Roman" w:hAnsi="Times New Roman" w:cs="Times New Roman"/>
          <w:sz w:val="24"/>
          <w:szCs w:val="24"/>
        </w:rPr>
        <w:t xml:space="preserve"> de cannabis han encontrado en la planta un alivio a sus padecimientos. Sin embargo, </w:t>
      </w:r>
      <w:proofErr w:type="spellStart"/>
      <w:r w:rsidRPr="00C81F8A">
        <w:rPr>
          <w:rFonts w:ascii="Times New Roman" w:hAnsi="Times New Roman" w:cs="Times New Roman"/>
          <w:sz w:val="24"/>
          <w:szCs w:val="24"/>
        </w:rPr>
        <w:t>lxs</w:t>
      </w:r>
      <w:proofErr w:type="spellEnd"/>
      <w:r w:rsidRPr="00C81F8A">
        <w:rPr>
          <w:rFonts w:ascii="Times New Roman" w:hAnsi="Times New Roman" w:cs="Times New Roman"/>
          <w:sz w:val="24"/>
          <w:szCs w:val="24"/>
        </w:rPr>
        <w:t xml:space="preserve"> profesionales y servicios de salud han mostrado actitudes de rechazo, de </w:t>
      </w:r>
      <w:r w:rsidRPr="00C81F8A">
        <w:rPr>
          <w:rFonts w:ascii="Times New Roman" w:hAnsi="Times New Roman" w:cs="Times New Roman"/>
          <w:sz w:val="24"/>
          <w:szCs w:val="24"/>
        </w:rPr>
        <w:lastRenderedPageBreak/>
        <w:t xml:space="preserve">descreimiento o de estigma ante los beneficios del uso del cannabis o ante las personas usuarias. </w:t>
      </w:r>
      <w:proofErr w:type="spellStart"/>
      <w:r w:rsidRPr="00C81F8A">
        <w:rPr>
          <w:rFonts w:ascii="Times New Roman" w:hAnsi="Times New Roman" w:cs="Times New Roman"/>
          <w:sz w:val="24"/>
          <w:szCs w:val="24"/>
        </w:rPr>
        <w:t>Gianella</w:t>
      </w:r>
      <w:proofErr w:type="spellEnd"/>
      <w:r w:rsidRPr="00C81F8A">
        <w:rPr>
          <w:rFonts w:ascii="Times New Roman" w:hAnsi="Times New Roman" w:cs="Times New Roman"/>
          <w:sz w:val="24"/>
          <w:szCs w:val="24"/>
        </w:rPr>
        <w:t xml:space="preserve"> (2013) menciona que no existe un grupo humano que pueda considerarse inmune a producir injusticia, sufrimiento, dolor y muerte en otros seres humanos. Es urgente poder abordar la temática desde lo social, desde nuestra disciplina para promover la inclusión, el acompañamiento, la dignidad, la movilidad de recursos y el ejercicio pleno de los derechos de estas personas. </w:t>
      </w:r>
    </w:p>
    <w:p w14:paraId="00000036" w14:textId="52D0BE69" w:rsidR="00CD1588" w:rsidRPr="00C81F8A" w:rsidRDefault="00AB0051" w:rsidP="00C81F8A">
      <w:pPr>
        <w:shd w:val="clear" w:color="auto" w:fill="FFFFFF"/>
        <w:spacing w:line="360" w:lineRule="auto"/>
        <w:ind w:firstLine="720"/>
        <w:jc w:val="both"/>
        <w:rPr>
          <w:rFonts w:ascii="Times New Roman" w:hAnsi="Times New Roman" w:cs="Times New Roman"/>
          <w:b/>
          <w:sz w:val="24"/>
          <w:szCs w:val="24"/>
        </w:rPr>
      </w:pPr>
      <w:r w:rsidRPr="00C81F8A">
        <w:rPr>
          <w:rFonts w:ascii="Times New Roman" w:hAnsi="Times New Roman" w:cs="Times New Roman"/>
          <w:sz w:val="24"/>
          <w:szCs w:val="24"/>
        </w:rPr>
        <w:t xml:space="preserve">Desde Trabajo Social creemos que es importante potenciar y acompañar el lazo social que se construye colectivamente. Esto implica posicionarnos y romper con el paradigma prohibicionista ya que es una estrategia que vulnera derechos sin atacar a las organizaciones criminales o redes de distribución, con un fuerte sesgo en la persecución de los actores menores de la cadena de comercialización que son fácilmente reemplazables, que además demanda un esfuerzo estatal para resultados poco claros. Como expone Mariana </w:t>
      </w:r>
      <w:proofErr w:type="spellStart"/>
      <w:r w:rsidRPr="00C81F8A">
        <w:rPr>
          <w:rFonts w:ascii="Times New Roman" w:hAnsi="Times New Roman" w:cs="Times New Roman"/>
          <w:sz w:val="24"/>
          <w:szCs w:val="24"/>
        </w:rPr>
        <w:t>Souto</w:t>
      </w:r>
      <w:proofErr w:type="spellEnd"/>
      <w:r w:rsidRPr="00C81F8A">
        <w:rPr>
          <w:rFonts w:ascii="Times New Roman" w:hAnsi="Times New Roman" w:cs="Times New Roman"/>
          <w:sz w:val="24"/>
          <w:szCs w:val="24"/>
        </w:rPr>
        <w:t xml:space="preserve"> Zabaleta, luego de 30 años de nuestra ley de drogas y de 100 años del régimen internacional de control de drogas, los resultados del prohibicionismo son indicadores vinculados a la magnitud del consumo y al tráfico que indican que tenemos mercados ilícitos en expansión. Desde otro paradigma deberíamos bregar por un Estado presente en la regulación de drogas para que las mismas no queden en manos de las redes y organizaciones criminales, aportar a la construcción de una política de drogas eficaz, sensata, humanitaria y respetuosa de los derechos humano; y acompañar a </w:t>
      </w:r>
      <w:proofErr w:type="spellStart"/>
      <w:r w:rsidRPr="00C81F8A">
        <w:rPr>
          <w:rFonts w:ascii="Times New Roman" w:hAnsi="Times New Roman" w:cs="Times New Roman"/>
          <w:sz w:val="24"/>
          <w:szCs w:val="24"/>
        </w:rPr>
        <w:t>lxs</w:t>
      </w:r>
      <w:proofErr w:type="spellEnd"/>
      <w:r w:rsidRPr="00C81F8A">
        <w:rPr>
          <w:rFonts w:ascii="Times New Roman" w:hAnsi="Times New Roman" w:cs="Times New Roman"/>
          <w:sz w:val="24"/>
          <w:szCs w:val="24"/>
        </w:rPr>
        <w:t xml:space="preserve"> </w:t>
      </w:r>
      <w:proofErr w:type="spellStart"/>
      <w:r w:rsidRPr="00C81F8A">
        <w:rPr>
          <w:rFonts w:ascii="Times New Roman" w:hAnsi="Times New Roman" w:cs="Times New Roman"/>
          <w:sz w:val="24"/>
          <w:szCs w:val="24"/>
        </w:rPr>
        <w:t>usuarixs</w:t>
      </w:r>
      <w:proofErr w:type="spellEnd"/>
      <w:r w:rsidRPr="00C81F8A">
        <w:rPr>
          <w:rFonts w:ascii="Times New Roman" w:hAnsi="Times New Roman" w:cs="Times New Roman"/>
          <w:sz w:val="24"/>
          <w:szCs w:val="24"/>
        </w:rPr>
        <w:t xml:space="preserve"> sin obturar derechos, sin vulnerar la autonomía de las personas o generar prácticas arbitrarias en nuestras intervenciones profesionales.</w:t>
      </w:r>
    </w:p>
    <w:p w14:paraId="3943E43E" w14:textId="77777777" w:rsidR="00295438" w:rsidRPr="00C81F8A" w:rsidRDefault="00295438" w:rsidP="00C81F8A">
      <w:pPr>
        <w:shd w:val="clear" w:color="auto" w:fill="FFFFFF"/>
        <w:spacing w:line="360" w:lineRule="auto"/>
        <w:jc w:val="both"/>
        <w:rPr>
          <w:rFonts w:ascii="Times New Roman" w:hAnsi="Times New Roman" w:cs="Times New Roman"/>
          <w:b/>
          <w:sz w:val="24"/>
          <w:szCs w:val="24"/>
        </w:rPr>
      </w:pPr>
    </w:p>
    <w:p w14:paraId="00000037" w14:textId="77777777" w:rsidR="00CD1588" w:rsidRPr="00C81F8A" w:rsidRDefault="00AB0051" w:rsidP="00C81F8A">
      <w:pPr>
        <w:shd w:val="clear" w:color="auto" w:fill="FFFFFF"/>
        <w:spacing w:line="360" w:lineRule="auto"/>
        <w:jc w:val="both"/>
        <w:rPr>
          <w:rFonts w:ascii="Times New Roman" w:hAnsi="Times New Roman" w:cs="Times New Roman"/>
          <w:b/>
          <w:sz w:val="24"/>
          <w:szCs w:val="24"/>
        </w:rPr>
      </w:pPr>
      <w:r w:rsidRPr="00C81F8A">
        <w:rPr>
          <w:rFonts w:ascii="Times New Roman" w:hAnsi="Times New Roman" w:cs="Times New Roman"/>
          <w:b/>
          <w:sz w:val="24"/>
          <w:szCs w:val="24"/>
        </w:rPr>
        <w:t>CONCLUSIONES</w:t>
      </w:r>
    </w:p>
    <w:p w14:paraId="00000038" w14:textId="77777777" w:rsidR="00CD1588" w:rsidRPr="00C81F8A" w:rsidRDefault="00AB0051" w:rsidP="00C81F8A">
      <w:pPr>
        <w:shd w:val="clear" w:color="auto" w:fill="FFFFFF"/>
        <w:spacing w:line="360" w:lineRule="auto"/>
        <w:ind w:firstLine="720"/>
        <w:jc w:val="both"/>
        <w:rPr>
          <w:rFonts w:ascii="Times New Roman" w:hAnsi="Times New Roman" w:cs="Times New Roman"/>
          <w:sz w:val="24"/>
          <w:szCs w:val="24"/>
        </w:rPr>
      </w:pPr>
      <w:r w:rsidRPr="00C81F8A">
        <w:rPr>
          <w:rFonts w:ascii="Times New Roman" w:hAnsi="Times New Roman" w:cs="Times New Roman"/>
          <w:sz w:val="24"/>
          <w:szCs w:val="24"/>
        </w:rPr>
        <w:t>Nuevos espacios de intervención profesional para el Trabajo Social esperan ser ocupados, atendidos, abordados, acompañados; y en el desarrollo de este trabajo hemos presentado uno de ellos. El campo</w:t>
      </w:r>
      <w:r w:rsidRPr="00C81F8A">
        <w:rPr>
          <w:rFonts w:ascii="Times New Roman" w:hAnsi="Times New Roman" w:cs="Times New Roman"/>
          <w:sz w:val="24"/>
          <w:szCs w:val="24"/>
          <w:vertAlign w:val="superscript"/>
        </w:rPr>
        <w:footnoteReference w:id="17"/>
      </w:r>
      <w:r w:rsidRPr="00C81F8A">
        <w:rPr>
          <w:rFonts w:ascii="Times New Roman" w:hAnsi="Times New Roman" w:cs="Times New Roman"/>
          <w:sz w:val="24"/>
          <w:szCs w:val="24"/>
        </w:rPr>
        <w:t xml:space="preserve"> de intervención, que se viene construyendo a través de las organizaciones </w:t>
      </w:r>
      <w:proofErr w:type="spellStart"/>
      <w:r w:rsidRPr="00C81F8A">
        <w:rPr>
          <w:rFonts w:ascii="Times New Roman" w:hAnsi="Times New Roman" w:cs="Times New Roman"/>
          <w:sz w:val="24"/>
          <w:szCs w:val="24"/>
        </w:rPr>
        <w:t>cannábicas</w:t>
      </w:r>
      <w:proofErr w:type="spellEnd"/>
      <w:r w:rsidRPr="00C81F8A">
        <w:rPr>
          <w:rFonts w:ascii="Times New Roman" w:hAnsi="Times New Roman" w:cs="Times New Roman"/>
          <w:sz w:val="24"/>
          <w:szCs w:val="24"/>
        </w:rPr>
        <w:t xml:space="preserve"> alrededor de la planta de cannabis para uso medicinal, terapéutico y/o paliativo del dolor es novedoso y desconocido. El mismo requiere un acercamiento político y complejo a la temática dada la diversidad de sus actores, de variables que se intersectan y de la transición de paradigmas que significa. El movimiento de organizaciones </w:t>
      </w:r>
      <w:proofErr w:type="spellStart"/>
      <w:r w:rsidRPr="00C81F8A">
        <w:rPr>
          <w:rFonts w:ascii="Times New Roman" w:hAnsi="Times New Roman" w:cs="Times New Roman"/>
          <w:sz w:val="24"/>
          <w:szCs w:val="24"/>
        </w:rPr>
        <w:t>cannábicas</w:t>
      </w:r>
      <w:proofErr w:type="spellEnd"/>
      <w:r w:rsidRPr="00C81F8A">
        <w:rPr>
          <w:rFonts w:ascii="Times New Roman" w:hAnsi="Times New Roman" w:cs="Times New Roman"/>
          <w:sz w:val="24"/>
          <w:szCs w:val="24"/>
        </w:rPr>
        <w:t xml:space="preserve"> expresa la insuficiencia del modelo médico hegemónico como único abordaje a la salud, la caducidad </w:t>
      </w:r>
      <w:r w:rsidRPr="00C81F8A">
        <w:rPr>
          <w:rFonts w:ascii="Times New Roman" w:hAnsi="Times New Roman" w:cs="Times New Roman"/>
          <w:sz w:val="24"/>
          <w:szCs w:val="24"/>
        </w:rPr>
        <w:lastRenderedPageBreak/>
        <w:t xml:space="preserve">del paradigma prohibicionista para abordar la política de drogas, la reducción de la lógica neoliberal a un/a </w:t>
      </w:r>
      <w:proofErr w:type="spellStart"/>
      <w:r w:rsidRPr="00C81F8A">
        <w:rPr>
          <w:rFonts w:ascii="Times New Roman" w:hAnsi="Times New Roman" w:cs="Times New Roman"/>
          <w:sz w:val="24"/>
          <w:szCs w:val="24"/>
        </w:rPr>
        <w:t>sujetx</w:t>
      </w:r>
      <w:proofErr w:type="spellEnd"/>
      <w:r w:rsidRPr="00C81F8A">
        <w:rPr>
          <w:rFonts w:ascii="Times New Roman" w:hAnsi="Times New Roman" w:cs="Times New Roman"/>
          <w:sz w:val="24"/>
          <w:szCs w:val="24"/>
        </w:rPr>
        <w:t xml:space="preserve"> mercantilista,  individualista y consumista. </w:t>
      </w:r>
    </w:p>
    <w:p w14:paraId="0000003A" w14:textId="2D25A4AD" w:rsidR="00CD1588" w:rsidRPr="00C81F8A" w:rsidRDefault="00AB0051" w:rsidP="00C81F8A">
      <w:pPr>
        <w:shd w:val="clear" w:color="auto" w:fill="FFFFFF"/>
        <w:spacing w:line="360" w:lineRule="auto"/>
        <w:ind w:firstLine="720"/>
        <w:jc w:val="both"/>
        <w:rPr>
          <w:rFonts w:ascii="Times New Roman" w:hAnsi="Times New Roman" w:cs="Times New Roman"/>
          <w:color w:val="FF0000"/>
          <w:sz w:val="24"/>
          <w:szCs w:val="24"/>
        </w:rPr>
      </w:pPr>
      <w:r w:rsidRPr="00C81F8A">
        <w:rPr>
          <w:rFonts w:ascii="Times New Roman" w:hAnsi="Times New Roman" w:cs="Times New Roman"/>
          <w:sz w:val="24"/>
          <w:szCs w:val="24"/>
        </w:rPr>
        <w:t>Acompañando a estas organizaciones, proponemos nuevos caminos por recorrer en nuestra intervención social. Para propiciar una producción social situada, basada en los Derechos Humanos en torno a esta temática que excede y desborda la lógica de la Medicina hegemónica, mercantilista, etc. Por ende, la importancia de acercarnos a este espacio para reflexionar conjuntamente sobre estos fenómenos sociales y encontrar en la potencialidad del cannabis un fenómeno social capaz de desarrollarse por fuera de una lógica neoliberal</w:t>
      </w:r>
      <w:r w:rsidRPr="00C81F8A">
        <w:rPr>
          <w:rFonts w:ascii="Times New Roman" w:hAnsi="Times New Roman" w:cs="Times New Roman"/>
          <w:color w:val="FF0000"/>
          <w:sz w:val="24"/>
          <w:szCs w:val="24"/>
        </w:rPr>
        <w:t xml:space="preserve">. </w:t>
      </w:r>
    </w:p>
    <w:p w14:paraId="7C97E22E" w14:textId="77777777" w:rsidR="00295438" w:rsidRPr="00C81F8A" w:rsidRDefault="00295438" w:rsidP="00C81F8A">
      <w:pPr>
        <w:shd w:val="clear" w:color="auto" w:fill="FFFFFF"/>
        <w:spacing w:line="360" w:lineRule="auto"/>
        <w:jc w:val="both"/>
        <w:rPr>
          <w:rFonts w:ascii="Times New Roman" w:hAnsi="Times New Roman" w:cs="Times New Roman"/>
          <w:b/>
          <w:sz w:val="24"/>
          <w:szCs w:val="24"/>
        </w:rPr>
      </w:pPr>
    </w:p>
    <w:p w14:paraId="0000003B" w14:textId="77777777" w:rsidR="00CD1588" w:rsidRPr="00C81F8A" w:rsidRDefault="00AB0051" w:rsidP="00C81F8A">
      <w:pPr>
        <w:shd w:val="clear" w:color="auto" w:fill="FFFFFF"/>
        <w:spacing w:line="360" w:lineRule="auto"/>
        <w:jc w:val="both"/>
        <w:rPr>
          <w:rFonts w:ascii="Times New Roman" w:hAnsi="Times New Roman" w:cs="Times New Roman"/>
          <w:b/>
          <w:sz w:val="24"/>
          <w:szCs w:val="24"/>
        </w:rPr>
      </w:pPr>
      <w:r w:rsidRPr="00C81F8A">
        <w:rPr>
          <w:rFonts w:ascii="Times New Roman" w:hAnsi="Times New Roman" w:cs="Times New Roman"/>
          <w:b/>
          <w:sz w:val="24"/>
          <w:szCs w:val="24"/>
        </w:rPr>
        <w:t>Referencias Bibliográficas</w:t>
      </w:r>
      <w:r w:rsidRPr="00C81F8A">
        <w:rPr>
          <w:rFonts w:ascii="Times New Roman" w:hAnsi="Times New Roman" w:cs="Times New Roman"/>
          <w:b/>
          <w:sz w:val="24"/>
          <w:szCs w:val="24"/>
          <w:vertAlign w:val="superscript"/>
        </w:rPr>
        <w:footnoteReference w:id="18"/>
      </w:r>
    </w:p>
    <w:p w14:paraId="0000003C" w14:textId="77777777" w:rsidR="00CD1588" w:rsidRPr="00C81F8A" w:rsidRDefault="00AB0051" w:rsidP="00C81F8A">
      <w:pPr>
        <w:shd w:val="clear" w:color="auto" w:fill="FFFFFF"/>
        <w:spacing w:line="360" w:lineRule="auto"/>
        <w:jc w:val="both"/>
        <w:rPr>
          <w:rFonts w:ascii="Times New Roman" w:hAnsi="Times New Roman" w:cs="Times New Roman"/>
          <w:sz w:val="24"/>
          <w:szCs w:val="24"/>
        </w:rPr>
      </w:pPr>
      <w:r w:rsidRPr="00C81F8A">
        <w:rPr>
          <w:rFonts w:ascii="Times New Roman" w:hAnsi="Times New Roman" w:cs="Times New Roman"/>
          <w:sz w:val="24"/>
          <w:szCs w:val="24"/>
        </w:rPr>
        <w:t xml:space="preserve">- </w:t>
      </w:r>
      <w:proofErr w:type="spellStart"/>
      <w:r w:rsidRPr="00C81F8A">
        <w:rPr>
          <w:rFonts w:ascii="Times New Roman" w:hAnsi="Times New Roman" w:cs="Times New Roman"/>
          <w:sz w:val="24"/>
          <w:szCs w:val="24"/>
        </w:rPr>
        <w:t>Agûero</w:t>
      </w:r>
      <w:proofErr w:type="spellEnd"/>
      <w:r w:rsidRPr="00C81F8A">
        <w:rPr>
          <w:rFonts w:ascii="Times New Roman" w:hAnsi="Times New Roman" w:cs="Times New Roman"/>
          <w:sz w:val="24"/>
          <w:szCs w:val="24"/>
        </w:rPr>
        <w:t>, J. (2018). El Mundo de la Vida en Trabajo Social</w:t>
      </w:r>
      <w:proofErr w:type="gramStart"/>
      <w:r w:rsidRPr="00C81F8A">
        <w:rPr>
          <w:rFonts w:ascii="Times New Roman" w:hAnsi="Times New Roman" w:cs="Times New Roman"/>
          <w:sz w:val="24"/>
          <w:szCs w:val="24"/>
        </w:rPr>
        <w:t>::</w:t>
      </w:r>
      <w:proofErr w:type="gramEnd"/>
      <w:r w:rsidRPr="00C81F8A">
        <w:rPr>
          <w:rFonts w:ascii="Times New Roman" w:hAnsi="Times New Roman" w:cs="Times New Roman"/>
          <w:sz w:val="24"/>
          <w:szCs w:val="24"/>
        </w:rPr>
        <w:t xml:space="preserve"> La comprensión de los sujetos sociales y sus mundos de vida para una intervención social significativa y emancipadora en el trabajo social . Editorial Prometeo.</w:t>
      </w:r>
    </w:p>
    <w:p w14:paraId="0000003D" w14:textId="77777777" w:rsidR="00CD1588" w:rsidRPr="00C81F8A" w:rsidRDefault="00AB0051" w:rsidP="00C81F8A">
      <w:pPr>
        <w:shd w:val="clear" w:color="auto" w:fill="FFFFFF"/>
        <w:spacing w:line="360" w:lineRule="auto"/>
        <w:jc w:val="both"/>
        <w:rPr>
          <w:rFonts w:ascii="Times New Roman" w:hAnsi="Times New Roman" w:cs="Times New Roman"/>
          <w:sz w:val="24"/>
          <w:szCs w:val="24"/>
        </w:rPr>
      </w:pPr>
      <w:r w:rsidRPr="00C81F8A">
        <w:rPr>
          <w:rFonts w:ascii="Times New Roman" w:hAnsi="Times New Roman" w:cs="Times New Roman"/>
          <w:sz w:val="24"/>
          <w:szCs w:val="24"/>
        </w:rPr>
        <w:t xml:space="preserve">- Bustamante, F. (1990). La política de Estados Unidos contra el narcotráfico y su impacto en América Latina. Instituto de Estudios Internacionales universidad de Chile. </w:t>
      </w:r>
    </w:p>
    <w:p w14:paraId="0000003E" w14:textId="77777777" w:rsidR="00CD1588" w:rsidRPr="00C81F8A" w:rsidRDefault="00AB0051" w:rsidP="00C81F8A">
      <w:pPr>
        <w:shd w:val="clear" w:color="auto" w:fill="FFFFFF"/>
        <w:spacing w:line="360" w:lineRule="auto"/>
        <w:jc w:val="both"/>
        <w:rPr>
          <w:rFonts w:ascii="Times New Roman" w:hAnsi="Times New Roman" w:cs="Times New Roman"/>
          <w:sz w:val="24"/>
          <w:szCs w:val="24"/>
        </w:rPr>
      </w:pPr>
      <w:r w:rsidRPr="00C81F8A">
        <w:rPr>
          <w:rFonts w:ascii="Times New Roman" w:hAnsi="Times New Roman" w:cs="Times New Roman"/>
          <w:sz w:val="24"/>
          <w:szCs w:val="24"/>
        </w:rPr>
        <w:t xml:space="preserve">- </w:t>
      </w:r>
      <w:proofErr w:type="spellStart"/>
      <w:r w:rsidRPr="00C81F8A">
        <w:rPr>
          <w:rFonts w:ascii="Times New Roman" w:hAnsi="Times New Roman" w:cs="Times New Roman"/>
          <w:sz w:val="24"/>
          <w:szCs w:val="24"/>
        </w:rPr>
        <w:t>Canali</w:t>
      </w:r>
      <w:proofErr w:type="spellEnd"/>
      <w:r w:rsidRPr="00C81F8A">
        <w:rPr>
          <w:rFonts w:ascii="Times New Roman" w:hAnsi="Times New Roman" w:cs="Times New Roman"/>
          <w:sz w:val="24"/>
          <w:szCs w:val="24"/>
        </w:rPr>
        <w:t xml:space="preserve">, Constanza (2021): "El uso y acceso al cannabis terapéutico como proceso de Salud Colectiva", Revista de Trabajo Social "Margen" Nº 101, Junio 2021, disponible en: </w:t>
      </w:r>
      <w:hyperlink r:id="rId8">
        <w:r w:rsidRPr="00C81F8A">
          <w:rPr>
            <w:rFonts w:ascii="Times New Roman" w:hAnsi="Times New Roman" w:cs="Times New Roman"/>
            <w:color w:val="1155CC"/>
            <w:sz w:val="24"/>
            <w:szCs w:val="24"/>
            <w:u w:val="single"/>
          </w:rPr>
          <w:t>https://www.margen.org/suscri/numero101.html</w:t>
        </w:r>
      </w:hyperlink>
    </w:p>
    <w:p w14:paraId="0000003F" w14:textId="77777777" w:rsidR="00CD1588" w:rsidRPr="00C81F8A" w:rsidRDefault="00AB0051" w:rsidP="00C81F8A">
      <w:pPr>
        <w:shd w:val="clear" w:color="auto" w:fill="FFFFFF"/>
        <w:spacing w:line="360" w:lineRule="auto"/>
        <w:jc w:val="both"/>
        <w:rPr>
          <w:rFonts w:ascii="Times New Roman" w:hAnsi="Times New Roman" w:cs="Times New Roman"/>
          <w:sz w:val="24"/>
          <w:szCs w:val="24"/>
        </w:rPr>
      </w:pPr>
      <w:r w:rsidRPr="00C81F8A">
        <w:rPr>
          <w:rFonts w:ascii="Times New Roman" w:hAnsi="Times New Roman" w:cs="Times New Roman"/>
          <w:sz w:val="24"/>
          <w:szCs w:val="24"/>
        </w:rPr>
        <w:t xml:space="preserve">- </w:t>
      </w:r>
      <w:proofErr w:type="spellStart"/>
      <w:r w:rsidRPr="00C81F8A">
        <w:rPr>
          <w:rFonts w:ascii="Times New Roman" w:hAnsi="Times New Roman" w:cs="Times New Roman"/>
          <w:sz w:val="24"/>
          <w:szCs w:val="24"/>
        </w:rPr>
        <w:t>Carballeda</w:t>
      </w:r>
      <w:proofErr w:type="spellEnd"/>
      <w:r w:rsidRPr="00C81F8A">
        <w:rPr>
          <w:rFonts w:ascii="Times New Roman" w:hAnsi="Times New Roman" w:cs="Times New Roman"/>
          <w:sz w:val="24"/>
          <w:szCs w:val="24"/>
        </w:rPr>
        <w:t>, A. (2014). Escenarios sociales, intervención y acontecimiento. UNM Editora.</w:t>
      </w:r>
    </w:p>
    <w:p w14:paraId="00000040" w14:textId="77777777" w:rsidR="00CD1588" w:rsidRPr="00C81F8A" w:rsidRDefault="00AB0051" w:rsidP="00C81F8A">
      <w:pPr>
        <w:shd w:val="clear" w:color="auto" w:fill="FFFFFF"/>
        <w:spacing w:line="360" w:lineRule="auto"/>
        <w:jc w:val="both"/>
        <w:rPr>
          <w:rFonts w:ascii="Times New Roman" w:hAnsi="Times New Roman" w:cs="Times New Roman"/>
          <w:sz w:val="24"/>
          <w:szCs w:val="24"/>
        </w:rPr>
      </w:pPr>
      <w:r w:rsidRPr="00C81F8A">
        <w:rPr>
          <w:rFonts w:ascii="Times New Roman" w:hAnsi="Times New Roman" w:cs="Times New Roman"/>
          <w:sz w:val="24"/>
          <w:szCs w:val="24"/>
        </w:rPr>
        <w:t xml:space="preserve">- Carpintero, E. (2011). La subjetividad asediada. Medicalización para medicar al sujeto. Editorial </w:t>
      </w:r>
      <w:proofErr w:type="spellStart"/>
      <w:r w:rsidRPr="00C81F8A">
        <w:rPr>
          <w:rFonts w:ascii="Times New Roman" w:hAnsi="Times New Roman" w:cs="Times New Roman"/>
          <w:sz w:val="24"/>
          <w:szCs w:val="24"/>
        </w:rPr>
        <w:t>Topía</w:t>
      </w:r>
      <w:proofErr w:type="spellEnd"/>
      <w:r w:rsidRPr="00C81F8A">
        <w:rPr>
          <w:rFonts w:ascii="Times New Roman" w:hAnsi="Times New Roman" w:cs="Times New Roman"/>
          <w:sz w:val="24"/>
          <w:szCs w:val="24"/>
        </w:rPr>
        <w:t>.</w:t>
      </w:r>
    </w:p>
    <w:p w14:paraId="00000041" w14:textId="77777777" w:rsidR="00CD1588" w:rsidRPr="00C81F8A" w:rsidRDefault="00AB0051" w:rsidP="00C81F8A">
      <w:pPr>
        <w:shd w:val="clear" w:color="auto" w:fill="FFFFFF"/>
        <w:spacing w:line="360" w:lineRule="auto"/>
        <w:jc w:val="both"/>
        <w:rPr>
          <w:rFonts w:ascii="Times New Roman" w:hAnsi="Times New Roman" w:cs="Times New Roman"/>
          <w:sz w:val="24"/>
          <w:szCs w:val="24"/>
        </w:rPr>
      </w:pPr>
      <w:r w:rsidRPr="00C81F8A">
        <w:rPr>
          <w:rFonts w:ascii="Times New Roman" w:hAnsi="Times New Roman" w:cs="Times New Roman"/>
          <w:sz w:val="24"/>
          <w:szCs w:val="24"/>
        </w:rPr>
        <w:t xml:space="preserve">- </w:t>
      </w:r>
      <w:proofErr w:type="spellStart"/>
      <w:r w:rsidRPr="00C81F8A">
        <w:rPr>
          <w:rFonts w:ascii="Times New Roman" w:hAnsi="Times New Roman" w:cs="Times New Roman"/>
          <w:sz w:val="24"/>
          <w:szCs w:val="24"/>
        </w:rPr>
        <w:t>Cúnero</w:t>
      </w:r>
      <w:proofErr w:type="spellEnd"/>
      <w:r w:rsidRPr="00C81F8A">
        <w:rPr>
          <w:rFonts w:ascii="Times New Roman" w:hAnsi="Times New Roman" w:cs="Times New Roman"/>
          <w:sz w:val="24"/>
          <w:szCs w:val="24"/>
        </w:rPr>
        <w:t xml:space="preserve"> Verónica (2021). Tranqueando... las epistemologías del Sur. En: Martínez, Silvana et al. (coord.). Entramados epistemológicos en Trabajo Social. Editorial Fundación La Hendija. </w:t>
      </w:r>
    </w:p>
    <w:p w14:paraId="00000042" w14:textId="77777777" w:rsidR="00CD1588" w:rsidRPr="00C81F8A" w:rsidRDefault="00AB0051" w:rsidP="00C81F8A">
      <w:pPr>
        <w:shd w:val="clear" w:color="auto" w:fill="FFFFFF"/>
        <w:spacing w:line="360" w:lineRule="auto"/>
        <w:jc w:val="both"/>
        <w:rPr>
          <w:rFonts w:ascii="Times New Roman" w:hAnsi="Times New Roman" w:cs="Times New Roman"/>
          <w:sz w:val="24"/>
          <w:szCs w:val="24"/>
        </w:rPr>
      </w:pPr>
      <w:r w:rsidRPr="00C81F8A">
        <w:rPr>
          <w:rFonts w:ascii="Times New Roman" w:hAnsi="Times New Roman" w:cs="Times New Roman"/>
          <w:sz w:val="24"/>
          <w:szCs w:val="24"/>
        </w:rPr>
        <w:t xml:space="preserve">- </w:t>
      </w:r>
      <w:proofErr w:type="spellStart"/>
      <w:r w:rsidRPr="00C81F8A">
        <w:rPr>
          <w:rFonts w:ascii="Times New Roman" w:hAnsi="Times New Roman" w:cs="Times New Roman"/>
          <w:sz w:val="24"/>
          <w:szCs w:val="24"/>
        </w:rPr>
        <w:t>Fusero</w:t>
      </w:r>
      <w:proofErr w:type="spellEnd"/>
      <w:r w:rsidRPr="00C81F8A">
        <w:rPr>
          <w:rFonts w:ascii="Times New Roman" w:hAnsi="Times New Roman" w:cs="Times New Roman"/>
          <w:sz w:val="24"/>
          <w:szCs w:val="24"/>
        </w:rPr>
        <w:t xml:space="preserve">, Mariano y </w:t>
      </w:r>
      <w:proofErr w:type="spellStart"/>
      <w:r w:rsidRPr="00C81F8A">
        <w:rPr>
          <w:rFonts w:ascii="Times New Roman" w:hAnsi="Times New Roman" w:cs="Times New Roman"/>
          <w:sz w:val="24"/>
          <w:szCs w:val="24"/>
        </w:rPr>
        <w:t>Chigal</w:t>
      </w:r>
      <w:proofErr w:type="spellEnd"/>
      <w:r w:rsidRPr="00C81F8A">
        <w:rPr>
          <w:rFonts w:ascii="Times New Roman" w:hAnsi="Times New Roman" w:cs="Times New Roman"/>
          <w:sz w:val="24"/>
          <w:szCs w:val="24"/>
        </w:rPr>
        <w:t xml:space="preserve"> Marcos (2019). Ley de uso medicinal del cannabis y facultades provinciales para legislar en materia de </w:t>
      </w:r>
      <w:proofErr w:type="spellStart"/>
      <w:r w:rsidRPr="00C81F8A">
        <w:rPr>
          <w:rFonts w:ascii="Times New Roman" w:hAnsi="Times New Roman" w:cs="Times New Roman"/>
          <w:sz w:val="24"/>
          <w:szCs w:val="24"/>
        </w:rPr>
        <w:t>autocultivo</w:t>
      </w:r>
      <w:proofErr w:type="spellEnd"/>
      <w:r w:rsidRPr="00C81F8A">
        <w:rPr>
          <w:rFonts w:ascii="Times New Roman" w:hAnsi="Times New Roman" w:cs="Times New Roman"/>
          <w:sz w:val="24"/>
          <w:szCs w:val="24"/>
        </w:rPr>
        <w:t>. Revista “Igualdad, autonomía y derechos sociales”, Número 10, de la Asociación de Derecho Administrativo de la Ciudad Autónoma de Buenos Aires.</w:t>
      </w:r>
    </w:p>
    <w:p w14:paraId="00000043" w14:textId="77777777" w:rsidR="00CD1588" w:rsidRPr="00C81F8A" w:rsidRDefault="00AB0051" w:rsidP="00C81F8A">
      <w:pPr>
        <w:shd w:val="clear" w:color="auto" w:fill="FFFFFF"/>
        <w:spacing w:line="360" w:lineRule="auto"/>
        <w:jc w:val="both"/>
        <w:rPr>
          <w:rFonts w:ascii="Times New Roman" w:hAnsi="Times New Roman" w:cs="Times New Roman"/>
          <w:sz w:val="24"/>
          <w:szCs w:val="24"/>
        </w:rPr>
      </w:pPr>
      <w:r w:rsidRPr="00C81F8A">
        <w:rPr>
          <w:rFonts w:ascii="Times New Roman" w:hAnsi="Times New Roman" w:cs="Times New Roman"/>
          <w:sz w:val="24"/>
          <w:szCs w:val="24"/>
        </w:rPr>
        <w:t xml:space="preserve">- </w:t>
      </w:r>
      <w:proofErr w:type="spellStart"/>
      <w:r w:rsidRPr="00C81F8A">
        <w:rPr>
          <w:rFonts w:ascii="Times New Roman" w:hAnsi="Times New Roman" w:cs="Times New Roman"/>
          <w:sz w:val="24"/>
          <w:szCs w:val="24"/>
        </w:rPr>
        <w:t>Gianella</w:t>
      </w:r>
      <w:proofErr w:type="spellEnd"/>
      <w:r w:rsidRPr="00C81F8A">
        <w:rPr>
          <w:rFonts w:ascii="Times New Roman" w:hAnsi="Times New Roman" w:cs="Times New Roman"/>
          <w:sz w:val="24"/>
          <w:szCs w:val="24"/>
        </w:rPr>
        <w:t xml:space="preserve"> G. (2013). Los derechos humanos y el consentimiento informado en la práctica clínica: más allá del derecho a la </w:t>
      </w:r>
      <w:proofErr w:type="spellStart"/>
      <w:r w:rsidRPr="00C81F8A">
        <w:rPr>
          <w:rFonts w:ascii="Times New Roman" w:hAnsi="Times New Roman" w:cs="Times New Roman"/>
          <w:sz w:val="24"/>
          <w:szCs w:val="24"/>
        </w:rPr>
        <w:t>salud.RevPeruMedExp</w:t>
      </w:r>
      <w:proofErr w:type="spellEnd"/>
      <w:r w:rsidRPr="00C81F8A">
        <w:rPr>
          <w:rFonts w:ascii="Times New Roman" w:hAnsi="Times New Roman" w:cs="Times New Roman"/>
          <w:sz w:val="24"/>
          <w:szCs w:val="24"/>
        </w:rPr>
        <w:t xml:space="preserve"> Salud Pública.</w:t>
      </w:r>
    </w:p>
    <w:p w14:paraId="00000044" w14:textId="77777777" w:rsidR="00CD1588" w:rsidRPr="00C81F8A" w:rsidRDefault="00AB0051" w:rsidP="00C81F8A">
      <w:pPr>
        <w:shd w:val="clear" w:color="auto" w:fill="FFFFFF"/>
        <w:spacing w:line="360" w:lineRule="auto"/>
        <w:jc w:val="both"/>
        <w:rPr>
          <w:rFonts w:ascii="Times New Roman" w:hAnsi="Times New Roman" w:cs="Times New Roman"/>
          <w:sz w:val="24"/>
          <w:szCs w:val="24"/>
        </w:rPr>
      </w:pPr>
      <w:r w:rsidRPr="00C81F8A">
        <w:rPr>
          <w:rFonts w:ascii="Times New Roman" w:hAnsi="Times New Roman" w:cs="Times New Roman"/>
          <w:sz w:val="24"/>
          <w:szCs w:val="24"/>
        </w:rPr>
        <w:lastRenderedPageBreak/>
        <w:t xml:space="preserve">- Hermida, M. Eugenia (2018). Derechos, neoliberalismo y Trabajo Social. Por una </w:t>
      </w:r>
      <w:proofErr w:type="spellStart"/>
      <w:r w:rsidRPr="00C81F8A">
        <w:rPr>
          <w:rFonts w:ascii="Times New Roman" w:hAnsi="Times New Roman" w:cs="Times New Roman"/>
          <w:sz w:val="24"/>
          <w:szCs w:val="24"/>
        </w:rPr>
        <w:t>reconceptualización</w:t>
      </w:r>
      <w:proofErr w:type="spellEnd"/>
      <w:r w:rsidRPr="00C81F8A">
        <w:rPr>
          <w:rFonts w:ascii="Times New Roman" w:hAnsi="Times New Roman" w:cs="Times New Roman"/>
          <w:sz w:val="24"/>
          <w:szCs w:val="24"/>
        </w:rPr>
        <w:t xml:space="preserve"> </w:t>
      </w:r>
      <w:proofErr w:type="spellStart"/>
      <w:r w:rsidRPr="00C81F8A">
        <w:rPr>
          <w:rFonts w:ascii="Times New Roman" w:hAnsi="Times New Roman" w:cs="Times New Roman"/>
          <w:sz w:val="24"/>
          <w:szCs w:val="24"/>
        </w:rPr>
        <w:t>descolonial</w:t>
      </w:r>
      <w:proofErr w:type="spellEnd"/>
      <w:r w:rsidRPr="00C81F8A">
        <w:rPr>
          <w:rFonts w:ascii="Times New Roman" w:hAnsi="Times New Roman" w:cs="Times New Roman"/>
          <w:sz w:val="24"/>
          <w:szCs w:val="24"/>
        </w:rPr>
        <w:t xml:space="preserve"> del enfoque de derechos en la intervención profesional. En</w:t>
      </w:r>
      <w:proofErr w:type="gramStart"/>
      <w:r w:rsidRPr="00C81F8A">
        <w:rPr>
          <w:rFonts w:ascii="Times New Roman" w:hAnsi="Times New Roman" w:cs="Times New Roman"/>
          <w:sz w:val="24"/>
          <w:szCs w:val="24"/>
        </w:rPr>
        <w:t>:  XXIX</w:t>
      </w:r>
      <w:proofErr w:type="gramEnd"/>
      <w:r w:rsidRPr="00C81F8A">
        <w:rPr>
          <w:rFonts w:ascii="Times New Roman" w:hAnsi="Times New Roman" w:cs="Times New Roman"/>
          <w:sz w:val="24"/>
          <w:szCs w:val="24"/>
        </w:rPr>
        <w:t xml:space="preserve"> Congreso Nacional de Trabajo Social: La dimensión ético-política en el ejercicio profesional: la revisión de las prácticas en la actual coyuntura. FAAPSS- CPAS- Santa Fe, agosto 2018. Disponible en: https://www.academia.edu/38584736/Derechos_neoliberalismo_y_Trabajo_Social_Por_una_reconceptualizaci%C3%B3n_descolonial_del_enfoque_de_derechos_en_la_intervenci%C3%B3n_profesional.</w:t>
      </w:r>
    </w:p>
    <w:p w14:paraId="00000045" w14:textId="77777777" w:rsidR="00CD1588" w:rsidRPr="00C81F8A" w:rsidRDefault="00AB0051" w:rsidP="00C81F8A">
      <w:pPr>
        <w:shd w:val="clear" w:color="auto" w:fill="FFFFFF"/>
        <w:spacing w:line="360" w:lineRule="auto"/>
        <w:jc w:val="both"/>
        <w:rPr>
          <w:rFonts w:ascii="Times New Roman" w:hAnsi="Times New Roman" w:cs="Times New Roman"/>
          <w:sz w:val="24"/>
          <w:szCs w:val="24"/>
        </w:rPr>
      </w:pPr>
      <w:r w:rsidRPr="00C81F8A">
        <w:rPr>
          <w:rFonts w:ascii="Times New Roman" w:hAnsi="Times New Roman" w:cs="Times New Roman"/>
          <w:sz w:val="24"/>
          <w:szCs w:val="24"/>
        </w:rPr>
        <w:t>- Martínez, S. &amp; Agüero, J. (2021). Cartografías Epistemológicas Feministas: del feminismo occidental a la descolonización de los feminismos. La Manzana de la Discordia, Vol.15, N°2,</w:t>
      </w:r>
    </w:p>
    <w:p w14:paraId="00000046" w14:textId="77777777" w:rsidR="00CD1588" w:rsidRPr="00C81F8A" w:rsidRDefault="00AB0051" w:rsidP="00C81F8A">
      <w:pPr>
        <w:shd w:val="clear" w:color="auto" w:fill="FFFFFF"/>
        <w:spacing w:line="360" w:lineRule="auto"/>
        <w:jc w:val="both"/>
        <w:rPr>
          <w:rFonts w:ascii="Times New Roman" w:hAnsi="Times New Roman" w:cs="Times New Roman"/>
          <w:sz w:val="24"/>
          <w:szCs w:val="24"/>
        </w:rPr>
      </w:pPr>
      <w:proofErr w:type="gramStart"/>
      <w:r w:rsidRPr="00C81F8A">
        <w:rPr>
          <w:rFonts w:ascii="Times New Roman" w:hAnsi="Times New Roman" w:cs="Times New Roman"/>
          <w:sz w:val="24"/>
          <w:szCs w:val="24"/>
        </w:rPr>
        <w:t>enero-junio</w:t>
      </w:r>
      <w:proofErr w:type="gramEnd"/>
      <w:r w:rsidRPr="00C81F8A">
        <w:rPr>
          <w:rFonts w:ascii="Times New Roman" w:hAnsi="Times New Roman" w:cs="Times New Roman"/>
          <w:sz w:val="24"/>
          <w:szCs w:val="24"/>
        </w:rPr>
        <w:t xml:space="preserve"> 2021.</w:t>
      </w:r>
    </w:p>
    <w:p w14:paraId="00000047" w14:textId="77777777" w:rsidR="00CD1588" w:rsidRPr="00C81F8A" w:rsidRDefault="00AB0051" w:rsidP="00C81F8A">
      <w:pPr>
        <w:shd w:val="clear" w:color="auto" w:fill="FFFFFF"/>
        <w:spacing w:line="360" w:lineRule="auto"/>
        <w:jc w:val="both"/>
        <w:rPr>
          <w:rFonts w:ascii="Times New Roman" w:hAnsi="Times New Roman" w:cs="Times New Roman"/>
          <w:sz w:val="24"/>
          <w:szCs w:val="24"/>
        </w:rPr>
      </w:pPr>
      <w:r w:rsidRPr="00C81F8A">
        <w:rPr>
          <w:rFonts w:ascii="Times New Roman" w:hAnsi="Times New Roman" w:cs="Times New Roman"/>
          <w:sz w:val="24"/>
          <w:szCs w:val="24"/>
        </w:rPr>
        <w:t>-Martínez, Silvana, y Agüero, Juan. (2020). Cartografías epistemológicas feministas: del feminismo occidental a la descolonización de los feminismos. La Manzana de la Discordia, 15(2</w:t>
      </w:r>
      <w:proofErr w:type="gramStart"/>
      <w:r w:rsidRPr="00C81F8A">
        <w:rPr>
          <w:rFonts w:ascii="Times New Roman" w:hAnsi="Times New Roman" w:cs="Times New Roman"/>
          <w:sz w:val="24"/>
          <w:szCs w:val="24"/>
        </w:rPr>
        <w:t>),</w:t>
      </w:r>
      <w:proofErr w:type="gramEnd"/>
      <w:r w:rsidRPr="00C81F8A">
        <w:rPr>
          <w:rFonts w:ascii="Times New Roman" w:hAnsi="Times New Roman" w:cs="Times New Roman"/>
          <w:sz w:val="24"/>
          <w:szCs w:val="24"/>
        </w:rPr>
        <w:t xml:space="preserve">1-29. </w:t>
      </w:r>
      <w:proofErr w:type="spellStart"/>
      <w:proofErr w:type="gramStart"/>
      <w:r w:rsidRPr="00C81F8A">
        <w:rPr>
          <w:rFonts w:ascii="Times New Roman" w:hAnsi="Times New Roman" w:cs="Times New Roman"/>
          <w:sz w:val="24"/>
          <w:szCs w:val="24"/>
        </w:rPr>
        <w:t>doi</w:t>
      </w:r>
      <w:proofErr w:type="spellEnd"/>
      <w:proofErr w:type="gramEnd"/>
      <w:r w:rsidRPr="00C81F8A">
        <w:rPr>
          <w:rFonts w:ascii="Times New Roman" w:hAnsi="Times New Roman" w:cs="Times New Roman"/>
          <w:sz w:val="24"/>
          <w:szCs w:val="24"/>
        </w:rPr>
        <w:t>: 10.25100/lamanzanadeladiscordia.v15i2.9979.</w:t>
      </w:r>
    </w:p>
    <w:p w14:paraId="00000048" w14:textId="77777777" w:rsidR="00CD1588" w:rsidRPr="00C81F8A" w:rsidRDefault="00AB0051" w:rsidP="00C81F8A">
      <w:pPr>
        <w:shd w:val="clear" w:color="auto" w:fill="FFFFFF"/>
        <w:spacing w:line="360" w:lineRule="auto"/>
        <w:jc w:val="both"/>
        <w:rPr>
          <w:rFonts w:ascii="Times New Roman" w:hAnsi="Times New Roman" w:cs="Times New Roman"/>
          <w:sz w:val="24"/>
          <w:szCs w:val="24"/>
        </w:rPr>
      </w:pPr>
      <w:r w:rsidRPr="00C81F8A">
        <w:rPr>
          <w:rFonts w:ascii="Times New Roman" w:hAnsi="Times New Roman" w:cs="Times New Roman"/>
          <w:sz w:val="24"/>
          <w:szCs w:val="24"/>
        </w:rPr>
        <w:t>-</w:t>
      </w:r>
      <w:proofErr w:type="spellStart"/>
      <w:r w:rsidRPr="00C81F8A">
        <w:rPr>
          <w:rFonts w:ascii="Times New Roman" w:hAnsi="Times New Roman" w:cs="Times New Roman"/>
          <w:sz w:val="24"/>
          <w:szCs w:val="24"/>
        </w:rPr>
        <w:t>Mignolo</w:t>
      </w:r>
      <w:proofErr w:type="spellEnd"/>
      <w:r w:rsidRPr="00C81F8A">
        <w:rPr>
          <w:rFonts w:ascii="Times New Roman" w:hAnsi="Times New Roman" w:cs="Times New Roman"/>
          <w:sz w:val="24"/>
          <w:szCs w:val="24"/>
        </w:rPr>
        <w:t xml:space="preserve"> Walter (2014). Retos </w:t>
      </w:r>
      <w:proofErr w:type="spellStart"/>
      <w:r w:rsidRPr="00C81F8A">
        <w:rPr>
          <w:rFonts w:ascii="Times New Roman" w:hAnsi="Times New Roman" w:cs="Times New Roman"/>
          <w:sz w:val="24"/>
          <w:szCs w:val="24"/>
        </w:rPr>
        <w:t>decoloniales</w:t>
      </w:r>
      <w:proofErr w:type="spellEnd"/>
      <w:r w:rsidRPr="00C81F8A">
        <w:rPr>
          <w:rFonts w:ascii="Times New Roman" w:hAnsi="Times New Roman" w:cs="Times New Roman"/>
          <w:sz w:val="24"/>
          <w:szCs w:val="24"/>
        </w:rPr>
        <w:t xml:space="preserve">, hoy. En: </w:t>
      </w:r>
      <w:proofErr w:type="spellStart"/>
      <w:r w:rsidRPr="00C81F8A">
        <w:rPr>
          <w:rFonts w:ascii="Times New Roman" w:hAnsi="Times New Roman" w:cs="Times New Roman"/>
          <w:sz w:val="24"/>
          <w:szCs w:val="24"/>
        </w:rPr>
        <w:t>Borsani</w:t>
      </w:r>
      <w:proofErr w:type="spellEnd"/>
      <w:r w:rsidRPr="00C81F8A">
        <w:rPr>
          <w:rFonts w:ascii="Times New Roman" w:hAnsi="Times New Roman" w:cs="Times New Roman"/>
          <w:sz w:val="24"/>
          <w:szCs w:val="24"/>
        </w:rPr>
        <w:t>, M. Eugenia y Quintero, Pablo (</w:t>
      </w:r>
      <w:proofErr w:type="spellStart"/>
      <w:r w:rsidRPr="00C81F8A">
        <w:rPr>
          <w:rFonts w:ascii="Times New Roman" w:hAnsi="Times New Roman" w:cs="Times New Roman"/>
          <w:sz w:val="24"/>
          <w:szCs w:val="24"/>
        </w:rPr>
        <w:t>Coomp</w:t>
      </w:r>
      <w:proofErr w:type="spellEnd"/>
      <w:r w:rsidRPr="00C81F8A">
        <w:rPr>
          <w:rFonts w:ascii="Times New Roman" w:hAnsi="Times New Roman" w:cs="Times New Roman"/>
          <w:sz w:val="24"/>
          <w:szCs w:val="24"/>
        </w:rPr>
        <w:t xml:space="preserve">.). Los desafíos </w:t>
      </w:r>
      <w:proofErr w:type="spellStart"/>
      <w:r w:rsidRPr="00C81F8A">
        <w:rPr>
          <w:rFonts w:ascii="Times New Roman" w:hAnsi="Times New Roman" w:cs="Times New Roman"/>
          <w:sz w:val="24"/>
          <w:szCs w:val="24"/>
        </w:rPr>
        <w:t>descoloniales</w:t>
      </w:r>
      <w:proofErr w:type="spellEnd"/>
      <w:r w:rsidRPr="00C81F8A">
        <w:rPr>
          <w:rFonts w:ascii="Times New Roman" w:hAnsi="Times New Roman" w:cs="Times New Roman"/>
          <w:sz w:val="24"/>
          <w:szCs w:val="24"/>
        </w:rPr>
        <w:t xml:space="preserve"> de nuestros días: pensar en el colectivo. Editorial de la Universidad Nacional del </w:t>
      </w:r>
      <w:proofErr w:type="spellStart"/>
      <w:r w:rsidRPr="00C81F8A">
        <w:rPr>
          <w:rFonts w:ascii="Times New Roman" w:hAnsi="Times New Roman" w:cs="Times New Roman"/>
          <w:sz w:val="24"/>
          <w:szCs w:val="24"/>
        </w:rPr>
        <w:t>Comahue</w:t>
      </w:r>
      <w:proofErr w:type="spellEnd"/>
      <w:r w:rsidRPr="00C81F8A">
        <w:rPr>
          <w:rFonts w:ascii="Times New Roman" w:hAnsi="Times New Roman" w:cs="Times New Roman"/>
          <w:sz w:val="24"/>
          <w:szCs w:val="24"/>
        </w:rPr>
        <w:t>, Neuquén.</w:t>
      </w:r>
    </w:p>
    <w:p w14:paraId="00000049" w14:textId="77777777" w:rsidR="00CD1588" w:rsidRPr="00C81F8A" w:rsidRDefault="00AB0051" w:rsidP="00C81F8A">
      <w:pPr>
        <w:shd w:val="clear" w:color="auto" w:fill="FFFFFF"/>
        <w:spacing w:line="360" w:lineRule="auto"/>
        <w:jc w:val="both"/>
        <w:rPr>
          <w:rFonts w:ascii="Times New Roman" w:hAnsi="Times New Roman" w:cs="Times New Roman"/>
          <w:sz w:val="24"/>
          <w:szCs w:val="24"/>
        </w:rPr>
      </w:pPr>
      <w:r w:rsidRPr="00C81F8A">
        <w:rPr>
          <w:rFonts w:ascii="Times New Roman" w:hAnsi="Times New Roman" w:cs="Times New Roman"/>
          <w:sz w:val="24"/>
          <w:szCs w:val="24"/>
        </w:rPr>
        <w:t xml:space="preserve">-Ley N° 23.737 (1989). Disponible en: </w:t>
      </w:r>
      <w:hyperlink r:id="rId9">
        <w:r w:rsidRPr="00C81F8A">
          <w:rPr>
            <w:rFonts w:ascii="Times New Roman" w:hAnsi="Times New Roman" w:cs="Times New Roman"/>
            <w:color w:val="1155CC"/>
            <w:sz w:val="24"/>
            <w:szCs w:val="24"/>
            <w:u w:val="single"/>
          </w:rPr>
          <w:t>http://servicios.infoleg.gob.ar/infolegInternet/anexos/0-4999/138/texact.htm</w:t>
        </w:r>
      </w:hyperlink>
    </w:p>
    <w:p w14:paraId="0000004A" w14:textId="77777777" w:rsidR="00CD1588" w:rsidRPr="00C81F8A" w:rsidRDefault="00AB0051" w:rsidP="00C81F8A">
      <w:pPr>
        <w:shd w:val="clear" w:color="auto" w:fill="FFFFFF"/>
        <w:spacing w:line="360" w:lineRule="auto"/>
        <w:jc w:val="both"/>
        <w:rPr>
          <w:rFonts w:ascii="Times New Roman" w:hAnsi="Times New Roman" w:cs="Times New Roman"/>
          <w:sz w:val="24"/>
          <w:szCs w:val="24"/>
        </w:rPr>
      </w:pPr>
      <w:r w:rsidRPr="00C81F8A">
        <w:rPr>
          <w:rFonts w:ascii="Times New Roman" w:hAnsi="Times New Roman" w:cs="Times New Roman"/>
          <w:sz w:val="24"/>
          <w:szCs w:val="24"/>
        </w:rPr>
        <w:t xml:space="preserve">-Ley de Investigación médica y científica del uso medicinal de la planta de cannabis y sus derivados N° 27.350 (2017). Disponibles en: </w:t>
      </w:r>
      <w:hyperlink r:id="rId10">
        <w:r w:rsidRPr="00C81F8A">
          <w:rPr>
            <w:rFonts w:ascii="Times New Roman" w:hAnsi="Times New Roman" w:cs="Times New Roman"/>
            <w:color w:val="1155CC"/>
            <w:sz w:val="24"/>
            <w:szCs w:val="24"/>
            <w:u w:val="single"/>
          </w:rPr>
          <w:t>http://servicios.infoleg.gob.ar/infolegInternet/anexos/270000-274999/273801/norma.htm</w:t>
        </w:r>
      </w:hyperlink>
    </w:p>
    <w:p w14:paraId="0000004B" w14:textId="77777777" w:rsidR="00CD1588" w:rsidRPr="00C81F8A" w:rsidRDefault="00AB0051" w:rsidP="00C81F8A">
      <w:pPr>
        <w:shd w:val="clear" w:color="auto" w:fill="FFFFFF"/>
        <w:spacing w:line="360" w:lineRule="auto"/>
        <w:jc w:val="both"/>
        <w:rPr>
          <w:rFonts w:ascii="Times New Roman" w:hAnsi="Times New Roman" w:cs="Times New Roman"/>
          <w:sz w:val="24"/>
          <w:szCs w:val="24"/>
        </w:rPr>
      </w:pPr>
      <w:r w:rsidRPr="00C81F8A">
        <w:rPr>
          <w:rFonts w:ascii="Times New Roman" w:hAnsi="Times New Roman" w:cs="Times New Roman"/>
          <w:sz w:val="24"/>
          <w:szCs w:val="24"/>
        </w:rPr>
        <w:t xml:space="preserve">- Decreto 883/2020. Ley N° 27.350. Disponible en: </w:t>
      </w:r>
      <w:hyperlink r:id="rId11">
        <w:r w:rsidRPr="00C81F8A">
          <w:rPr>
            <w:rFonts w:ascii="Times New Roman" w:hAnsi="Times New Roman" w:cs="Times New Roman"/>
            <w:color w:val="1155CC"/>
            <w:sz w:val="24"/>
            <w:szCs w:val="24"/>
            <w:u w:val="single"/>
          </w:rPr>
          <w:t>https://www.argentina.gob.ar/normativa/nacional/decreto-883-2020-344131/texto</w:t>
        </w:r>
      </w:hyperlink>
    </w:p>
    <w:p w14:paraId="0000004C" w14:textId="77777777" w:rsidR="00CD1588" w:rsidRPr="00C81F8A" w:rsidRDefault="00AB0051" w:rsidP="00C81F8A">
      <w:pPr>
        <w:shd w:val="clear" w:color="auto" w:fill="FFFFFF"/>
        <w:spacing w:line="360" w:lineRule="auto"/>
        <w:jc w:val="both"/>
        <w:rPr>
          <w:rFonts w:ascii="Times New Roman" w:hAnsi="Times New Roman" w:cs="Times New Roman"/>
          <w:sz w:val="24"/>
          <w:szCs w:val="24"/>
        </w:rPr>
      </w:pPr>
      <w:r w:rsidRPr="00C81F8A">
        <w:rPr>
          <w:rFonts w:ascii="Times New Roman" w:hAnsi="Times New Roman" w:cs="Times New Roman"/>
          <w:sz w:val="24"/>
          <w:szCs w:val="24"/>
        </w:rPr>
        <w:t xml:space="preserve">- </w:t>
      </w:r>
      <w:proofErr w:type="spellStart"/>
      <w:r w:rsidRPr="00C81F8A">
        <w:rPr>
          <w:rFonts w:ascii="Times New Roman" w:hAnsi="Times New Roman" w:cs="Times New Roman"/>
          <w:sz w:val="24"/>
          <w:szCs w:val="24"/>
        </w:rPr>
        <w:t>Salech</w:t>
      </w:r>
      <w:proofErr w:type="spellEnd"/>
      <w:r w:rsidRPr="00C81F8A">
        <w:rPr>
          <w:rFonts w:ascii="Times New Roman" w:hAnsi="Times New Roman" w:cs="Times New Roman"/>
          <w:sz w:val="24"/>
          <w:szCs w:val="24"/>
        </w:rPr>
        <w:t xml:space="preserve"> V. (2018). Mamá Cultiva argentina. El camino del cannabis terapéutico. Ediciones B.</w:t>
      </w:r>
    </w:p>
    <w:p w14:paraId="0000004D" w14:textId="77777777" w:rsidR="00CD1588" w:rsidRPr="00C81F8A" w:rsidRDefault="00CD1588" w:rsidP="00C81F8A">
      <w:pPr>
        <w:shd w:val="clear" w:color="auto" w:fill="FFFFFF"/>
        <w:spacing w:line="360" w:lineRule="auto"/>
        <w:jc w:val="both"/>
        <w:rPr>
          <w:rFonts w:ascii="Times New Roman" w:hAnsi="Times New Roman" w:cs="Times New Roman"/>
          <w:sz w:val="24"/>
          <w:szCs w:val="24"/>
        </w:rPr>
      </w:pPr>
    </w:p>
    <w:p w14:paraId="0000004E" w14:textId="77777777" w:rsidR="00CD1588" w:rsidRPr="00C81F8A" w:rsidRDefault="00CD1588" w:rsidP="00C81F8A">
      <w:pPr>
        <w:shd w:val="clear" w:color="auto" w:fill="FFFFFF"/>
        <w:spacing w:line="360" w:lineRule="auto"/>
        <w:jc w:val="both"/>
        <w:rPr>
          <w:rFonts w:ascii="Times New Roman" w:hAnsi="Times New Roman" w:cs="Times New Roman"/>
          <w:sz w:val="24"/>
          <w:szCs w:val="24"/>
        </w:rPr>
      </w:pPr>
    </w:p>
    <w:sectPr w:rsidR="00CD1588" w:rsidRPr="00C81F8A">
      <w:headerReference w:type="default" r:id="rId12"/>
      <w:pgSz w:w="11906" w:h="16838"/>
      <w:pgMar w:top="1417" w:right="1417" w:bottom="1417" w:left="141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432CE" w14:textId="77777777" w:rsidR="00FB4EF2" w:rsidRDefault="00FB4EF2">
      <w:pPr>
        <w:spacing w:line="240" w:lineRule="auto"/>
      </w:pPr>
      <w:r>
        <w:separator/>
      </w:r>
    </w:p>
  </w:endnote>
  <w:endnote w:type="continuationSeparator" w:id="0">
    <w:p w14:paraId="025D6CB3" w14:textId="77777777" w:rsidR="00FB4EF2" w:rsidRDefault="00FB4E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6E444" w14:textId="77777777" w:rsidR="00FB4EF2" w:rsidRDefault="00FB4EF2">
      <w:pPr>
        <w:spacing w:line="240" w:lineRule="auto"/>
      </w:pPr>
      <w:r>
        <w:separator/>
      </w:r>
    </w:p>
  </w:footnote>
  <w:footnote w:type="continuationSeparator" w:id="0">
    <w:p w14:paraId="4ED54807" w14:textId="77777777" w:rsidR="00FB4EF2" w:rsidRDefault="00FB4EF2">
      <w:pPr>
        <w:spacing w:line="240" w:lineRule="auto"/>
      </w:pPr>
      <w:r>
        <w:continuationSeparator/>
      </w:r>
    </w:p>
  </w:footnote>
  <w:footnote w:id="1">
    <w:p w14:paraId="0000005E" w14:textId="77777777" w:rsidR="00CD1588" w:rsidRPr="00665215" w:rsidRDefault="00AB0051">
      <w:pPr>
        <w:jc w:val="both"/>
        <w:rPr>
          <w:rFonts w:ascii="Times New Roman" w:hAnsi="Times New Roman" w:cs="Times New Roman"/>
        </w:rPr>
      </w:pPr>
      <w:r w:rsidRPr="00665215">
        <w:rPr>
          <w:rFonts w:ascii="Times New Roman" w:hAnsi="Times New Roman" w:cs="Times New Roman"/>
          <w:sz w:val="20"/>
          <w:vertAlign w:val="superscript"/>
        </w:rPr>
        <w:footnoteRef/>
      </w:r>
      <w:r w:rsidRPr="00665215">
        <w:rPr>
          <w:rFonts w:ascii="Times New Roman" w:hAnsi="Times New Roman" w:cs="Times New Roman"/>
          <w:sz w:val="20"/>
        </w:rPr>
        <w:t xml:space="preserve"> La sociedad política global está constituida por miles sino millones de personas que se agrupan en proyecto para resurgir, reemerger y re-existir. Esto es ya no sólo resistir, porque resistir significa que las reglas del juego las maneja alguien a quien resistimos. Los retos del presente y del futuro consisten en poder imaginar y construir una vez que nos desenganchamos de la matriz colonial de poder y nos lanzamos al vacío creador de la vida plena y armónica (</w:t>
      </w:r>
      <w:proofErr w:type="spellStart"/>
      <w:r w:rsidRPr="00665215">
        <w:rPr>
          <w:rFonts w:ascii="Times New Roman" w:hAnsi="Times New Roman" w:cs="Times New Roman"/>
          <w:sz w:val="20"/>
        </w:rPr>
        <w:t>Mignolo</w:t>
      </w:r>
      <w:proofErr w:type="spellEnd"/>
      <w:r w:rsidRPr="00665215">
        <w:rPr>
          <w:rFonts w:ascii="Times New Roman" w:hAnsi="Times New Roman" w:cs="Times New Roman"/>
          <w:sz w:val="20"/>
        </w:rPr>
        <w:t>, 2014. P 44).</w:t>
      </w:r>
    </w:p>
  </w:footnote>
  <w:footnote w:id="2">
    <w:p w14:paraId="00000061" w14:textId="77777777" w:rsidR="00CD1588" w:rsidRPr="00665215" w:rsidRDefault="00AB0051">
      <w:pPr>
        <w:jc w:val="both"/>
        <w:rPr>
          <w:rFonts w:ascii="Times New Roman" w:hAnsi="Times New Roman" w:cs="Times New Roman"/>
          <w:sz w:val="20"/>
        </w:rPr>
      </w:pPr>
      <w:r w:rsidRPr="00665215">
        <w:rPr>
          <w:rFonts w:ascii="Times New Roman" w:hAnsi="Times New Roman" w:cs="Times New Roman"/>
          <w:sz w:val="20"/>
          <w:vertAlign w:val="superscript"/>
        </w:rPr>
        <w:footnoteRef/>
      </w:r>
      <w:r w:rsidRPr="00665215">
        <w:rPr>
          <w:rFonts w:ascii="Times New Roman" w:hAnsi="Times New Roman" w:cs="Times New Roman"/>
          <w:sz w:val="20"/>
        </w:rPr>
        <w:t xml:space="preserve"> Entendemos que lo que hoy llamamos “medicina tradicional” no es una ciencia autóctona dentro de los pueblos Latinoamericanos, sino impuesta por un sistema de producción capitalista como mercado.</w:t>
      </w:r>
    </w:p>
  </w:footnote>
  <w:footnote w:id="3">
    <w:p w14:paraId="00000057" w14:textId="77777777" w:rsidR="00CD1588" w:rsidRDefault="00AB0051">
      <w:pPr>
        <w:jc w:val="both"/>
        <w:rPr>
          <w:sz w:val="18"/>
          <w:szCs w:val="18"/>
        </w:rPr>
      </w:pPr>
      <w:r w:rsidRPr="00665215">
        <w:rPr>
          <w:rFonts w:ascii="Times New Roman" w:hAnsi="Times New Roman" w:cs="Times New Roman"/>
          <w:sz w:val="20"/>
          <w:vertAlign w:val="superscript"/>
        </w:rPr>
        <w:footnoteRef/>
      </w:r>
      <w:r w:rsidRPr="00665215">
        <w:rPr>
          <w:rFonts w:ascii="Times New Roman" w:hAnsi="Times New Roman" w:cs="Times New Roman"/>
          <w:sz w:val="20"/>
        </w:rPr>
        <w:t xml:space="preserve"> Desde 1989 contamos en la Argentina con la Ley de drogas N° 23.737. La misma reprime con prisión de cuatro a quince años a quien sin autorización o con destino ilegítimo: Siembre o cultive plantas o guarde semillas; comercie con plantas o sus semillas, utilizables para producir estupefacientes, o las tenga con fines de comercialización, o las distribuya, o las dé en pago, o las almacene o transporte.</w:t>
      </w:r>
    </w:p>
  </w:footnote>
  <w:footnote w:id="4">
    <w:p w14:paraId="0000005F" w14:textId="77777777" w:rsidR="00CD1588" w:rsidRPr="00665215" w:rsidRDefault="00AB0051">
      <w:pPr>
        <w:jc w:val="both"/>
        <w:rPr>
          <w:rFonts w:ascii="Times New Roman" w:hAnsi="Times New Roman" w:cs="Times New Roman"/>
        </w:rPr>
      </w:pPr>
      <w:r w:rsidRPr="00665215">
        <w:rPr>
          <w:rFonts w:ascii="Times New Roman" w:hAnsi="Times New Roman" w:cs="Times New Roman"/>
          <w:sz w:val="20"/>
          <w:vertAlign w:val="superscript"/>
        </w:rPr>
        <w:footnoteRef/>
      </w:r>
      <w:r w:rsidRPr="00665215">
        <w:rPr>
          <w:rFonts w:ascii="Times New Roman" w:hAnsi="Times New Roman" w:cs="Times New Roman"/>
          <w:sz w:val="20"/>
        </w:rPr>
        <w:t xml:space="preserve"> El nombre de RESET proviene de la expresión "Set &amp; </w:t>
      </w:r>
      <w:proofErr w:type="spellStart"/>
      <w:r w:rsidRPr="00665215">
        <w:rPr>
          <w:rFonts w:ascii="Times New Roman" w:hAnsi="Times New Roman" w:cs="Times New Roman"/>
          <w:sz w:val="20"/>
        </w:rPr>
        <w:t>Setting</w:t>
      </w:r>
      <w:proofErr w:type="spellEnd"/>
      <w:r w:rsidRPr="00665215">
        <w:rPr>
          <w:rFonts w:ascii="Times New Roman" w:hAnsi="Times New Roman" w:cs="Times New Roman"/>
          <w:sz w:val="20"/>
        </w:rPr>
        <w:t xml:space="preserve">” acuñada por el psicólogo y psiquiatra Norman </w:t>
      </w:r>
      <w:proofErr w:type="spellStart"/>
      <w:r w:rsidRPr="00665215">
        <w:rPr>
          <w:rFonts w:ascii="Times New Roman" w:hAnsi="Times New Roman" w:cs="Times New Roman"/>
          <w:sz w:val="20"/>
        </w:rPr>
        <w:t>Zinberg</w:t>
      </w:r>
      <w:proofErr w:type="spellEnd"/>
      <w:r w:rsidRPr="00665215">
        <w:rPr>
          <w:rFonts w:ascii="Times New Roman" w:hAnsi="Times New Roman" w:cs="Times New Roman"/>
          <w:sz w:val="20"/>
        </w:rPr>
        <w:t>. Se denomina “set” o “</w:t>
      </w:r>
      <w:proofErr w:type="spellStart"/>
      <w:r w:rsidRPr="00665215">
        <w:rPr>
          <w:rFonts w:ascii="Times New Roman" w:hAnsi="Times New Roman" w:cs="Times New Roman"/>
          <w:sz w:val="20"/>
        </w:rPr>
        <w:t>mindset</w:t>
      </w:r>
      <w:proofErr w:type="spellEnd"/>
      <w:r w:rsidRPr="00665215">
        <w:rPr>
          <w:rFonts w:ascii="Times New Roman" w:hAnsi="Times New Roman" w:cs="Times New Roman"/>
          <w:sz w:val="20"/>
        </w:rPr>
        <w:t>” al estado mental de la persona usuaria de drogas al momento de iniciar la experiencia de consumo: expectativas, prejuicios, conocimiento respecto de la sustancia y su calidad, fantasías, etc. El “</w:t>
      </w:r>
      <w:proofErr w:type="spellStart"/>
      <w:r w:rsidRPr="00665215">
        <w:rPr>
          <w:rFonts w:ascii="Times New Roman" w:hAnsi="Times New Roman" w:cs="Times New Roman"/>
          <w:sz w:val="20"/>
        </w:rPr>
        <w:t>setting</w:t>
      </w:r>
      <w:proofErr w:type="spellEnd"/>
      <w:r w:rsidRPr="00665215">
        <w:rPr>
          <w:rFonts w:ascii="Times New Roman" w:hAnsi="Times New Roman" w:cs="Times New Roman"/>
          <w:sz w:val="20"/>
        </w:rPr>
        <w:t>” se refiere al entorno físico al momento de la experiencia. En un contexto de amenaza de criminalización y estigma social respecto de las personas que consumen (</w:t>
      </w:r>
      <w:proofErr w:type="spellStart"/>
      <w:r w:rsidRPr="00665215">
        <w:rPr>
          <w:rFonts w:ascii="Times New Roman" w:hAnsi="Times New Roman" w:cs="Times New Roman"/>
          <w:sz w:val="20"/>
        </w:rPr>
        <w:t>setting</w:t>
      </w:r>
      <w:proofErr w:type="spellEnd"/>
      <w:r w:rsidRPr="00665215">
        <w:rPr>
          <w:rFonts w:ascii="Times New Roman" w:hAnsi="Times New Roman" w:cs="Times New Roman"/>
          <w:sz w:val="20"/>
        </w:rPr>
        <w:t xml:space="preserve">), uno de los objetivos de la organización es brindar herramientas, información, capacitación y apoyo a las mismas para que sus realidades subjetivas (set) no se vean violentadas por aquel entorno hostil. A su vez, el nombre proviene de una función clave de la informática, utilizada generalmente cuando algo funciona mal o se encuentra produciendo un daño al sistema. Haciendo una analogía con ello, </w:t>
      </w:r>
      <w:proofErr w:type="spellStart"/>
      <w:r w:rsidRPr="00665215">
        <w:rPr>
          <w:rFonts w:ascii="Times New Roman" w:hAnsi="Times New Roman" w:cs="Times New Roman"/>
          <w:sz w:val="20"/>
        </w:rPr>
        <w:t>lxs</w:t>
      </w:r>
      <w:proofErr w:type="spellEnd"/>
      <w:r w:rsidRPr="00665215">
        <w:rPr>
          <w:rFonts w:ascii="Times New Roman" w:hAnsi="Times New Roman" w:cs="Times New Roman"/>
          <w:sz w:val="20"/>
        </w:rPr>
        <w:t xml:space="preserve"> </w:t>
      </w:r>
      <w:proofErr w:type="spellStart"/>
      <w:r w:rsidRPr="00665215">
        <w:rPr>
          <w:rFonts w:ascii="Times New Roman" w:hAnsi="Times New Roman" w:cs="Times New Roman"/>
          <w:sz w:val="20"/>
        </w:rPr>
        <w:t>fundadorxs</w:t>
      </w:r>
      <w:proofErr w:type="spellEnd"/>
      <w:r w:rsidRPr="00665215">
        <w:rPr>
          <w:rFonts w:ascii="Times New Roman" w:hAnsi="Times New Roman" w:cs="Times New Roman"/>
          <w:sz w:val="20"/>
        </w:rPr>
        <w:t xml:space="preserve"> de la organización entienden que el funcionamiento ineficaz y el constante daño producido por las actuales políticas de drogas, precisa de dicha función para arribar a políticas sensatas basadas en evidencia y los derechos humanos. </w:t>
      </w:r>
      <w:hyperlink r:id="rId1">
        <w:r w:rsidRPr="00665215">
          <w:rPr>
            <w:rFonts w:ascii="Times New Roman" w:hAnsi="Times New Roman" w:cs="Times New Roman"/>
            <w:color w:val="1155CC"/>
            <w:sz w:val="20"/>
            <w:u w:val="single"/>
          </w:rPr>
          <w:t>http://resetdrogas.com.ar/</w:t>
        </w:r>
      </w:hyperlink>
    </w:p>
  </w:footnote>
  <w:footnote w:id="5">
    <w:p w14:paraId="00000058" w14:textId="77777777" w:rsidR="00CD1588" w:rsidRPr="00665215" w:rsidRDefault="00AB0051">
      <w:pPr>
        <w:jc w:val="both"/>
        <w:rPr>
          <w:rFonts w:ascii="Times New Roman" w:hAnsi="Times New Roman" w:cs="Times New Roman"/>
          <w:sz w:val="20"/>
        </w:rPr>
      </w:pPr>
      <w:r w:rsidRPr="00665215">
        <w:rPr>
          <w:rFonts w:ascii="Times New Roman" w:hAnsi="Times New Roman" w:cs="Times New Roman"/>
          <w:sz w:val="20"/>
          <w:vertAlign w:val="superscript"/>
        </w:rPr>
        <w:footnoteRef/>
      </w:r>
      <w:r w:rsidRPr="00665215">
        <w:rPr>
          <w:rFonts w:ascii="Times New Roman" w:hAnsi="Times New Roman" w:cs="Times New Roman"/>
          <w:sz w:val="20"/>
        </w:rPr>
        <w:t xml:space="preserve"> Cabe mencionar que la detención de personas sigue aconteciendo aún inscriptas en REPROCANN. Estas reglamentaciones no han acontecido en sinergia con las capacitaciones correspondientes a las fuerzas de seguridad. </w:t>
      </w:r>
    </w:p>
  </w:footnote>
  <w:footnote w:id="6">
    <w:p w14:paraId="00000056" w14:textId="77777777" w:rsidR="00CD1588" w:rsidRDefault="00AB0051">
      <w:pPr>
        <w:jc w:val="both"/>
        <w:rPr>
          <w:sz w:val="18"/>
          <w:szCs w:val="18"/>
        </w:rPr>
      </w:pPr>
      <w:r w:rsidRPr="00665215">
        <w:rPr>
          <w:rFonts w:ascii="Times New Roman" w:hAnsi="Times New Roman" w:cs="Times New Roman"/>
          <w:sz w:val="20"/>
          <w:vertAlign w:val="superscript"/>
        </w:rPr>
        <w:footnoteRef/>
      </w:r>
      <w:r w:rsidRPr="00665215">
        <w:rPr>
          <w:rFonts w:ascii="Times New Roman" w:hAnsi="Times New Roman" w:cs="Times New Roman"/>
          <w:sz w:val="20"/>
        </w:rPr>
        <w:t xml:space="preserve"> “Son las autoras Paula </w:t>
      </w:r>
      <w:proofErr w:type="spellStart"/>
      <w:r w:rsidRPr="00665215">
        <w:rPr>
          <w:rFonts w:ascii="Times New Roman" w:hAnsi="Times New Roman" w:cs="Times New Roman"/>
          <w:sz w:val="20"/>
        </w:rPr>
        <w:t>Meschini</w:t>
      </w:r>
      <w:proofErr w:type="spellEnd"/>
      <w:r w:rsidRPr="00665215">
        <w:rPr>
          <w:rFonts w:ascii="Times New Roman" w:hAnsi="Times New Roman" w:cs="Times New Roman"/>
          <w:sz w:val="20"/>
        </w:rPr>
        <w:t xml:space="preserve"> y Eugenia Hermida -también Silvana Martínez y Juan Agüero- quienes presentan la idea de la in-disciplina como camino (Hermida y </w:t>
      </w:r>
      <w:proofErr w:type="spellStart"/>
      <w:r w:rsidRPr="00665215">
        <w:rPr>
          <w:rFonts w:ascii="Times New Roman" w:hAnsi="Times New Roman" w:cs="Times New Roman"/>
          <w:sz w:val="20"/>
        </w:rPr>
        <w:t>Meschini</w:t>
      </w:r>
      <w:proofErr w:type="spellEnd"/>
      <w:r w:rsidRPr="00665215">
        <w:rPr>
          <w:rFonts w:ascii="Times New Roman" w:hAnsi="Times New Roman" w:cs="Times New Roman"/>
          <w:sz w:val="20"/>
        </w:rPr>
        <w:t>, 2017; Martínez y Agüero, 2014) e interpelación para nuestra profesión, construyendo disrupciones al orden prescripto desde el capitalismo transnacional, que suponemos generador de los padecimientos y desigualdades bordadas desde el Trabajo Social” (Cúneo Verónica, 2021. P 257).</w:t>
      </w:r>
    </w:p>
  </w:footnote>
  <w:footnote w:id="7">
    <w:p w14:paraId="00000059" w14:textId="77777777" w:rsidR="00CD1588" w:rsidRPr="00665215" w:rsidRDefault="00AB0051">
      <w:pPr>
        <w:jc w:val="both"/>
        <w:rPr>
          <w:rFonts w:ascii="Times New Roman" w:hAnsi="Times New Roman" w:cs="Times New Roman"/>
          <w:sz w:val="20"/>
        </w:rPr>
      </w:pPr>
      <w:r w:rsidRPr="00665215">
        <w:rPr>
          <w:rFonts w:ascii="Times New Roman" w:hAnsi="Times New Roman" w:cs="Times New Roman"/>
          <w:sz w:val="20"/>
          <w:vertAlign w:val="superscript"/>
        </w:rPr>
        <w:footnoteRef/>
      </w:r>
      <w:r w:rsidRPr="00665215">
        <w:rPr>
          <w:rFonts w:ascii="Times New Roman" w:hAnsi="Times New Roman" w:cs="Times New Roman"/>
          <w:sz w:val="20"/>
        </w:rPr>
        <w:t xml:space="preserve"> “...entendido como metáfora del sufrimiento humano causado por la opresión y la dominación del patriarcado, el capitalismo, la </w:t>
      </w:r>
      <w:proofErr w:type="spellStart"/>
      <w:r w:rsidRPr="00665215">
        <w:rPr>
          <w:rFonts w:ascii="Times New Roman" w:hAnsi="Times New Roman" w:cs="Times New Roman"/>
          <w:sz w:val="20"/>
        </w:rPr>
        <w:t>colonialidad</w:t>
      </w:r>
      <w:proofErr w:type="spellEnd"/>
      <w:r w:rsidRPr="00665215">
        <w:rPr>
          <w:rFonts w:ascii="Times New Roman" w:hAnsi="Times New Roman" w:cs="Times New Roman"/>
          <w:sz w:val="20"/>
        </w:rPr>
        <w:t xml:space="preserve">, la </w:t>
      </w:r>
      <w:proofErr w:type="spellStart"/>
      <w:r w:rsidRPr="00665215">
        <w:rPr>
          <w:rFonts w:ascii="Times New Roman" w:hAnsi="Times New Roman" w:cs="Times New Roman"/>
          <w:sz w:val="20"/>
        </w:rPr>
        <w:t>racialidad</w:t>
      </w:r>
      <w:proofErr w:type="spellEnd"/>
      <w:r w:rsidRPr="00665215">
        <w:rPr>
          <w:rFonts w:ascii="Times New Roman" w:hAnsi="Times New Roman" w:cs="Times New Roman"/>
          <w:sz w:val="20"/>
        </w:rPr>
        <w:t xml:space="preserve"> y el imperialismo europeo-norteamericano” (Martínez &amp; Agüero, 2021).</w:t>
      </w:r>
    </w:p>
  </w:footnote>
  <w:footnote w:id="8">
    <w:p w14:paraId="00000050" w14:textId="77777777" w:rsidR="00CD1588" w:rsidRPr="00665215" w:rsidRDefault="00AB0051">
      <w:pPr>
        <w:jc w:val="both"/>
        <w:rPr>
          <w:rFonts w:ascii="Times New Roman" w:hAnsi="Times New Roman" w:cs="Times New Roman"/>
          <w:sz w:val="20"/>
        </w:rPr>
      </w:pPr>
      <w:r w:rsidRPr="00665215">
        <w:rPr>
          <w:rFonts w:ascii="Times New Roman" w:hAnsi="Times New Roman" w:cs="Times New Roman"/>
          <w:sz w:val="20"/>
          <w:vertAlign w:val="superscript"/>
        </w:rPr>
        <w:footnoteRef/>
      </w:r>
      <w:r w:rsidRPr="00665215">
        <w:rPr>
          <w:rFonts w:ascii="Times New Roman" w:hAnsi="Times New Roman" w:cs="Times New Roman"/>
          <w:sz w:val="20"/>
        </w:rPr>
        <w:t xml:space="preserve"> Alude a los factores políticos, sociales y económicos que intervienen en la producción, distribución y venta de las grandes industrias de tecnología médica y farmacológica. La medicalización es un término que se viene usando desde hace muchos años para demostrar los efectos en la medicina de la mundialización capitalista donde lo único que importa es la ganancia. Es así como las grandes industrias redefinen la salud humana acorde a una subjetividad sometida a los valores de la cultura dominante. Su resultado es que el sujeto atrapado en las pasiones tristes encuentra en una pastilla la ilusión de una felicidad transitoria. (Carpintero E. 2011. P 6).</w:t>
      </w:r>
    </w:p>
  </w:footnote>
  <w:footnote w:id="9">
    <w:p w14:paraId="0000005A" w14:textId="77777777" w:rsidR="00CD1588" w:rsidRPr="00665215" w:rsidRDefault="00AB0051">
      <w:pPr>
        <w:jc w:val="both"/>
        <w:rPr>
          <w:rFonts w:ascii="Times New Roman" w:hAnsi="Times New Roman" w:cs="Times New Roman"/>
        </w:rPr>
      </w:pPr>
      <w:r w:rsidRPr="00665215">
        <w:rPr>
          <w:rFonts w:ascii="Times New Roman" w:hAnsi="Times New Roman" w:cs="Times New Roman"/>
          <w:sz w:val="20"/>
          <w:vertAlign w:val="superscript"/>
        </w:rPr>
        <w:footnoteRef/>
      </w:r>
      <w:r w:rsidRPr="00665215">
        <w:rPr>
          <w:rFonts w:ascii="Times New Roman" w:hAnsi="Times New Roman" w:cs="Times New Roman"/>
          <w:sz w:val="20"/>
        </w:rPr>
        <w:t xml:space="preserve"> "Espacios de juego históricamente constituidos con sus instituciones específicas y sus leyes de funcionamiento propias" (Bourdieu,p..,1988b: 108)</w:t>
      </w:r>
    </w:p>
  </w:footnote>
  <w:footnote w:id="10">
    <w:p w14:paraId="00000051" w14:textId="77777777" w:rsidR="00CD1588" w:rsidRDefault="00AB0051">
      <w:pPr>
        <w:jc w:val="both"/>
        <w:rPr>
          <w:sz w:val="18"/>
          <w:szCs w:val="18"/>
        </w:rPr>
      </w:pPr>
      <w:r w:rsidRPr="00665215">
        <w:rPr>
          <w:rFonts w:ascii="Times New Roman" w:hAnsi="Times New Roman" w:cs="Times New Roman"/>
          <w:sz w:val="20"/>
          <w:vertAlign w:val="superscript"/>
        </w:rPr>
        <w:footnoteRef/>
      </w:r>
      <w:r w:rsidRPr="00665215">
        <w:rPr>
          <w:rFonts w:ascii="Times New Roman" w:hAnsi="Times New Roman" w:cs="Times New Roman"/>
          <w:sz w:val="20"/>
        </w:rPr>
        <w:t xml:space="preserve"> Entendido no sólo como la geografía de un territorio sino también para evocar a un enfoque “epistemológico y simbólico atravesado por la experiencia de la </w:t>
      </w:r>
      <w:proofErr w:type="spellStart"/>
      <w:r w:rsidRPr="00665215">
        <w:rPr>
          <w:rFonts w:ascii="Times New Roman" w:hAnsi="Times New Roman" w:cs="Times New Roman"/>
          <w:sz w:val="20"/>
        </w:rPr>
        <w:t>colonialidad</w:t>
      </w:r>
      <w:proofErr w:type="spellEnd"/>
      <w:r w:rsidRPr="00665215">
        <w:rPr>
          <w:rFonts w:ascii="Times New Roman" w:hAnsi="Times New Roman" w:cs="Times New Roman"/>
          <w:sz w:val="20"/>
        </w:rPr>
        <w:t>” (Moore Torres, 2018)</w:t>
      </w:r>
    </w:p>
  </w:footnote>
  <w:footnote w:id="11">
    <w:p w14:paraId="0000005B" w14:textId="77777777" w:rsidR="00CD1588" w:rsidRPr="00665215" w:rsidRDefault="00AB0051">
      <w:pPr>
        <w:jc w:val="both"/>
        <w:rPr>
          <w:rFonts w:ascii="Times New Roman" w:hAnsi="Times New Roman" w:cs="Times New Roman"/>
          <w:sz w:val="20"/>
          <w:szCs w:val="20"/>
        </w:rPr>
      </w:pPr>
      <w:r w:rsidRPr="00665215">
        <w:rPr>
          <w:rFonts w:ascii="Times New Roman" w:hAnsi="Times New Roman" w:cs="Times New Roman"/>
          <w:sz w:val="20"/>
          <w:szCs w:val="20"/>
          <w:vertAlign w:val="superscript"/>
        </w:rPr>
        <w:footnoteRef/>
      </w:r>
      <w:r w:rsidRPr="00665215">
        <w:rPr>
          <w:rFonts w:ascii="Times New Roman" w:hAnsi="Times New Roman" w:cs="Times New Roman"/>
          <w:sz w:val="20"/>
          <w:szCs w:val="20"/>
        </w:rPr>
        <w:t xml:space="preserve"> “…el derecho que tiene todo ser humano a decidir acerca de las acciones que se realicen sobre su propio cuerpo, sobre la base de sus valores” (Subcomisión de Ética Clínica, 2016, p: 1).</w:t>
      </w:r>
    </w:p>
  </w:footnote>
  <w:footnote w:id="12">
    <w:p w14:paraId="00000052" w14:textId="77777777" w:rsidR="00CD1588" w:rsidRDefault="00AB0051">
      <w:pPr>
        <w:spacing w:line="240" w:lineRule="auto"/>
        <w:jc w:val="both"/>
        <w:rPr>
          <w:sz w:val="20"/>
          <w:szCs w:val="20"/>
        </w:rPr>
      </w:pPr>
      <w:r w:rsidRPr="00665215">
        <w:rPr>
          <w:rFonts w:ascii="Times New Roman" w:hAnsi="Times New Roman" w:cs="Times New Roman"/>
          <w:sz w:val="20"/>
          <w:szCs w:val="20"/>
          <w:vertAlign w:val="superscript"/>
        </w:rPr>
        <w:footnoteRef/>
      </w:r>
      <w:r w:rsidRPr="00665215">
        <w:rPr>
          <w:rFonts w:ascii="Times New Roman" w:hAnsi="Times New Roman" w:cs="Times New Roman"/>
          <w:sz w:val="20"/>
          <w:szCs w:val="20"/>
        </w:rPr>
        <w:t xml:space="preserve"> Integrante del equipo interdisciplinario del Programa Integral de Usos de Cannabis Medicinal del Hospital Rural Ramón Carrillo, de San Vicente, provincia de Buenos Aires. Integrante de la Asociación Civil </w:t>
      </w:r>
      <w:proofErr w:type="spellStart"/>
      <w:r w:rsidRPr="00665215">
        <w:rPr>
          <w:rFonts w:ascii="Times New Roman" w:hAnsi="Times New Roman" w:cs="Times New Roman"/>
          <w:sz w:val="20"/>
          <w:szCs w:val="20"/>
        </w:rPr>
        <w:t>Reducam</w:t>
      </w:r>
      <w:proofErr w:type="spellEnd"/>
      <w:r w:rsidRPr="00665215">
        <w:rPr>
          <w:rFonts w:ascii="Times New Roman" w:hAnsi="Times New Roman" w:cs="Times New Roman"/>
          <w:sz w:val="20"/>
          <w:szCs w:val="20"/>
        </w:rPr>
        <w:t>, Argentina.</w:t>
      </w:r>
    </w:p>
  </w:footnote>
  <w:footnote w:id="13">
    <w:p w14:paraId="0000004F" w14:textId="77777777" w:rsidR="00CD1588" w:rsidRPr="00665215" w:rsidRDefault="00AB0051">
      <w:pPr>
        <w:jc w:val="both"/>
        <w:rPr>
          <w:rFonts w:ascii="Times New Roman" w:hAnsi="Times New Roman" w:cs="Times New Roman"/>
          <w:sz w:val="20"/>
          <w:szCs w:val="20"/>
        </w:rPr>
      </w:pPr>
      <w:r w:rsidRPr="00665215">
        <w:rPr>
          <w:rFonts w:ascii="Times New Roman" w:hAnsi="Times New Roman" w:cs="Times New Roman"/>
          <w:sz w:val="20"/>
          <w:szCs w:val="20"/>
          <w:vertAlign w:val="superscript"/>
        </w:rPr>
        <w:footnoteRef/>
      </w:r>
      <w:r w:rsidRPr="00665215">
        <w:rPr>
          <w:rFonts w:ascii="Times New Roman" w:hAnsi="Times New Roman" w:cs="Times New Roman"/>
          <w:sz w:val="20"/>
          <w:szCs w:val="20"/>
        </w:rPr>
        <w:t xml:space="preserve"> Son "espacios sociales donde las mujeres negras hablan libremente" (Collins, 2000, p. 100). Son espacios comunes en todos los grupos oprimidos donde sus miembros pueden expresarse por ellos mismos, aparte de la ideología hegemónica o dominante de cada cultura.</w:t>
      </w:r>
    </w:p>
  </w:footnote>
  <w:footnote w:id="14">
    <w:p w14:paraId="00000053" w14:textId="77777777" w:rsidR="00CD1588" w:rsidRPr="00665215" w:rsidRDefault="00AB0051">
      <w:pPr>
        <w:jc w:val="both"/>
        <w:rPr>
          <w:rFonts w:ascii="Times New Roman" w:eastAsia="Calibri" w:hAnsi="Times New Roman" w:cs="Times New Roman"/>
          <w:sz w:val="20"/>
        </w:rPr>
      </w:pPr>
      <w:r w:rsidRPr="00665215">
        <w:rPr>
          <w:rFonts w:ascii="Times New Roman" w:hAnsi="Times New Roman" w:cs="Times New Roman"/>
          <w:sz w:val="20"/>
          <w:vertAlign w:val="superscript"/>
        </w:rPr>
        <w:footnoteRef/>
      </w:r>
      <w:r w:rsidRPr="00665215">
        <w:rPr>
          <w:rFonts w:ascii="Times New Roman" w:eastAsia="Calibri" w:hAnsi="Times New Roman" w:cs="Times New Roman"/>
          <w:sz w:val="20"/>
        </w:rPr>
        <w:t xml:space="preserve"> El movimiento anti-opio fue respaldado fuertemente por los Estados Unidos, ya que tenía intereses económicos en debilitar el dominio político y económico de Europa en Asia, finalmente tuvo éxito en sentar las bases de un sistema global de control de drogas (</w:t>
      </w:r>
      <w:proofErr w:type="spellStart"/>
      <w:r w:rsidRPr="00665215">
        <w:rPr>
          <w:rFonts w:ascii="Times New Roman" w:eastAsia="Calibri" w:hAnsi="Times New Roman" w:cs="Times New Roman"/>
          <w:sz w:val="20"/>
        </w:rPr>
        <w:t>Fordham</w:t>
      </w:r>
      <w:proofErr w:type="spellEnd"/>
      <w:r w:rsidRPr="00665215">
        <w:rPr>
          <w:rFonts w:ascii="Times New Roman" w:eastAsia="Calibri" w:hAnsi="Times New Roman" w:cs="Times New Roman"/>
          <w:sz w:val="20"/>
        </w:rPr>
        <w:t>, 2020).</w:t>
      </w:r>
    </w:p>
  </w:footnote>
  <w:footnote w:id="15">
    <w:p w14:paraId="00000054" w14:textId="77777777" w:rsidR="00CD1588" w:rsidRDefault="00AB0051">
      <w:pPr>
        <w:jc w:val="both"/>
        <w:rPr>
          <w:rFonts w:ascii="Calibri" w:eastAsia="Calibri" w:hAnsi="Calibri" w:cs="Calibri"/>
          <w:sz w:val="18"/>
          <w:szCs w:val="18"/>
        </w:rPr>
      </w:pPr>
      <w:r w:rsidRPr="00665215">
        <w:rPr>
          <w:rFonts w:ascii="Times New Roman" w:hAnsi="Times New Roman" w:cs="Times New Roman"/>
          <w:sz w:val="20"/>
          <w:vertAlign w:val="superscript"/>
        </w:rPr>
        <w:footnoteRef/>
      </w:r>
      <w:r w:rsidRPr="00665215">
        <w:rPr>
          <w:rFonts w:ascii="Times New Roman" w:eastAsia="Calibri" w:hAnsi="Times New Roman" w:cs="Times New Roman"/>
          <w:sz w:val="20"/>
        </w:rPr>
        <w:t xml:space="preserve"> El Congreso estadounidense, en contra del consejo de la Asociación Médica Americana, aprobó esta legislación, haciéndola costosa y difícil de obtener. Así, por presión norteamericana, también se implementó en México.</w:t>
      </w:r>
    </w:p>
  </w:footnote>
  <w:footnote w:id="16">
    <w:p w14:paraId="0000005C" w14:textId="77777777" w:rsidR="00CD1588" w:rsidRPr="00665215" w:rsidRDefault="00AB0051">
      <w:pPr>
        <w:jc w:val="both"/>
        <w:rPr>
          <w:rFonts w:ascii="Times New Roman" w:hAnsi="Times New Roman" w:cs="Times New Roman"/>
          <w:sz w:val="20"/>
          <w:szCs w:val="20"/>
        </w:rPr>
      </w:pPr>
      <w:r w:rsidRPr="00665215">
        <w:rPr>
          <w:rFonts w:ascii="Times New Roman" w:hAnsi="Times New Roman" w:cs="Times New Roman"/>
          <w:sz w:val="20"/>
          <w:szCs w:val="20"/>
          <w:vertAlign w:val="superscript"/>
        </w:rPr>
        <w:footnoteRef/>
      </w:r>
      <w:r w:rsidRPr="00665215">
        <w:rPr>
          <w:rFonts w:ascii="Times New Roman" w:hAnsi="Times New Roman" w:cs="Times New Roman"/>
          <w:sz w:val="20"/>
          <w:szCs w:val="20"/>
        </w:rPr>
        <w:t xml:space="preserve"> Tal como expresa un comunicado de la Red Bioética del Sur Bonaerense de junio de 2018, “esta circunstancia que impide el conocimiento necesario y la atención de una realidad existente conlleva un dilema bioético en la medida en que no es posible ser </w:t>
      </w:r>
      <w:proofErr w:type="spellStart"/>
      <w:r w:rsidRPr="00665215">
        <w:rPr>
          <w:rFonts w:ascii="Times New Roman" w:hAnsi="Times New Roman" w:cs="Times New Roman"/>
          <w:sz w:val="20"/>
          <w:szCs w:val="20"/>
        </w:rPr>
        <w:t>beneficente</w:t>
      </w:r>
      <w:proofErr w:type="spellEnd"/>
      <w:r w:rsidRPr="00665215">
        <w:rPr>
          <w:rFonts w:ascii="Times New Roman" w:hAnsi="Times New Roman" w:cs="Times New Roman"/>
          <w:sz w:val="20"/>
          <w:szCs w:val="20"/>
        </w:rPr>
        <w:t xml:space="preserve"> a través de un posible saber fundado y si ser maleficente a través de esa omisión.”</w:t>
      </w:r>
    </w:p>
    <w:p w14:paraId="0000005D" w14:textId="77777777" w:rsidR="00CD1588" w:rsidRDefault="00CD1588">
      <w:pPr>
        <w:spacing w:line="240" w:lineRule="auto"/>
        <w:rPr>
          <w:sz w:val="20"/>
          <w:szCs w:val="20"/>
        </w:rPr>
      </w:pPr>
    </w:p>
  </w:footnote>
  <w:footnote w:id="17">
    <w:p w14:paraId="00000060" w14:textId="62E0DE20" w:rsidR="00CD1588" w:rsidRPr="00665215" w:rsidRDefault="00AB0051">
      <w:pPr>
        <w:jc w:val="both"/>
        <w:rPr>
          <w:rFonts w:ascii="Times New Roman" w:hAnsi="Times New Roman" w:cs="Times New Roman"/>
          <w:sz w:val="20"/>
          <w:szCs w:val="20"/>
        </w:rPr>
      </w:pPr>
      <w:r w:rsidRPr="00665215">
        <w:rPr>
          <w:rFonts w:ascii="Times New Roman" w:hAnsi="Times New Roman" w:cs="Times New Roman"/>
          <w:sz w:val="20"/>
          <w:szCs w:val="20"/>
          <w:vertAlign w:val="superscript"/>
        </w:rPr>
        <w:footnoteRef/>
      </w:r>
      <w:r w:rsidRPr="00665215">
        <w:rPr>
          <w:rFonts w:ascii="Times New Roman" w:hAnsi="Times New Roman" w:cs="Times New Roman"/>
          <w:sz w:val="20"/>
          <w:szCs w:val="20"/>
        </w:rPr>
        <w:t xml:space="preserve"> "Espacios de juego históricamente constituidos con sus instituciones específicas y sus leye</w:t>
      </w:r>
      <w:r w:rsidR="00665215">
        <w:rPr>
          <w:rFonts w:ascii="Times New Roman" w:hAnsi="Times New Roman" w:cs="Times New Roman"/>
          <w:sz w:val="20"/>
          <w:szCs w:val="20"/>
        </w:rPr>
        <w:t>s de funcionamien</w:t>
      </w:r>
      <w:r w:rsidRPr="00665215">
        <w:rPr>
          <w:rFonts w:ascii="Times New Roman" w:hAnsi="Times New Roman" w:cs="Times New Roman"/>
          <w:sz w:val="20"/>
          <w:szCs w:val="20"/>
        </w:rPr>
        <w:t>to propias" (Bourdieu,p</w:t>
      </w:r>
      <w:proofErr w:type="gramStart"/>
      <w:r w:rsidRPr="00665215">
        <w:rPr>
          <w:rFonts w:ascii="Times New Roman" w:hAnsi="Times New Roman" w:cs="Times New Roman"/>
          <w:sz w:val="20"/>
          <w:szCs w:val="20"/>
        </w:rPr>
        <w:t>..,</w:t>
      </w:r>
      <w:proofErr w:type="gramEnd"/>
      <w:r w:rsidRPr="00665215">
        <w:rPr>
          <w:rFonts w:ascii="Times New Roman" w:hAnsi="Times New Roman" w:cs="Times New Roman"/>
          <w:sz w:val="20"/>
          <w:szCs w:val="20"/>
        </w:rPr>
        <w:t>1988b: 108).</w:t>
      </w:r>
    </w:p>
  </w:footnote>
  <w:footnote w:id="18">
    <w:p w14:paraId="00000055" w14:textId="77777777" w:rsidR="00CD1588" w:rsidRPr="00665215" w:rsidRDefault="00AB0051">
      <w:pPr>
        <w:jc w:val="both"/>
        <w:rPr>
          <w:rFonts w:ascii="Times New Roman" w:hAnsi="Times New Roman" w:cs="Times New Roman"/>
          <w:sz w:val="20"/>
          <w:szCs w:val="20"/>
        </w:rPr>
      </w:pPr>
      <w:r w:rsidRPr="00665215">
        <w:rPr>
          <w:rFonts w:ascii="Times New Roman" w:hAnsi="Times New Roman" w:cs="Times New Roman"/>
          <w:sz w:val="20"/>
          <w:szCs w:val="20"/>
          <w:vertAlign w:val="superscript"/>
        </w:rPr>
        <w:footnoteRef/>
      </w:r>
      <w:r w:rsidRPr="00665215">
        <w:rPr>
          <w:rFonts w:ascii="Times New Roman" w:hAnsi="Times New Roman" w:cs="Times New Roman"/>
          <w:sz w:val="20"/>
          <w:szCs w:val="20"/>
        </w:rPr>
        <w:t xml:space="preserve"> Tomamos la decisión y el posicionamiento de visibilizar a </w:t>
      </w:r>
      <w:proofErr w:type="spellStart"/>
      <w:r w:rsidRPr="00665215">
        <w:rPr>
          <w:rFonts w:ascii="Times New Roman" w:hAnsi="Times New Roman" w:cs="Times New Roman"/>
          <w:sz w:val="20"/>
          <w:szCs w:val="20"/>
        </w:rPr>
        <w:t>lxs</w:t>
      </w:r>
      <w:proofErr w:type="spellEnd"/>
      <w:r w:rsidRPr="00665215">
        <w:rPr>
          <w:rFonts w:ascii="Times New Roman" w:hAnsi="Times New Roman" w:cs="Times New Roman"/>
          <w:sz w:val="20"/>
          <w:szCs w:val="20"/>
        </w:rPr>
        <w:t xml:space="preserve"> autores </w:t>
      </w:r>
      <w:proofErr w:type="spellStart"/>
      <w:r w:rsidRPr="00665215">
        <w:rPr>
          <w:rFonts w:ascii="Times New Roman" w:hAnsi="Times New Roman" w:cs="Times New Roman"/>
          <w:sz w:val="20"/>
          <w:szCs w:val="20"/>
        </w:rPr>
        <w:t>referenciadxs</w:t>
      </w:r>
      <w:proofErr w:type="spellEnd"/>
      <w:r w:rsidRPr="00665215">
        <w:rPr>
          <w:rFonts w:ascii="Times New Roman" w:hAnsi="Times New Roman" w:cs="Times New Roman"/>
          <w:sz w:val="20"/>
          <w:szCs w:val="20"/>
        </w:rPr>
        <w:t xml:space="preserve"> en el desarrollo del documento con nombre y apellido, y no sólo con apellido e inicial del nombre, tal como plantean las normas APA. Este posicionamiento se plantea en consonancia con la utilización del lenguaje inclusivo, que busca construir desde un lenguaje que libere y no recaiga en lógicas binarias opresoras.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0F963" w14:textId="77777777" w:rsidR="00B7284A" w:rsidRDefault="00B7284A" w:rsidP="00B7284A">
    <w:pPr>
      <w:pStyle w:val="Encabezado"/>
      <w:jc w:val="right"/>
      <w:rPr>
        <w:rFonts w:ascii="Times New Roman" w:hAnsi="Times New Roman" w:cs="Times New Roman"/>
      </w:rPr>
    </w:pPr>
    <w:r w:rsidRPr="00B7284A">
      <w:rPr>
        <w:rFonts w:ascii="Times New Roman" w:hAnsi="Times New Roman" w:cs="Times New Roman"/>
      </w:rPr>
      <w:t xml:space="preserve">XI Jornadas de Jóvenes </w:t>
    </w:r>
    <w:proofErr w:type="spellStart"/>
    <w:r w:rsidRPr="00B7284A">
      <w:rPr>
        <w:rFonts w:ascii="Times New Roman" w:hAnsi="Times New Roman" w:cs="Times New Roman"/>
      </w:rPr>
      <w:t>Investigadorxs</w:t>
    </w:r>
    <w:proofErr w:type="spellEnd"/>
    <w:r w:rsidRPr="00B7284A">
      <w:rPr>
        <w:rFonts w:ascii="Times New Roman" w:hAnsi="Times New Roman" w:cs="Times New Roman"/>
      </w:rPr>
      <w:t xml:space="preserve"> </w:t>
    </w:r>
  </w:p>
  <w:p w14:paraId="05F86F81" w14:textId="77777777" w:rsidR="00B7284A" w:rsidRDefault="00B7284A" w:rsidP="00B7284A">
    <w:pPr>
      <w:pStyle w:val="Encabezado"/>
      <w:jc w:val="right"/>
      <w:rPr>
        <w:rFonts w:ascii="Times New Roman" w:hAnsi="Times New Roman" w:cs="Times New Roman"/>
      </w:rPr>
    </w:pPr>
    <w:r w:rsidRPr="00B7284A">
      <w:rPr>
        <w:rFonts w:ascii="Times New Roman" w:hAnsi="Times New Roman" w:cs="Times New Roman"/>
      </w:rPr>
      <w:t xml:space="preserve">Instituto de Investigaciones Gino </w:t>
    </w:r>
    <w:proofErr w:type="spellStart"/>
    <w:r w:rsidRPr="00B7284A">
      <w:rPr>
        <w:rFonts w:ascii="Times New Roman" w:hAnsi="Times New Roman" w:cs="Times New Roman"/>
      </w:rPr>
      <w:t>Germani</w:t>
    </w:r>
    <w:proofErr w:type="spellEnd"/>
    <w:r w:rsidRPr="00B7284A">
      <w:rPr>
        <w:rFonts w:ascii="Times New Roman" w:hAnsi="Times New Roman" w:cs="Times New Roman"/>
      </w:rPr>
      <w:t xml:space="preserve"> </w:t>
    </w:r>
  </w:p>
  <w:p w14:paraId="2EA9F0ED" w14:textId="26DA5FE9" w:rsidR="00C81F8A" w:rsidRPr="00B7284A" w:rsidRDefault="00B7284A" w:rsidP="00B7284A">
    <w:pPr>
      <w:pStyle w:val="Encabezado"/>
      <w:jc w:val="right"/>
      <w:rPr>
        <w:rFonts w:ascii="Times New Roman" w:hAnsi="Times New Roman" w:cs="Times New Roman"/>
      </w:rPr>
    </w:pPr>
    <w:r w:rsidRPr="00B7284A">
      <w:rPr>
        <w:rFonts w:ascii="Times New Roman" w:hAnsi="Times New Roman" w:cs="Times New Roman"/>
      </w:rPr>
      <w:t>26, 27 y 28 de octubre de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5A68"/>
    <w:multiLevelType w:val="multilevel"/>
    <w:tmpl w:val="22567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588"/>
    <w:rsid w:val="00295438"/>
    <w:rsid w:val="00390DAC"/>
    <w:rsid w:val="003D7190"/>
    <w:rsid w:val="005B52A3"/>
    <w:rsid w:val="005B5CAA"/>
    <w:rsid w:val="005C551A"/>
    <w:rsid w:val="00665215"/>
    <w:rsid w:val="00707E0F"/>
    <w:rsid w:val="007D32B3"/>
    <w:rsid w:val="007D50C6"/>
    <w:rsid w:val="009F4D1C"/>
    <w:rsid w:val="00AB0051"/>
    <w:rsid w:val="00B7284A"/>
    <w:rsid w:val="00C81F8A"/>
    <w:rsid w:val="00CD1588"/>
    <w:rsid w:val="00E34A8F"/>
    <w:rsid w:val="00ED5EC3"/>
    <w:rsid w:val="00FB4E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03693D-17E1-4E92-B8A9-456804CC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C81F8A"/>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C81F8A"/>
  </w:style>
  <w:style w:type="paragraph" w:styleId="Piedepgina">
    <w:name w:val="footer"/>
    <w:basedOn w:val="Normal"/>
    <w:link w:val="PiedepginaCar"/>
    <w:uiPriority w:val="99"/>
    <w:unhideWhenUsed/>
    <w:rsid w:val="00C81F8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C81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margen.org/suscri/numero101.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gentina.gob.ar/normativa/nacional/decreto-883-2020-344131/texto" TargetMode="External"/><Relationship Id="rId5" Type="http://schemas.openxmlformats.org/officeDocument/2006/relationships/webSettings" Target="webSettings.xml"/><Relationship Id="rId10" Type="http://schemas.openxmlformats.org/officeDocument/2006/relationships/hyperlink" Target="http://servicios.infoleg.gob.ar/infolegInternet/anexos/270000-274999/273801/norma.htm" TargetMode="External"/><Relationship Id="rId4" Type="http://schemas.openxmlformats.org/officeDocument/2006/relationships/settings" Target="settings.xml"/><Relationship Id="rId9" Type="http://schemas.openxmlformats.org/officeDocument/2006/relationships/hyperlink" Target="http://servicios.infoleg.gob.ar/infolegInternet/anexos/0-4999/138/texact.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resetdrogas.com.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EDBE1-D47E-4256-A623-B9E61B6A4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14</Pages>
  <Words>5119</Words>
  <Characters>28159</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sicher weg</cp:lastModifiedBy>
  <cp:revision>8</cp:revision>
  <dcterms:created xsi:type="dcterms:W3CDTF">2022-09-19T20:07:00Z</dcterms:created>
  <dcterms:modified xsi:type="dcterms:W3CDTF">2022-09-21T11:13:00Z</dcterms:modified>
</cp:coreProperties>
</file>