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CF3" w:rsidRPr="00DA20AA" w:rsidRDefault="00837CF3" w:rsidP="00837CF3">
      <w:pPr>
        <w:spacing w:line="360" w:lineRule="auto"/>
        <w:ind w:firstLine="567"/>
        <w:jc w:val="both"/>
        <w:rPr>
          <w:rFonts w:ascii="Times New Roman" w:hAnsi="Times New Roman" w:cs="Times New Roman"/>
          <w:sz w:val="24"/>
          <w:szCs w:val="24"/>
          <w:lang w:val="es-MX"/>
        </w:rPr>
      </w:pPr>
      <w:r w:rsidRPr="00DA20AA">
        <w:rPr>
          <w:rFonts w:ascii="Times New Roman" w:hAnsi="Times New Roman" w:cs="Times New Roman"/>
          <w:sz w:val="24"/>
          <w:szCs w:val="24"/>
          <w:lang w:val="es-MX"/>
        </w:rPr>
        <w:t xml:space="preserve">XI Jornadas de Jóvenes </w:t>
      </w:r>
      <w:proofErr w:type="spellStart"/>
      <w:r w:rsidRPr="00DA20AA">
        <w:rPr>
          <w:rFonts w:ascii="Times New Roman" w:hAnsi="Times New Roman" w:cs="Times New Roman"/>
          <w:sz w:val="24"/>
          <w:szCs w:val="24"/>
          <w:lang w:val="es-MX"/>
        </w:rPr>
        <w:t>Investigadorxs</w:t>
      </w:r>
      <w:proofErr w:type="spellEnd"/>
    </w:p>
    <w:p w:rsidR="00837CF3" w:rsidRPr="00DA20AA" w:rsidRDefault="00837CF3" w:rsidP="00837CF3">
      <w:pPr>
        <w:spacing w:line="360" w:lineRule="auto"/>
        <w:ind w:firstLine="567"/>
        <w:jc w:val="both"/>
        <w:rPr>
          <w:rFonts w:ascii="Times New Roman" w:hAnsi="Times New Roman" w:cs="Times New Roman"/>
          <w:sz w:val="24"/>
          <w:szCs w:val="24"/>
          <w:lang w:val="es-MX"/>
        </w:rPr>
      </w:pPr>
      <w:r w:rsidRPr="00DA20AA">
        <w:rPr>
          <w:rFonts w:ascii="Times New Roman" w:hAnsi="Times New Roman" w:cs="Times New Roman"/>
          <w:sz w:val="24"/>
          <w:szCs w:val="24"/>
          <w:lang w:val="es-MX"/>
        </w:rPr>
        <w:t xml:space="preserve">Instituto de Investigaciones Gino </w:t>
      </w:r>
      <w:proofErr w:type="spellStart"/>
      <w:r w:rsidRPr="00DA20AA">
        <w:rPr>
          <w:rFonts w:ascii="Times New Roman" w:hAnsi="Times New Roman" w:cs="Times New Roman"/>
          <w:sz w:val="24"/>
          <w:szCs w:val="24"/>
          <w:lang w:val="es-MX"/>
        </w:rPr>
        <w:t>Germani</w:t>
      </w:r>
      <w:proofErr w:type="spellEnd"/>
    </w:p>
    <w:p w:rsidR="00837CF3" w:rsidRPr="00DA20AA" w:rsidRDefault="00837CF3" w:rsidP="00837CF3">
      <w:pPr>
        <w:spacing w:line="360" w:lineRule="auto"/>
        <w:ind w:firstLine="567"/>
        <w:jc w:val="both"/>
        <w:rPr>
          <w:rFonts w:ascii="Times New Roman" w:hAnsi="Times New Roman" w:cs="Times New Roman"/>
          <w:sz w:val="24"/>
          <w:szCs w:val="24"/>
          <w:lang w:val="es-MX"/>
        </w:rPr>
      </w:pPr>
      <w:r w:rsidRPr="00DA20AA">
        <w:rPr>
          <w:rFonts w:ascii="Times New Roman" w:hAnsi="Times New Roman" w:cs="Times New Roman"/>
          <w:sz w:val="24"/>
          <w:szCs w:val="24"/>
          <w:lang w:val="es-MX"/>
        </w:rPr>
        <w:t>26, 27 y 28 de octubre de 2022</w:t>
      </w:r>
    </w:p>
    <w:p w:rsidR="00837CF3" w:rsidRPr="00DA20AA" w:rsidRDefault="00837CF3" w:rsidP="00837CF3">
      <w:pPr>
        <w:spacing w:line="360" w:lineRule="auto"/>
        <w:ind w:firstLine="567"/>
        <w:jc w:val="both"/>
        <w:rPr>
          <w:rFonts w:ascii="Times New Roman" w:hAnsi="Times New Roman" w:cs="Times New Roman"/>
          <w:sz w:val="24"/>
          <w:szCs w:val="24"/>
          <w:lang w:val="es-MX"/>
        </w:rPr>
      </w:pPr>
      <w:r>
        <w:rPr>
          <w:rFonts w:ascii="Times New Roman" w:hAnsi="Times New Roman" w:cs="Times New Roman"/>
          <w:sz w:val="24"/>
          <w:szCs w:val="24"/>
          <w:lang w:val="es-MX"/>
        </w:rPr>
        <w:t>Germán Duarte</w:t>
      </w:r>
    </w:p>
    <w:p w:rsidR="00837CF3" w:rsidRPr="00DA20AA" w:rsidRDefault="00837CF3" w:rsidP="00837CF3">
      <w:pPr>
        <w:spacing w:line="360" w:lineRule="auto"/>
        <w:ind w:firstLine="567"/>
        <w:jc w:val="both"/>
        <w:rPr>
          <w:rFonts w:ascii="Times New Roman" w:hAnsi="Times New Roman" w:cs="Times New Roman"/>
          <w:sz w:val="24"/>
          <w:szCs w:val="24"/>
          <w:lang w:val="es-MX"/>
        </w:rPr>
      </w:pPr>
      <w:r>
        <w:rPr>
          <w:rFonts w:ascii="Times New Roman" w:hAnsi="Times New Roman" w:cs="Times New Roman"/>
          <w:sz w:val="24"/>
          <w:szCs w:val="24"/>
          <w:lang w:val="es-MX"/>
        </w:rPr>
        <w:t>Carrera de Sociología - Facultad de Ciencias Sociales - UBA</w:t>
      </w:r>
    </w:p>
    <w:p w:rsidR="00837CF3" w:rsidRPr="00DA20AA" w:rsidRDefault="00837CF3" w:rsidP="00837CF3">
      <w:pPr>
        <w:spacing w:line="360" w:lineRule="auto"/>
        <w:ind w:firstLine="567"/>
        <w:jc w:val="both"/>
        <w:rPr>
          <w:rFonts w:ascii="Times New Roman" w:hAnsi="Times New Roman" w:cs="Times New Roman"/>
          <w:sz w:val="24"/>
          <w:szCs w:val="24"/>
          <w:lang w:val="es-MX"/>
        </w:rPr>
      </w:pPr>
      <w:r w:rsidRPr="00DA20AA">
        <w:rPr>
          <w:rFonts w:ascii="Times New Roman" w:hAnsi="Times New Roman" w:cs="Times New Roman"/>
          <w:sz w:val="24"/>
          <w:szCs w:val="24"/>
          <w:lang w:val="es-MX"/>
        </w:rPr>
        <w:t>● Correo electrónico</w:t>
      </w:r>
      <w:r>
        <w:rPr>
          <w:rFonts w:ascii="Times New Roman" w:hAnsi="Times New Roman" w:cs="Times New Roman"/>
          <w:sz w:val="24"/>
          <w:szCs w:val="24"/>
          <w:lang w:val="es-MX"/>
        </w:rPr>
        <w:t>: germanduarte12@gmail.com</w:t>
      </w:r>
    </w:p>
    <w:p w:rsidR="00837CF3" w:rsidRDefault="00837CF3" w:rsidP="00837CF3">
      <w:pPr>
        <w:spacing w:line="360" w:lineRule="auto"/>
        <w:ind w:firstLine="567"/>
        <w:jc w:val="both"/>
        <w:rPr>
          <w:rFonts w:ascii="Times New Roman" w:hAnsi="Times New Roman" w:cs="Times New Roman"/>
          <w:sz w:val="24"/>
          <w:szCs w:val="24"/>
          <w:lang w:val="es-MX"/>
        </w:rPr>
      </w:pPr>
      <w:r w:rsidRPr="00DA20AA">
        <w:rPr>
          <w:rFonts w:ascii="Times New Roman" w:hAnsi="Times New Roman" w:cs="Times New Roman"/>
          <w:sz w:val="24"/>
          <w:szCs w:val="24"/>
          <w:lang w:val="es-MX"/>
        </w:rPr>
        <w:t xml:space="preserve">● </w:t>
      </w:r>
      <w:r>
        <w:rPr>
          <w:rFonts w:ascii="Times New Roman" w:hAnsi="Times New Roman" w:cs="Times New Roman"/>
          <w:sz w:val="24"/>
          <w:szCs w:val="24"/>
          <w:lang w:val="es-MX"/>
        </w:rPr>
        <w:t>E</w:t>
      </w:r>
      <w:r w:rsidRPr="00DA20AA">
        <w:rPr>
          <w:rFonts w:ascii="Times New Roman" w:hAnsi="Times New Roman" w:cs="Times New Roman"/>
          <w:sz w:val="24"/>
          <w:szCs w:val="24"/>
          <w:lang w:val="es-MX"/>
        </w:rPr>
        <w:t>studiante de</w:t>
      </w:r>
      <w:r>
        <w:rPr>
          <w:rFonts w:ascii="Times New Roman" w:hAnsi="Times New Roman" w:cs="Times New Roman"/>
          <w:sz w:val="24"/>
          <w:szCs w:val="24"/>
          <w:lang w:val="es-MX"/>
        </w:rPr>
        <w:t xml:space="preserve"> </w:t>
      </w:r>
      <w:r w:rsidRPr="00DA20AA">
        <w:rPr>
          <w:rFonts w:ascii="Times New Roman" w:hAnsi="Times New Roman" w:cs="Times New Roman"/>
          <w:sz w:val="24"/>
          <w:szCs w:val="24"/>
          <w:lang w:val="es-MX"/>
        </w:rPr>
        <w:t>grado</w:t>
      </w:r>
      <w:r>
        <w:rPr>
          <w:rFonts w:ascii="Times New Roman" w:hAnsi="Times New Roman" w:cs="Times New Roman"/>
          <w:sz w:val="24"/>
          <w:szCs w:val="24"/>
          <w:lang w:val="es-MX"/>
        </w:rPr>
        <w:t>.</w:t>
      </w:r>
    </w:p>
    <w:p w:rsidR="00837CF3" w:rsidRDefault="00837CF3" w:rsidP="00837CF3">
      <w:pPr>
        <w:spacing w:line="360" w:lineRule="auto"/>
        <w:ind w:firstLine="567"/>
        <w:jc w:val="both"/>
        <w:rPr>
          <w:rFonts w:ascii="Times New Roman" w:hAnsi="Times New Roman" w:cs="Times New Roman"/>
          <w:sz w:val="24"/>
          <w:szCs w:val="24"/>
          <w:lang w:val="es-MX"/>
        </w:rPr>
      </w:pPr>
      <w:r w:rsidRPr="00DA20AA">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Eje 13. </w:t>
      </w:r>
      <w:r w:rsidRPr="00EF3F06">
        <w:rPr>
          <w:rFonts w:ascii="Times New Roman" w:hAnsi="Times New Roman" w:cs="Times New Roman"/>
          <w:sz w:val="24"/>
          <w:szCs w:val="24"/>
          <w:lang w:val="es-MX"/>
        </w:rPr>
        <w:t>Memoria e historia reciente</w:t>
      </w:r>
      <w:r w:rsidR="004C1413">
        <w:rPr>
          <w:rFonts w:ascii="Times New Roman" w:hAnsi="Times New Roman" w:cs="Times New Roman"/>
          <w:sz w:val="24"/>
          <w:szCs w:val="24"/>
          <w:lang w:val="es-MX"/>
        </w:rPr>
        <w:t>.</w:t>
      </w:r>
    </w:p>
    <w:p w:rsidR="00837CF3" w:rsidRPr="00DA20AA" w:rsidRDefault="00837CF3" w:rsidP="00837CF3">
      <w:pPr>
        <w:spacing w:line="360" w:lineRule="auto"/>
        <w:ind w:firstLine="567"/>
        <w:jc w:val="both"/>
        <w:rPr>
          <w:rFonts w:ascii="Times New Roman" w:hAnsi="Times New Roman" w:cs="Times New Roman"/>
          <w:sz w:val="24"/>
          <w:szCs w:val="24"/>
          <w:lang w:val="es-MX"/>
        </w:rPr>
      </w:pPr>
      <w:r w:rsidRPr="00DA20AA">
        <w:rPr>
          <w:rFonts w:ascii="Times New Roman" w:hAnsi="Times New Roman" w:cs="Times New Roman"/>
          <w:sz w:val="24"/>
          <w:szCs w:val="24"/>
          <w:lang w:val="es-MX"/>
        </w:rPr>
        <w:t xml:space="preserve">● </w:t>
      </w:r>
      <w:r w:rsidR="004C1413">
        <w:rPr>
          <w:rFonts w:ascii="Times New Roman" w:hAnsi="Times New Roman" w:cs="Times New Roman"/>
          <w:sz w:val="24"/>
          <w:szCs w:val="24"/>
          <w:lang w:val="es-MX"/>
        </w:rPr>
        <w:t xml:space="preserve">Título: </w:t>
      </w:r>
      <w:r>
        <w:rPr>
          <w:rFonts w:ascii="Times New Roman" w:hAnsi="Times New Roman" w:cs="Times New Roman"/>
          <w:sz w:val="24"/>
          <w:szCs w:val="24"/>
          <w:lang w:val="es-MX"/>
        </w:rPr>
        <w:t>Trabajo enajenado y propiedad privada en “La clase obrera va al Paraíso” (1971)</w:t>
      </w:r>
    </w:p>
    <w:p w:rsidR="00837CF3" w:rsidRDefault="00837CF3" w:rsidP="00837CF3">
      <w:pPr>
        <w:spacing w:line="360" w:lineRule="auto"/>
        <w:ind w:firstLine="567"/>
        <w:jc w:val="both"/>
        <w:rPr>
          <w:rFonts w:ascii="Times New Roman" w:hAnsi="Times New Roman" w:cs="Times New Roman"/>
          <w:sz w:val="24"/>
          <w:szCs w:val="24"/>
          <w:lang w:val="es-MX"/>
        </w:rPr>
      </w:pPr>
      <w:r w:rsidRPr="00DA20AA">
        <w:rPr>
          <w:rFonts w:ascii="Times New Roman" w:hAnsi="Times New Roman" w:cs="Times New Roman"/>
          <w:sz w:val="24"/>
          <w:szCs w:val="24"/>
          <w:lang w:val="es-MX"/>
        </w:rPr>
        <w:t xml:space="preserve">● </w:t>
      </w:r>
      <w:r w:rsidR="004C1413">
        <w:rPr>
          <w:rFonts w:ascii="Times New Roman" w:hAnsi="Times New Roman" w:cs="Times New Roman"/>
          <w:sz w:val="24"/>
          <w:szCs w:val="24"/>
          <w:lang w:val="es-MX"/>
        </w:rPr>
        <w:t xml:space="preserve">Palabras clave: </w:t>
      </w:r>
      <w:r>
        <w:rPr>
          <w:rFonts w:ascii="Times New Roman" w:hAnsi="Times New Roman" w:cs="Times New Roman"/>
          <w:sz w:val="24"/>
          <w:szCs w:val="24"/>
          <w:lang w:val="es-MX"/>
        </w:rPr>
        <w:t>Trabajo enajenado – propiedad privada – economía política – marxismo – cristianismo</w:t>
      </w:r>
    </w:p>
    <w:p w:rsidR="00F743F0" w:rsidRDefault="00F743F0">
      <w:pPr>
        <w:rPr>
          <w:rFonts w:ascii="Times New Roman" w:hAnsi="Times New Roman" w:cs="Times New Roman"/>
          <w:sz w:val="24"/>
          <w:szCs w:val="24"/>
          <w:lang w:val="es-MX"/>
        </w:rPr>
      </w:pPr>
      <w:r>
        <w:rPr>
          <w:rFonts w:ascii="Times New Roman" w:hAnsi="Times New Roman" w:cs="Times New Roman"/>
          <w:sz w:val="24"/>
          <w:szCs w:val="24"/>
          <w:lang w:val="es-MX"/>
        </w:rPr>
        <w:br w:type="page"/>
      </w:r>
    </w:p>
    <w:p w:rsidR="006058CC" w:rsidRPr="00837CF3" w:rsidRDefault="006058CC" w:rsidP="00F743F0">
      <w:pPr>
        <w:spacing w:line="360" w:lineRule="auto"/>
        <w:ind w:firstLine="567"/>
        <w:jc w:val="both"/>
        <w:rPr>
          <w:rFonts w:ascii="Times New Roman" w:hAnsi="Times New Roman" w:cs="Times New Roman"/>
          <w:b/>
          <w:sz w:val="24"/>
          <w:szCs w:val="24"/>
          <w:u w:val="single"/>
          <w:lang w:val="es-MX"/>
        </w:rPr>
      </w:pPr>
      <w:r w:rsidRPr="00837CF3">
        <w:rPr>
          <w:rFonts w:ascii="Times New Roman" w:hAnsi="Times New Roman" w:cs="Times New Roman"/>
          <w:b/>
          <w:sz w:val="24"/>
          <w:szCs w:val="24"/>
          <w:u w:val="single"/>
          <w:lang w:val="es-MX"/>
        </w:rPr>
        <w:lastRenderedPageBreak/>
        <w:t>RESUMEN</w:t>
      </w:r>
    </w:p>
    <w:p w:rsidR="00F743F0" w:rsidRDefault="00F743F0" w:rsidP="00F743F0">
      <w:pPr>
        <w:spacing w:line="360" w:lineRule="auto"/>
        <w:ind w:firstLine="567"/>
        <w:jc w:val="both"/>
        <w:rPr>
          <w:rFonts w:ascii="Times New Roman" w:hAnsi="Times New Roman" w:cs="Times New Roman"/>
          <w:sz w:val="24"/>
          <w:szCs w:val="24"/>
          <w:lang w:val="es-MX"/>
        </w:rPr>
      </w:pPr>
      <w:r w:rsidRPr="00461656">
        <w:rPr>
          <w:rFonts w:ascii="Times New Roman" w:hAnsi="Times New Roman" w:cs="Times New Roman"/>
          <w:sz w:val="24"/>
          <w:szCs w:val="24"/>
          <w:lang w:val="es-MX"/>
        </w:rPr>
        <w:t xml:space="preserve">Esta ponencia </w:t>
      </w:r>
      <w:r>
        <w:rPr>
          <w:rFonts w:ascii="Times New Roman" w:hAnsi="Times New Roman" w:cs="Times New Roman"/>
          <w:sz w:val="24"/>
          <w:szCs w:val="24"/>
          <w:lang w:val="es-MX"/>
        </w:rPr>
        <w:t xml:space="preserve">tratará acerca de la película “La clase obrera va al paraíso” (1971) de Elio Petri, que nos interpela acerca del trabajo enajenado y su vigencia dentro del paradigma industrial </w:t>
      </w:r>
      <w:proofErr w:type="spellStart"/>
      <w:r>
        <w:rPr>
          <w:rFonts w:ascii="Times New Roman" w:hAnsi="Times New Roman" w:cs="Times New Roman"/>
          <w:sz w:val="24"/>
          <w:szCs w:val="24"/>
          <w:lang w:val="es-MX"/>
        </w:rPr>
        <w:t>taylorista</w:t>
      </w:r>
      <w:proofErr w:type="spellEnd"/>
      <w:r>
        <w:rPr>
          <w:rFonts w:ascii="Times New Roman" w:hAnsi="Times New Roman" w:cs="Times New Roman"/>
          <w:sz w:val="24"/>
          <w:szCs w:val="24"/>
          <w:lang w:val="es-MX"/>
        </w:rPr>
        <w:t>/</w:t>
      </w:r>
      <w:proofErr w:type="spellStart"/>
      <w:r>
        <w:rPr>
          <w:rFonts w:ascii="Times New Roman" w:hAnsi="Times New Roman" w:cs="Times New Roman"/>
          <w:sz w:val="24"/>
          <w:szCs w:val="24"/>
          <w:lang w:val="es-MX"/>
        </w:rPr>
        <w:t>fordista</w:t>
      </w:r>
      <w:proofErr w:type="spellEnd"/>
      <w:r>
        <w:rPr>
          <w:rFonts w:ascii="Times New Roman" w:hAnsi="Times New Roman" w:cs="Times New Roman"/>
          <w:sz w:val="24"/>
          <w:szCs w:val="24"/>
          <w:lang w:val="es-MX"/>
        </w:rPr>
        <w:t>, aún a pesar de los avances en la legislación laboral. Partiremos de la hipótesis de que Petri irrumpe en el escenario convulsionado de la Italia de los 60s y 70s, con un film que representa conceptos fundamentales de los “Manuscritos Económico-Filosóficos” (1844) de Karl Marx, en la vida cotidiana de un obrero del Norte de Italia. La hipótesis contempla también un paralelismo con la conflictividad obrera de ese período en Argentina, cuyo epicentro fue el cordón industrial de Córdoba Capital, comparando ambos fenómenos. En los “Manuscritos”, Marx esboza su crítica a la economía política clásica, describe las consecuencias físicas y subjetivas del trabajo enajenado, y define la propiedad privada como su consecuencia. El objetivo de esta ponencia es, en una primera instancia, analizar las escenas del film italiano en función de estos conceptos. En una segunda parte</w:t>
      </w:r>
      <w:r w:rsidRPr="00DD65E8">
        <w:rPr>
          <w:rFonts w:ascii="Times New Roman" w:hAnsi="Times New Roman" w:cs="Times New Roman"/>
          <w:sz w:val="24"/>
          <w:szCs w:val="24"/>
          <w:lang w:val="es-MX"/>
        </w:rPr>
        <w:t>, contrastaremos</w:t>
      </w:r>
      <w:r>
        <w:rPr>
          <w:rFonts w:ascii="Times New Roman" w:hAnsi="Times New Roman" w:cs="Times New Roman"/>
          <w:sz w:val="24"/>
          <w:szCs w:val="24"/>
          <w:lang w:val="es-MX"/>
        </w:rPr>
        <w:t xml:space="preserve"> ese enfoque teórico con las definiciones de la Doctrina Social de la Iglesia respecto del trabajo y la propiedad. Desde el título, el film analizado entremezcla referencias a la teología judeocristiana y a la teoría marxista, lo que nos permitirá articular ambas tradiciones teóricas, en función de comprender la conflictividad obrera en el capitalismo occidental y sus expresiones locales. </w:t>
      </w:r>
    </w:p>
    <w:p w:rsidR="00F743F0" w:rsidRDefault="00F743F0" w:rsidP="00DE264D">
      <w:pPr>
        <w:spacing w:line="360" w:lineRule="auto"/>
        <w:ind w:firstLine="567"/>
        <w:jc w:val="both"/>
        <w:rPr>
          <w:rFonts w:ascii="Times New Roman" w:hAnsi="Times New Roman" w:cs="Times New Roman"/>
          <w:sz w:val="24"/>
          <w:szCs w:val="24"/>
          <w:lang w:val="es-MX"/>
        </w:rPr>
      </w:pPr>
    </w:p>
    <w:p w:rsidR="00D415C5" w:rsidRPr="00837CF3" w:rsidRDefault="00D415C5" w:rsidP="00DE264D">
      <w:pPr>
        <w:spacing w:line="360" w:lineRule="auto"/>
        <w:ind w:firstLine="567"/>
        <w:jc w:val="both"/>
        <w:rPr>
          <w:rFonts w:ascii="Times New Roman" w:hAnsi="Times New Roman" w:cs="Times New Roman"/>
          <w:b/>
          <w:sz w:val="24"/>
          <w:szCs w:val="24"/>
          <w:u w:val="single"/>
          <w:lang w:val="es-MX"/>
        </w:rPr>
      </w:pPr>
      <w:r w:rsidRPr="00837CF3">
        <w:rPr>
          <w:rFonts w:ascii="Times New Roman" w:hAnsi="Times New Roman" w:cs="Times New Roman"/>
          <w:b/>
          <w:sz w:val="24"/>
          <w:szCs w:val="24"/>
          <w:u w:val="single"/>
          <w:lang w:val="es-MX"/>
        </w:rPr>
        <w:t>INTRODUCCIÓN</w:t>
      </w:r>
    </w:p>
    <w:p w:rsidR="009E4E89" w:rsidRDefault="00C52CD4" w:rsidP="00DE264D">
      <w:pPr>
        <w:spacing w:line="360" w:lineRule="auto"/>
        <w:ind w:firstLine="567"/>
        <w:jc w:val="both"/>
        <w:rPr>
          <w:rFonts w:ascii="Times New Roman" w:hAnsi="Times New Roman" w:cs="Times New Roman"/>
          <w:sz w:val="24"/>
          <w:szCs w:val="24"/>
          <w:lang w:val="es-MX"/>
        </w:rPr>
      </w:pPr>
      <w:r w:rsidRPr="00C52CD4">
        <w:rPr>
          <w:rFonts w:ascii="Times New Roman" w:hAnsi="Times New Roman" w:cs="Times New Roman"/>
          <w:sz w:val="24"/>
          <w:szCs w:val="24"/>
          <w:lang w:val="es-MX"/>
        </w:rPr>
        <w:t>En los “Manuscritos Económico-Filosóficos” (1844), Marx esboza su crítica a la economía política clásica, describe las consecuencias físicas y subjetivas del trabajo enajenado, y define la propiedad privada como su consecuencia.</w:t>
      </w:r>
      <w:r w:rsidR="00DC21AB">
        <w:rPr>
          <w:rFonts w:ascii="Times New Roman" w:hAnsi="Times New Roman" w:cs="Times New Roman"/>
          <w:sz w:val="24"/>
          <w:szCs w:val="24"/>
          <w:lang w:val="es-MX"/>
        </w:rPr>
        <w:t xml:space="preserve"> Publicada </w:t>
      </w:r>
      <w:r w:rsidRPr="00C52CD4">
        <w:rPr>
          <w:rFonts w:ascii="Times New Roman" w:hAnsi="Times New Roman" w:cs="Times New Roman"/>
          <w:sz w:val="24"/>
          <w:szCs w:val="24"/>
          <w:lang w:val="es-MX"/>
        </w:rPr>
        <w:t>recién en el año 1932, luego de la muerte de varios de los principales referentes del marxismo</w:t>
      </w:r>
      <w:r w:rsidR="00DC21AB">
        <w:rPr>
          <w:rFonts w:ascii="Times New Roman" w:hAnsi="Times New Roman" w:cs="Times New Roman"/>
          <w:sz w:val="24"/>
          <w:szCs w:val="24"/>
          <w:lang w:val="es-MX"/>
        </w:rPr>
        <w:t>,</w:t>
      </w:r>
      <w:r w:rsidR="000A2D15">
        <w:rPr>
          <w:rFonts w:ascii="Times New Roman" w:hAnsi="Times New Roman" w:cs="Times New Roman"/>
          <w:sz w:val="24"/>
          <w:szCs w:val="24"/>
          <w:lang w:val="es-MX"/>
        </w:rPr>
        <w:t xml:space="preserve"> la aparición de esa obra no sólo sirvió al debate contra el liberalismo, sino que también puso en cuestión el </w:t>
      </w:r>
      <w:r w:rsidR="000A2D15" w:rsidRPr="00C52CD4">
        <w:rPr>
          <w:rFonts w:ascii="Times New Roman" w:hAnsi="Times New Roman" w:cs="Times New Roman"/>
          <w:i/>
          <w:sz w:val="24"/>
          <w:szCs w:val="24"/>
          <w:lang w:val="es-MX"/>
        </w:rPr>
        <w:t>“marxismo de cuño economicista y cientificista”</w:t>
      </w:r>
      <w:r w:rsidR="000A2D15">
        <w:rPr>
          <w:rFonts w:ascii="Times New Roman" w:hAnsi="Times New Roman" w:cs="Times New Roman"/>
          <w:sz w:val="24"/>
          <w:szCs w:val="24"/>
          <w:lang w:val="es-MX"/>
        </w:rPr>
        <w:t xml:space="preserve"> que se había impuesto como tendencia hegemónica</w:t>
      </w:r>
      <w:r w:rsidR="00DC21AB">
        <w:rPr>
          <w:rFonts w:ascii="Times New Roman" w:hAnsi="Times New Roman" w:cs="Times New Roman"/>
          <w:sz w:val="24"/>
          <w:szCs w:val="24"/>
          <w:lang w:val="es-MX"/>
        </w:rPr>
        <w:t>, c</w:t>
      </w:r>
      <w:r w:rsidR="00DC21AB">
        <w:rPr>
          <w:rFonts w:ascii="Times New Roman" w:hAnsi="Times New Roman" w:cs="Times New Roman"/>
          <w:sz w:val="24"/>
          <w:szCs w:val="24"/>
          <w:lang w:val="es-MX"/>
        </w:rPr>
        <w:t xml:space="preserve">omo dice Miguel </w:t>
      </w:r>
      <w:proofErr w:type="spellStart"/>
      <w:r w:rsidR="00DC21AB">
        <w:rPr>
          <w:rFonts w:ascii="Times New Roman" w:hAnsi="Times New Roman" w:cs="Times New Roman"/>
          <w:sz w:val="24"/>
          <w:szCs w:val="24"/>
          <w:lang w:val="es-MX"/>
        </w:rPr>
        <w:t>Vedda</w:t>
      </w:r>
      <w:proofErr w:type="spellEnd"/>
      <w:r w:rsidR="000A2D15">
        <w:rPr>
          <w:rFonts w:ascii="Times New Roman" w:hAnsi="Times New Roman" w:cs="Times New Roman"/>
          <w:sz w:val="24"/>
          <w:szCs w:val="24"/>
          <w:lang w:val="es-MX"/>
        </w:rPr>
        <w:t xml:space="preserve"> (</w:t>
      </w:r>
      <w:r w:rsidR="007A4807">
        <w:rPr>
          <w:rFonts w:ascii="Times New Roman" w:hAnsi="Times New Roman" w:cs="Times New Roman"/>
          <w:sz w:val="24"/>
          <w:szCs w:val="24"/>
          <w:lang w:val="es-MX"/>
        </w:rPr>
        <w:t>Marx</w:t>
      </w:r>
      <w:r w:rsidR="000A2D15">
        <w:rPr>
          <w:rFonts w:ascii="Times New Roman" w:hAnsi="Times New Roman" w:cs="Times New Roman"/>
          <w:sz w:val="24"/>
          <w:szCs w:val="24"/>
          <w:lang w:val="es-MX"/>
        </w:rPr>
        <w:t xml:space="preserve">, </w:t>
      </w:r>
      <w:r w:rsidR="00E97097">
        <w:rPr>
          <w:rFonts w:ascii="Times New Roman" w:hAnsi="Times New Roman" w:cs="Times New Roman"/>
          <w:sz w:val="24"/>
          <w:szCs w:val="24"/>
          <w:lang w:val="es-MX"/>
        </w:rPr>
        <w:t>2015</w:t>
      </w:r>
      <w:r w:rsidR="000A2D15">
        <w:rPr>
          <w:rFonts w:ascii="Times New Roman" w:hAnsi="Times New Roman" w:cs="Times New Roman"/>
          <w:sz w:val="24"/>
          <w:szCs w:val="24"/>
          <w:lang w:val="es-MX"/>
        </w:rPr>
        <w:t>)</w:t>
      </w:r>
      <w:r w:rsidR="00DC21AB" w:rsidRPr="00DC21AB">
        <w:rPr>
          <w:rStyle w:val="Refdenotaalpie"/>
          <w:rFonts w:ascii="Times New Roman" w:hAnsi="Times New Roman" w:cs="Times New Roman"/>
          <w:sz w:val="24"/>
          <w:szCs w:val="24"/>
          <w:lang w:val="es-MX"/>
        </w:rPr>
        <w:t xml:space="preserve"> </w:t>
      </w:r>
      <w:r w:rsidR="00DC21AB">
        <w:rPr>
          <w:rStyle w:val="Refdenotaalpie"/>
          <w:rFonts w:ascii="Times New Roman" w:hAnsi="Times New Roman" w:cs="Times New Roman"/>
          <w:sz w:val="24"/>
          <w:szCs w:val="24"/>
          <w:lang w:val="es-MX"/>
        </w:rPr>
        <w:footnoteReference w:id="1"/>
      </w:r>
      <w:r w:rsidR="000A2D15">
        <w:rPr>
          <w:rFonts w:ascii="Times New Roman" w:hAnsi="Times New Roman" w:cs="Times New Roman"/>
          <w:sz w:val="24"/>
          <w:szCs w:val="24"/>
          <w:lang w:val="es-MX"/>
        </w:rPr>
        <w:t xml:space="preserve">. </w:t>
      </w:r>
      <w:r w:rsidR="007A4807">
        <w:rPr>
          <w:rFonts w:ascii="Times New Roman" w:hAnsi="Times New Roman" w:cs="Times New Roman"/>
          <w:sz w:val="24"/>
          <w:szCs w:val="24"/>
          <w:lang w:val="es-MX"/>
        </w:rPr>
        <w:t xml:space="preserve">En función de apartarse de esa tendencia, que sólo contempló la dimensión económica del trabajo enajenado, surge un </w:t>
      </w:r>
      <w:r w:rsidR="00B377FB">
        <w:rPr>
          <w:rFonts w:ascii="Times New Roman" w:hAnsi="Times New Roman" w:cs="Times New Roman"/>
          <w:sz w:val="24"/>
          <w:szCs w:val="24"/>
          <w:lang w:val="es-MX"/>
        </w:rPr>
        <w:t>primer interrogante</w:t>
      </w:r>
      <w:r w:rsidR="007A4807">
        <w:rPr>
          <w:rFonts w:ascii="Times New Roman" w:hAnsi="Times New Roman" w:cs="Times New Roman"/>
          <w:sz w:val="24"/>
          <w:szCs w:val="24"/>
          <w:lang w:val="es-MX"/>
        </w:rPr>
        <w:t>:</w:t>
      </w:r>
      <w:r w:rsidR="00B377FB">
        <w:rPr>
          <w:rFonts w:ascii="Times New Roman" w:hAnsi="Times New Roman" w:cs="Times New Roman"/>
          <w:sz w:val="24"/>
          <w:szCs w:val="24"/>
          <w:lang w:val="es-MX"/>
        </w:rPr>
        <w:t xml:space="preserve"> ¿</w:t>
      </w:r>
      <w:r w:rsidR="007A4807">
        <w:rPr>
          <w:rFonts w:ascii="Times New Roman" w:hAnsi="Times New Roman" w:cs="Times New Roman"/>
          <w:sz w:val="24"/>
          <w:szCs w:val="24"/>
          <w:lang w:val="es-MX"/>
        </w:rPr>
        <w:t>c</w:t>
      </w:r>
      <w:r w:rsidR="00B377FB">
        <w:rPr>
          <w:rFonts w:ascii="Times New Roman" w:hAnsi="Times New Roman" w:cs="Times New Roman"/>
          <w:sz w:val="24"/>
          <w:szCs w:val="24"/>
          <w:lang w:val="es-MX"/>
        </w:rPr>
        <w:t>ómo se manifiesta</w:t>
      </w:r>
      <w:r w:rsidR="007A4807">
        <w:rPr>
          <w:rFonts w:ascii="Times New Roman" w:hAnsi="Times New Roman" w:cs="Times New Roman"/>
          <w:sz w:val="24"/>
          <w:szCs w:val="24"/>
          <w:lang w:val="es-MX"/>
        </w:rPr>
        <w:t>n</w:t>
      </w:r>
      <w:r w:rsidR="00B377FB">
        <w:rPr>
          <w:rFonts w:ascii="Times New Roman" w:hAnsi="Times New Roman" w:cs="Times New Roman"/>
          <w:sz w:val="24"/>
          <w:szCs w:val="24"/>
          <w:lang w:val="es-MX"/>
        </w:rPr>
        <w:t xml:space="preserve">, en la vida cotidiana de los trabajadores, </w:t>
      </w:r>
      <w:r>
        <w:rPr>
          <w:rFonts w:ascii="Times New Roman" w:hAnsi="Times New Roman" w:cs="Times New Roman"/>
          <w:sz w:val="24"/>
          <w:szCs w:val="24"/>
          <w:lang w:val="es-MX"/>
        </w:rPr>
        <w:t xml:space="preserve">la dimensión subjetiva que Marx le daba </w:t>
      </w:r>
      <w:r>
        <w:rPr>
          <w:rFonts w:ascii="Times New Roman" w:hAnsi="Times New Roman" w:cs="Times New Roman"/>
          <w:sz w:val="24"/>
          <w:szCs w:val="24"/>
          <w:lang w:val="es-MX"/>
        </w:rPr>
        <w:lastRenderedPageBreak/>
        <w:t>al concepto de alienación y su papel histórico como causa del surgimiento de la propiedad privada</w:t>
      </w:r>
      <w:r w:rsidR="00B377FB">
        <w:rPr>
          <w:rFonts w:ascii="Times New Roman" w:hAnsi="Times New Roman" w:cs="Times New Roman"/>
          <w:sz w:val="24"/>
          <w:szCs w:val="24"/>
          <w:lang w:val="es-MX"/>
        </w:rPr>
        <w:t>?</w:t>
      </w:r>
      <w:r w:rsidR="000A2D15">
        <w:rPr>
          <w:rFonts w:ascii="Times New Roman" w:hAnsi="Times New Roman" w:cs="Times New Roman"/>
          <w:sz w:val="24"/>
          <w:szCs w:val="24"/>
          <w:lang w:val="es-MX"/>
        </w:rPr>
        <w:t xml:space="preserve"> </w:t>
      </w:r>
      <w:r w:rsidR="00B516BB">
        <w:rPr>
          <w:rFonts w:ascii="Times New Roman" w:hAnsi="Times New Roman" w:cs="Times New Roman"/>
          <w:sz w:val="24"/>
          <w:szCs w:val="24"/>
          <w:lang w:val="es-MX"/>
        </w:rPr>
        <w:t xml:space="preserve">¿Cómo </w:t>
      </w:r>
      <w:r w:rsidR="001B50A5">
        <w:rPr>
          <w:rFonts w:ascii="Times New Roman" w:hAnsi="Times New Roman" w:cs="Times New Roman"/>
          <w:sz w:val="24"/>
          <w:szCs w:val="24"/>
          <w:lang w:val="es-MX"/>
        </w:rPr>
        <w:t>viven y sienten</w:t>
      </w:r>
      <w:r w:rsidR="00D454F6">
        <w:rPr>
          <w:rFonts w:ascii="Times New Roman" w:hAnsi="Times New Roman" w:cs="Times New Roman"/>
          <w:sz w:val="24"/>
          <w:szCs w:val="24"/>
          <w:lang w:val="es-MX"/>
        </w:rPr>
        <w:t>,</w:t>
      </w:r>
      <w:r w:rsidR="001B50A5">
        <w:rPr>
          <w:rFonts w:ascii="Times New Roman" w:hAnsi="Times New Roman" w:cs="Times New Roman"/>
          <w:sz w:val="24"/>
          <w:szCs w:val="24"/>
          <w:lang w:val="es-MX"/>
        </w:rPr>
        <w:t xml:space="preserve"> </w:t>
      </w:r>
      <w:r w:rsidR="00B516BB">
        <w:rPr>
          <w:rFonts w:ascii="Times New Roman" w:hAnsi="Times New Roman" w:cs="Times New Roman"/>
          <w:sz w:val="24"/>
          <w:szCs w:val="24"/>
          <w:lang w:val="es-MX"/>
        </w:rPr>
        <w:t xml:space="preserve">los </w:t>
      </w:r>
      <w:r w:rsidR="001B50A5">
        <w:rPr>
          <w:rFonts w:ascii="Times New Roman" w:hAnsi="Times New Roman" w:cs="Times New Roman"/>
          <w:sz w:val="24"/>
          <w:szCs w:val="24"/>
          <w:lang w:val="es-MX"/>
        </w:rPr>
        <w:t xml:space="preserve">propios </w:t>
      </w:r>
      <w:r w:rsidR="00B516BB">
        <w:rPr>
          <w:rFonts w:ascii="Times New Roman" w:hAnsi="Times New Roman" w:cs="Times New Roman"/>
          <w:sz w:val="24"/>
          <w:szCs w:val="24"/>
          <w:lang w:val="es-MX"/>
        </w:rPr>
        <w:t>obreros</w:t>
      </w:r>
      <w:r w:rsidR="00D454F6">
        <w:rPr>
          <w:rFonts w:ascii="Times New Roman" w:hAnsi="Times New Roman" w:cs="Times New Roman"/>
          <w:sz w:val="24"/>
          <w:szCs w:val="24"/>
          <w:lang w:val="es-MX"/>
        </w:rPr>
        <w:t>,</w:t>
      </w:r>
      <w:r w:rsidR="00B516BB">
        <w:rPr>
          <w:rFonts w:ascii="Times New Roman" w:hAnsi="Times New Roman" w:cs="Times New Roman"/>
          <w:sz w:val="24"/>
          <w:szCs w:val="24"/>
          <w:lang w:val="es-MX"/>
        </w:rPr>
        <w:t xml:space="preserve"> </w:t>
      </w:r>
      <w:r w:rsidR="00D454F6">
        <w:rPr>
          <w:rFonts w:ascii="Times New Roman" w:hAnsi="Times New Roman" w:cs="Times New Roman"/>
          <w:sz w:val="24"/>
          <w:szCs w:val="24"/>
          <w:lang w:val="es-MX"/>
        </w:rPr>
        <w:t>e</w:t>
      </w:r>
      <w:r w:rsidR="00B516BB">
        <w:rPr>
          <w:rFonts w:ascii="Times New Roman" w:hAnsi="Times New Roman" w:cs="Times New Roman"/>
          <w:sz w:val="24"/>
          <w:szCs w:val="24"/>
          <w:lang w:val="es-MX"/>
        </w:rPr>
        <w:t>l trabajo enajenado?</w:t>
      </w:r>
      <w:r w:rsidR="0088480F">
        <w:rPr>
          <w:rFonts w:ascii="Times New Roman" w:hAnsi="Times New Roman" w:cs="Times New Roman"/>
          <w:sz w:val="24"/>
          <w:szCs w:val="24"/>
          <w:lang w:val="es-MX"/>
        </w:rPr>
        <w:t xml:space="preserve"> </w:t>
      </w:r>
    </w:p>
    <w:p w:rsidR="000A2D15" w:rsidRDefault="00BC3E6B" w:rsidP="00DE264D">
      <w:pPr>
        <w:spacing w:line="360" w:lineRule="auto"/>
        <w:ind w:firstLine="567"/>
        <w:jc w:val="both"/>
        <w:rPr>
          <w:rFonts w:ascii="Times New Roman" w:hAnsi="Times New Roman" w:cs="Times New Roman"/>
          <w:sz w:val="24"/>
          <w:szCs w:val="24"/>
          <w:lang w:val="es-MX"/>
        </w:rPr>
      </w:pPr>
      <w:r>
        <w:rPr>
          <w:rFonts w:ascii="Times New Roman" w:hAnsi="Times New Roman" w:cs="Times New Roman"/>
          <w:sz w:val="24"/>
          <w:szCs w:val="24"/>
          <w:lang w:val="es-MX"/>
        </w:rPr>
        <w:t>D</w:t>
      </w:r>
      <w:r w:rsidR="000A2D15">
        <w:rPr>
          <w:rFonts w:ascii="Times New Roman" w:hAnsi="Times New Roman" w:cs="Times New Roman"/>
          <w:sz w:val="24"/>
          <w:szCs w:val="24"/>
          <w:lang w:val="es-MX"/>
        </w:rPr>
        <w:t>esde fines de siglo XIX</w:t>
      </w:r>
      <w:r w:rsidR="00413696">
        <w:rPr>
          <w:rFonts w:ascii="Times New Roman" w:hAnsi="Times New Roman" w:cs="Times New Roman"/>
          <w:sz w:val="24"/>
          <w:szCs w:val="24"/>
          <w:lang w:val="es-MX"/>
        </w:rPr>
        <w:t>,</w:t>
      </w:r>
      <w:r w:rsidR="000A2D15">
        <w:rPr>
          <w:rFonts w:ascii="Times New Roman" w:hAnsi="Times New Roman" w:cs="Times New Roman"/>
          <w:sz w:val="24"/>
          <w:szCs w:val="24"/>
          <w:lang w:val="es-MX"/>
        </w:rPr>
        <w:t xml:space="preserve"> se fueron desarrollando distintas formas de abordaje de la cuestión social</w:t>
      </w:r>
      <w:r w:rsidR="009E4E89">
        <w:rPr>
          <w:rFonts w:ascii="Times New Roman" w:hAnsi="Times New Roman" w:cs="Times New Roman"/>
          <w:sz w:val="24"/>
          <w:szCs w:val="24"/>
          <w:lang w:val="es-MX"/>
        </w:rPr>
        <w:t>, de las cuales nos enfocaremos en la Doctrina Social de la Iglesia (centrándonos en el Concilio Vaticano II) y en el derecho laboral</w:t>
      </w:r>
      <w:r w:rsidR="00B213CD">
        <w:rPr>
          <w:rFonts w:ascii="Times New Roman" w:hAnsi="Times New Roman" w:cs="Times New Roman"/>
          <w:sz w:val="24"/>
          <w:szCs w:val="24"/>
          <w:lang w:val="es-MX"/>
        </w:rPr>
        <w:t>, porque intervienen en el período histórico analizado</w:t>
      </w:r>
      <w:r w:rsidR="009E4E89">
        <w:rPr>
          <w:rFonts w:ascii="Times New Roman" w:hAnsi="Times New Roman" w:cs="Times New Roman"/>
          <w:sz w:val="24"/>
          <w:szCs w:val="24"/>
          <w:lang w:val="es-MX"/>
        </w:rPr>
        <w:t>. Ambas</w:t>
      </w:r>
      <w:r w:rsidR="000A2D15">
        <w:rPr>
          <w:rFonts w:ascii="Times New Roman" w:hAnsi="Times New Roman" w:cs="Times New Roman"/>
          <w:sz w:val="24"/>
          <w:szCs w:val="24"/>
          <w:lang w:val="es-MX"/>
        </w:rPr>
        <w:t xml:space="preserve"> cuestionaron la concepción liberal</w:t>
      </w:r>
      <w:r w:rsidR="009E4E89">
        <w:rPr>
          <w:rFonts w:ascii="Times New Roman" w:hAnsi="Times New Roman" w:cs="Times New Roman"/>
          <w:sz w:val="24"/>
          <w:szCs w:val="24"/>
          <w:lang w:val="es-MX"/>
        </w:rPr>
        <w:t xml:space="preserve"> clásica</w:t>
      </w:r>
      <w:r w:rsidR="007A4807">
        <w:rPr>
          <w:rFonts w:ascii="Times New Roman" w:hAnsi="Times New Roman" w:cs="Times New Roman"/>
          <w:sz w:val="24"/>
          <w:szCs w:val="24"/>
          <w:lang w:val="es-MX"/>
        </w:rPr>
        <w:t>,</w:t>
      </w:r>
      <w:r w:rsidR="000A2D15">
        <w:rPr>
          <w:rFonts w:ascii="Times New Roman" w:hAnsi="Times New Roman" w:cs="Times New Roman"/>
          <w:sz w:val="24"/>
          <w:szCs w:val="24"/>
          <w:lang w:val="es-MX"/>
        </w:rPr>
        <w:t xml:space="preserve"> prescindiendo</w:t>
      </w:r>
      <w:r w:rsidR="007A4807">
        <w:rPr>
          <w:rFonts w:ascii="Times New Roman" w:hAnsi="Times New Roman" w:cs="Times New Roman"/>
          <w:sz w:val="24"/>
          <w:szCs w:val="24"/>
          <w:lang w:val="es-MX"/>
        </w:rPr>
        <w:t>, a su vez,</w:t>
      </w:r>
      <w:r w:rsidR="000A2D15">
        <w:rPr>
          <w:rFonts w:ascii="Times New Roman" w:hAnsi="Times New Roman" w:cs="Times New Roman"/>
          <w:sz w:val="24"/>
          <w:szCs w:val="24"/>
          <w:lang w:val="es-MX"/>
        </w:rPr>
        <w:t xml:space="preserve"> del marco teórico marxista</w:t>
      </w:r>
      <w:r w:rsidR="00DC21AB">
        <w:rPr>
          <w:rFonts w:ascii="Times New Roman" w:hAnsi="Times New Roman" w:cs="Times New Roman"/>
          <w:sz w:val="24"/>
          <w:szCs w:val="24"/>
          <w:lang w:val="es-MX"/>
        </w:rPr>
        <w:t xml:space="preserve">, </w:t>
      </w:r>
      <w:r w:rsidR="009E4E89">
        <w:rPr>
          <w:rFonts w:ascii="Times New Roman" w:hAnsi="Times New Roman" w:cs="Times New Roman"/>
          <w:sz w:val="24"/>
          <w:szCs w:val="24"/>
          <w:lang w:val="es-MX"/>
        </w:rPr>
        <w:t xml:space="preserve">ya que </w:t>
      </w:r>
      <w:r w:rsidR="00DC21AB">
        <w:rPr>
          <w:rFonts w:ascii="Times New Roman" w:hAnsi="Times New Roman" w:cs="Times New Roman"/>
          <w:sz w:val="24"/>
          <w:szCs w:val="24"/>
          <w:lang w:val="es-MX"/>
        </w:rPr>
        <w:t>proponían soluciones legales y conciliadoras</w:t>
      </w:r>
      <w:r w:rsidR="00B213CD">
        <w:rPr>
          <w:rFonts w:ascii="Times New Roman" w:hAnsi="Times New Roman" w:cs="Times New Roman"/>
          <w:sz w:val="24"/>
          <w:szCs w:val="24"/>
          <w:lang w:val="es-MX"/>
        </w:rPr>
        <w:t xml:space="preserve"> </w:t>
      </w:r>
      <w:r w:rsidR="00B213CD">
        <w:rPr>
          <w:rFonts w:ascii="Times New Roman" w:hAnsi="Times New Roman" w:cs="Times New Roman"/>
          <w:sz w:val="24"/>
          <w:szCs w:val="24"/>
          <w:lang w:val="es-MX"/>
        </w:rPr>
        <w:t>(</w:t>
      </w:r>
      <w:proofErr w:type="spellStart"/>
      <w:r w:rsidR="00B213CD">
        <w:rPr>
          <w:rFonts w:ascii="Times New Roman" w:hAnsi="Times New Roman" w:cs="Times New Roman"/>
          <w:sz w:val="24"/>
          <w:szCs w:val="24"/>
          <w:lang w:val="es-MX"/>
        </w:rPr>
        <w:t>Meik</w:t>
      </w:r>
      <w:proofErr w:type="spellEnd"/>
      <w:r w:rsidR="00B213CD">
        <w:rPr>
          <w:rFonts w:ascii="Times New Roman" w:hAnsi="Times New Roman" w:cs="Times New Roman"/>
          <w:sz w:val="24"/>
          <w:szCs w:val="24"/>
          <w:lang w:val="es-MX"/>
        </w:rPr>
        <w:t xml:space="preserve">, 2014; </w:t>
      </w:r>
      <w:proofErr w:type="spellStart"/>
      <w:r w:rsidR="00B213CD">
        <w:rPr>
          <w:rFonts w:ascii="Times New Roman" w:hAnsi="Times New Roman" w:cs="Times New Roman"/>
          <w:sz w:val="24"/>
          <w:szCs w:val="24"/>
          <w:lang w:val="es-MX"/>
        </w:rPr>
        <w:t>Corbelli</w:t>
      </w:r>
      <w:proofErr w:type="spellEnd"/>
      <w:r w:rsidR="00B213CD">
        <w:rPr>
          <w:rFonts w:ascii="Times New Roman" w:hAnsi="Times New Roman" w:cs="Times New Roman"/>
          <w:sz w:val="24"/>
          <w:szCs w:val="24"/>
          <w:lang w:val="es-MX"/>
        </w:rPr>
        <w:t>, 2017)</w:t>
      </w:r>
      <w:r w:rsidR="009E4E89">
        <w:rPr>
          <w:rFonts w:ascii="Times New Roman" w:hAnsi="Times New Roman" w:cs="Times New Roman"/>
          <w:sz w:val="24"/>
          <w:szCs w:val="24"/>
          <w:lang w:val="es-MX"/>
        </w:rPr>
        <w:t xml:space="preserve">, lo cual también veremos reflejado en las escenas del film italiano. </w:t>
      </w:r>
      <w:r w:rsidR="000A2D15">
        <w:rPr>
          <w:rFonts w:ascii="Times New Roman" w:hAnsi="Times New Roman" w:cs="Times New Roman"/>
          <w:sz w:val="24"/>
          <w:szCs w:val="24"/>
          <w:lang w:val="es-MX"/>
        </w:rPr>
        <w:t xml:space="preserve">En función de eso, nos surge un </w:t>
      </w:r>
      <w:r w:rsidR="00654E04">
        <w:rPr>
          <w:rFonts w:ascii="Times New Roman" w:hAnsi="Times New Roman" w:cs="Times New Roman"/>
          <w:sz w:val="24"/>
          <w:szCs w:val="24"/>
          <w:lang w:val="es-MX"/>
        </w:rPr>
        <w:t>segundo</w:t>
      </w:r>
      <w:r w:rsidR="000A2D15">
        <w:rPr>
          <w:rFonts w:ascii="Times New Roman" w:hAnsi="Times New Roman" w:cs="Times New Roman"/>
          <w:sz w:val="24"/>
          <w:szCs w:val="24"/>
          <w:lang w:val="es-MX"/>
        </w:rPr>
        <w:t xml:space="preserve"> interrogante: ¿el trabajo enajenado siguió vigente a pesar </w:t>
      </w:r>
      <w:r>
        <w:rPr>
          <w:rFonts w:ascii="Times New Roman" w:hAnsi="Times New Roman" w:cs="Times New Roman"/>
          <w:sz w:val="24"/>
          <w:szCs w:val="24"/>
          <w:lang w:val="es-MX"/>
        </w:rPr>
        <w:t>de</w:t>
      </w:r>
      <w:r w:rsidR="001B3B90">
        <w:rPr>
          <w:rFonts w:ascii="Times New Roman" w:hAnsi="Times New Roman" w:cs="Times New Roman"/>
          <w:sz w:val="24"/>
          <w:szCs w:val="24"/>
          <w:lang w:val="es-MX"/>
        </w:rPr>
        <w:t>l reconocimiento</w:t>
      </w:r>
      <w:r w:rsidR="00B377FB">
        <w:rPr>
          <w:rFonts w:ascii="Times New Roman" w:hAnsi="Times New Roman" w:cs="Times New Roman"/>
          <w:sz w:val="24"/>
          <w:szCs w:val="24"/>
          <w:lang w:val="es-MX"/>
        </w:rPr>
        <w:t xml:space="preserve"> </w:t>
      </w:r>
      <w:r w:rsidR="001B3B90">
        <w:rPr>
          <w:rFonts w:ascii="Times New Roman" w:hAnsi="Times New Roman" w:cs="Times New Roman"/>
          <w:sz w:val="24"/>
          <w:szCs w:val="24"/>
          <w:lang w:val="es-MX"/>
        </w:rPr>
        <w:t xml:space="preserve">de los derechos </w:t>
      </w:r>
      <w:r w:rsidR="00413696">
        <w:rPr>
          <w:rFonts w:ascii="Times New Roman" w:hAnsi="Times New Roman" w:cs="Times New Roman"/>
          <w:sz w:val="24"/>
          <w:szCs w:val="24"/>
          <w:lang w:val="es-MX"/>
        </w:rPr>
        <w:t>laborales</w:t>
      </w:r>
      <w:r w:rsidR="001B3B90">
        <w:rPr>
          <w:rFonts w:ascii="Times New Roman" w:hAnsi="Times New Roman" w:cs="Times New Roman"/>
          <w:sz w:val="24"/>
          <w:szCs w:val="24"/>
          <w:lang w:val="es-MX"/>
        </w:rPr>
        <w:t xml:space="preserve"> </w:t>
      </w:r>
      <w:r w:rsidR="00B377FB">
        <w:rPr>
          <w:rFonts w:ascii="Times New Roman" w:hAnsi="Times New Roman" w:cs="Times New Roman"/>
          <w:sz w:val="24"/>
          <w:szCs w:val="24"/>
          <w:lang w:val="es-MX"/>
        </w:rPr>
        <w:t>y de la negociación colectiva</w:t>
      </w:r>
      <w:r w:rsidR="00413696">
        <w:rPr>
          <w:rFonts w:ascii="Times New Roman" w:hAnsi="Times New Roman" w:cs="Times New Roman"/>
          <w:sz w:val="24"/>
          <w:szCs w:val="24"/>
          <w:lang w:val="es-MX"/>
        </w:rPr>
        <w:t>?</w:t>
      </w:r>
    </w:p>
    <w:p w:rsidR="00A13CFB" w:rsidRDefault="00654E04" w:rsidP="00CE6CF3">
      <w:pPr>
        <w:spacing w:line="360" w:lineRule="auto"/>
        <w:ind w:firstLine="56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film que analizaremos corresponde a un </w:t>
      </w:r>
      <w:r w:rsidR="00B377FB">
        <w:rPr>
          <w:rFonts w:ascii="Times New Roman" w:hAnsi="Times New Roman" w:cs="Times New Roman"/>
          <w:sz w:val="24"/>
          <w:szCs w:val="24"/>
          <w:lang w:val="es-MX"/>
        </w:rPr>
        <w:t xml:space="preserve">proceso histórico desarrollado a nivel internacional a partir del convulsivo año 1968, </w:t>
      </w:r>
      <w:r>
        <w:rPr>
          <w:rFonts w:ascii="Times New Roman" w:hAnsi="Times New Roman" w:cs="Times New Roman"/>
          <w:sz w:val="24"/>
          <w:szCs w:val="24"/>
          <w:lang w:val="es-MX"/>
        </w:rPr>
        <w:t xml:space="preserve">que </w:t>
      </w:r>
      <w:r w:rsidR="00B377FB">
        <w:rPr>
          <w:rFonts w:ascii="Times New Roman" w:hAnsi="Times New Roman" w:cs="Times New Roman"/>
          <w:sz w:val="24"/>
          <w:szCs w:val="24"/>
          <w:lang w:val="es-MX"/>
        </w:rPr>
        <w:t xml:space="preserve">tuvo como protagonistas de las rebeliones a los obreros fabriles, en zonas de </w:t>
      </w:r>
      <w:r w:rsidR="00901F87">
        <w:rPr>
          <w:rFonts w:ascii="Times New Roman" w:hAnsi="Times New Roman" w:cs="Times New Roman"/>
          <w:sz w:val="24"/>
          <w:szCs w:val="24"/>
          <w:lang w:val="es-MX"/>
        </w:rPr>
        <w:t>industrias de alto desarrollo tecnológico</w:t>
      </w:r>
      <w:r w:rsidR="00B377FB">
        <w:rPr>
          <w:rFonts w:ascii="Times New Roman" w:hAnsi="Times New Roman" w:cs="Times New Roman"/>
          <w:sz w:val="24"/>
          <w:szCs w:val="24"/>
          <w:lang w:val="es-MX"/>
        </w:rPr>
        <w:t xml:space="preserve">, </w:t>
      </w:r>
      <w:r w:rsidR="00901F87">
        <w:rPr>
          <w:rFonts w:ascii="Times New Roman" w:hAnsi="Times New Roman" w:cs="Times New Roman"/>
          <w:sz w:val="24"/>
          <w:szCs w:val="24"/>
          <w:lang w:val="es-MX"/>
        </w:rPr>
        <w:t>alrededor de</w:t>
      </w:r>
      <w:r>
        <w:rPr>
          <w:rFonts w:ascii="Times New Roman" w:hAnsi="Times New Roman" w:cs="Times New Roman"/>
          <w:sz w:val="24"/>
          <w:szCs w:val="24"/>
          <w:lang w:val="es-MX"/>
        </w:rPr>
        <w:t xml:space="preserve"> las principales</w:t>
      </w:r>
      <w:r w:rsidR="00B377FB">
        <w:rPr>
          <w:rFonts w:ascii="Times New Roman" w:hAnsi="Times New Roman" w:cs="Times New Roman"/>
          <w:sz w:val="24"/>
          <w:szCs w:val="24"/>
          <w:lang w:val="es-MX"/>
        </w:rPr>
        <w:t xml:space="preserve"> ciudades </w:t>
      </w:r>
      <w:r w:rsidR="00AC0AD0">
        <w:rPr>
          <w:rFonts w:ascii="Times New Roman" w:hAnsi="Times New Roman" w:cs="Times New Roman"/>
          <w:sz w:val="24"/>
          <w:szCs w:val="24"/>
          <w:lang w:val="es-MX"/>
        </w:rPr>
        <w:t>occidentales</w:t>
      </w:r>
      <w:r w:rsidR="00B377FB">
        <w:rPr>
          <w:rFonts w:ascii="Times New Roman" w:hAnsi="Times New Roman" w:cs="Times New Roman"/>
          <w:sz w:val="24"/>
          <w:szCs w:val="24"/>
          <w:lang w:val="es-MX"/>
        </w:rPr>
        <w:t xml:space="preserve">. </w:t>
      </w:r>
      <w:r w:rsidR="00D415C5">
        <w:rPr>
          <w:rFonts w:ascii="Times New Roman" w:hAnsi="Times New Roman" w:cs="Times New Roman"/>
          <w:sz w:val="24"/>
          <w:szCs w:val="24"/>
          <w:lang w:val="es-MX"/>
        </w:rPr>
        <w:t xml:space="preserve">Los obreros que protagonizaron esas luchas eran, </w:t>
      </w:r>
      <w:r w:rsidR="001B3B90">
        <w:rPr>
          <w:rFonts w:ascii="Times New Roman" w:hAnsi="Times New Roman" w:cs="Times New Roman"/>
          <w:sz w:val="24"/>
          <w:szCs w:val="24"/>
          <w:lang w:val="es-MX"/>
        </w:rPr>
        <w:t>comparados con el resto</w:t>
      </w:r>
      <w:r w:rsidR="00D415C5">
        <w:rPr>
          <w:rFonts w:ascii="Times New Roman" w:hAnsi="Times New Roman" w:cs="Times New Roman"/>
          <w:sz w:val="24"/>
          <w:szCs w:val="24"/>
          <w:lang w:val="es-MX"/>
        </w:rPr>
        <w:t xml:space="preserve">, los que tenían mejores remuneraciones y </w:t>
      </w:r>
      <w:r w:rsidR="001B3B90">
        <w:rPr>
          <w:rFonts w:ascii="Times New Roman" w:hAnsi="Times New Roman" w:cs="Times New Roman"/>
          <w:sz w:val="24"/>
          <w:szCs w:val="24"/>
          <w:lang w:val="es-MX"/>
        </w:rPr>
        <w:t xml:space="preserve">mayor protección de </w:t>
      </w:r>
      <w:r w:rsidR="00D415C5">
        <w:rPr>
          <w:rFonts w:ascii="Times New Roman" w:hAnsi="Times New Roman" w:cs="Times New Roman"/>
          <w:sz w:val="24"/>
          <w:szCs w:val="24"/>
          <w:lang w:val="es-MX"/>
        </w:rPr>
        <w:t xml:space="preserve">las leyes laborales. </w:t>
      </w:r>
      <w:r w:rsidR="00B377FB">
        <w:rPr>
          <w:rFonts w:ascii="Times New Roman" w:hAnsi="Times New Roman" w:cs="Times New Roman"/>
          <w:sz w:val="24"/>
          <w:szCs w:val="24"/>
          <w:lang w:val="es-MX"/>
        </w:rPr>
        <w:t xml:space="preserve">Es por eso que analizar ese período nos puede dar pautas para responder </w:t>
      </w:r>
      <w:r w:rsidR="00D415C5">
        <w:rPr>
          <w:rFonts w:ascii="Times New Roman" w:hAnsi="Times New Roman" w:cs="Times New Roman"/>
          <w:sz w:val="24"/>
          <w:szCs w:val="24"/>
          <w:lang w:val="es-MX"/>
        </w:rPr>
        <w:t xml:space="preserve">los </w:t>
      </w:r>
      <w:r w:rsidR="00B377FB">
        <w:rPr>
          <w:rFonts w:ascii="Times New Roman" w:hAnsi="Times New Roman" w:cs="Times New Roman"/>
          <w:sz w:val="24"/>
          <w:szCs w:val="24"/>
          <w:lang w:val="es-MX"/>
        </w:rPr>
        <w:t>interrogantes</w:t>
      </w:r>
      <w:r w:rsidR="00D415C5">
        <w:rPr>
          <w:rFonts w:ascii="Times New Roman" w:hAnsi="Times New Roman" w:cs="Times New Roman"/>
          <w:sz w:val="24"/>
          <w:szCs w:val="24"/>
          <w:lang w:val="es-MX"/>
        </w:rPr>
        <w:t xml:space="preserve"> planteados acerca de la vigencia del trabajo enajenado</w:t>
      </w:r>
      <w:r w:rsidR="00B377FB">
        <w:rPr>
          <w:rFonts w:ascii="Times New Roman" w:hAnsi="Times New Roman" w:cs="Times New Roman"/>
          <w:sz w:val="24"/>
          <w:szCs w:val="24"/>
          <w:lang w:val="es-MX"/>
        </w:rPr>
        <w:t xml:space="preserve">, </w:t>
      </w:r>
      <w:r w:rsidR="00D415C5">
        <w:rPr>
          <w:rFonts w:ascii="Times New Roman" w:hAnsi="Times New Roman" w:cs="Times New Roman"/>
          <w:sz w:val="24"/>
          <w:szCs w:val="24"/>
          <w:lang w:val="es-MX"/>
        </w:rPr>
        <w:t xml:space="preserve">ya que diversos autores </w:t>
      </w:r>
      <w:r w:rsidRPr="00D454F6">
        <w:rPr>
          <w:rFonts w:ascii="Times New Roman" w:hAnsi="Times New Roman" w:cs="Times New Roman"/>
          <w:sz w:val="24"/>
          <w:szCs w:val="24"/>
          <w:lang w:val="es-MX"/>
        </w:rPr>
        <w:t>(</w:t>
      </w:r>
      <w:proofErr w:type="spellStart"/>
      <w:r w:rsidR="00E97097" w:rsidRPr="00D454F6">
        <w:rPr>
          <w:rFonts w:ascii="Times New Roman" w:hAnsi="Times New Roman" w:cs="Times New Roman"/>
          <w:sz w:val="24"/>
          <w:szCs w:val="24"/>
          <w:lang w:val="es-MX"/>
        </w:rPr>
        <w:t>Portantiero</w:t>
      </w:r>
      <w:proofErr w:type="spellEnd"/>
      <w:r w:rsidR="00E97097" w:rsidRPr="00D454F6">
        <w:rPr>
          <w:rFonts w:ascii="Times New Roman" w:hAnsi="Times New Roman" w:cs="Times New Roman"/>
          <w:sz w:val="24"/>
          <w:szCs w:val="24"/>
          <w:lang w:val="es-MX"/>
        </w:rPr>
        <w:t xml:space="preserve">, </w:t>
      </w:r>
      <w:r w:rsidR="00896A4A">
        <w:rPr>
          <w:rFonts w:ascii="Times New Roman" w:hAnsi="Times New Roman" w:cs="Times New Roman"/>
          <w:sz w:val="24"/>
          <w:szCs w:val="24"/>
          <w:lang w:val="es-MX"/>
        </w:rPr>
        <w:t>1977</w:t>
      </w:r>
      <w:r w:rsidR="00E97097" w:rsidRPr="00D454F6">
        <w:rPr>
          <w:rFonts w:ascii="Times New Roman" w:hAnsi="Times New Roman" w:cs="Times New Roman"/>
          <w:sz w:val="24"/>
          <w:szCs w:val="24"/>
          <w:lang w:val="es-MX"/>
        </w:rPr>
        <w:t>;</w:t>
      </w:r>
      <w:r w:rsidR="00CE6CF3">
        <w:rPr>
          <w:rFonts w:ascii="Times New Roman" w:hAnsi="Times New Roman" w:cs="Times New Roman"/>
          <w:sz w:val="24"/>
          <w:szCs w:val="24"/>
          <w:lang w:val="es-MX"/>
        </w:rPr>
        <w:t xml:space="preserve"> </w:t>
      </w:r>
      <w:proofErr w:type="spellStart"/>
      <w:r w:rsidR="00CE6CF3" w:rsidRPr="00CE6CF3">
        <w:rPr>
          <w:rFonts w:ascii="Times New Roman" w:hAnsi="Times New Roman" w:cs="Times New Roman"/>
          <w:sz w:val="24"/>
          <w:szCs w:val="24"/>
          <w:lang w:val="es-MX"/>
        </w:rPr>
        <w:t>Laurell</w:t>
      </w:r>
      <w:proofErr w:type="spellEnd"/>
      <w:r w:rsidR="00CE6CF3" w:rsidRPr="00CE6CF3">
        <w:rPr>
          <w:rFonts w:ascii="Times New Roman" w:hAnsi="Times New Roman" w:cs="Times New Roman"/>
          <w:sz w:val="24"/>
          <w:szCs w:val="24"/>
          <w:lang w:val="es-MX"/>
        </w:rPr>
        <w:t>, 1984</w:t>
      </w:r>
      <w:r w:rsidR="00CE6CF3">
        <w:rPr>
          <w:rFonts w:ascii="Times New Roman" w:hAnsi="Times New Roman" w:cs="Times New Roman"/>
          <w:sz w:val="24"/>
          <w:szCs w:val="24"/>
          <w:lang w:val="es-MX"/>
        </w:rPr>
        <w:t xml:space="preserve">; </w:t>
      </w:r>
      <w:r w:rsidR="00CE6CF3" w:rsidRPr="00CE6CF3">
        <w:rPr>
          <w:rFonts w:ascii="Times New Roman" w:hAnsi="Times New Roman" w:cs="Times New Roman"/>
          <w:sz w:val="24"/>
          <w:szCs w:val="24"/>
          <w:lang w:val="es-MX"/>
        </w:rPr>
        <w:t>Oliva, 2010</w:t>
      </w:r>
      <w:r w:rsidR="00E97097" w:rsidRPr="00D454F6">
        <w:rPr>
          <w:rFonts w:ascii="Times New Roman" w:hAnsi="Times New Roman" w:cs="Times New Roman"/>
          <w:sz w:val="24"/>
          <w:szCs w:val="24"/>
          <w:lang w:val="es-MX"/>
        </w:rPr>
        <w:t>)</w:t>
      </w:r>
      <w:r w:rsidR="00E97097">
        <w:rPr>
          <w:rFonts w:ascii="Times New Roman" w:hAnsi="Times New Roman" w:cs="Times New Roman"/>
          <w:sz w:val="24"/>
          <w:szCs w:val="24"/>
          <w:lang w:val="es-MX"/>
        </w:rPr>
        <w:t xml:space="preserve"> </w:t>
      </w:r>
      <w:r w:rsidR="00D415C5">
        <w:rPr>
          <w:rFonts w:ascii="Times New Roman" w:hAnsi="Times New Roman" w:cs="Times New Roman"/>
          <w:sz w:val="24"/>
          <w:szCs w:val="24"/>
          <w:lang w:val="es-MX"/>
        </w:rPr>
        <w:t>se refieren al fenómeno de la rebelión obrera contra el “despotismo” en la Organización Científica del Trabajo</w:t>
      </w:r>
      <w:r w:rsidR="00A13CFB">
        <w:rPr>
          <w:rFonts w:ascii="Times New Roman" w:hAnsi="Times New Roman" w:cs="Times New Roman"/>
          <w:sz w:val="24"/>
          <w:szCs w:val="24"/>
          <w:lang w:val="es-MX"/>
        </w:rPr>
        <w:t xml:space="preserve"> (OCT)</w:t>
      </w:r>
      <w:r w:rsidR="00E97097">
        <w:rPr>
          <w:rFonts w:ascii="Times New Roman" w:hAnsi="Times New Roman" w:cs="Times New Roman"/>
          <w:sz w:val="24"/>
          <w:szCs w:val="24"/>
          <w:lang w:val="es-MX"/>
        </w:rPr>
        <w:t>,</w:t>
      </w:r>
      <w:r w:rsidR="00D415C5">
        <w:rPr>
          <w:rFonts w:ascii="Times New Roman" w:hAnsi="Times New Roman" w:cs="Times New Roman"/>
          <w:sz w:val="24"/>
          <w:szCs w:val="24"/>
          <w:lang w:val="es-MX"/>
        </w:rPr>
        <w:t xml:space="preserve"> dentro del paradigma </w:t>
      </w:r>
      <w:proofErr w:type="spellStart"/>
      <w:r w:rsidR="00D415C5">
        <w:rPr>
          <w:rFonts w:ascii="Times New Roman" w:hAnsi="Times New Roman" w:cs="Times New Roman"/>
          <w:sz w:val="24"/>
          <w:szCs w:val="24"/>
          <w:lang w:val="es-MX"/>
        </w:rPr>
        <w:t>taylorista-fordista</w:t>
      </w:r>
      <w:proofErr w:type="spellEnd"/>
      <w:r w:rsidR="00460667">
        <w:rPr>
          <w:rFonts w:ascii="Times New Roman" w:hAnsi="Times New Roman" w:cs="Times New Roman"/>
          <w:sz w:val="24"/>
          <w:szCs w:val="24"/>
          <w:lang w:val="es-MX"/>
        </w:rPr>
        <w:t xml:space="preserve"> (</w:t>
      </w:r>
      <w:proofErr w:type="spellStart"/>
      <w:r w:rsidR="00460667">
        <w:rPr>
          <w:rFonts w:ascii="Times New Roman" w:hAnsi="Times New Roman" w:cs="Times New Roman"/>
          <w:sz w:val="24"/>
          <w:szCs w:val="24"/>
          <w:lang w:val="es-MX"/>
        </w:rPr>
        <w:t>Neffa</w:t>
      </w:r>
      <w:proofErr w:type="spellEnd"/>
      <w:r w:rsidR="00460667">
        <w:rPr>
          <w:rFonts w:ascii="Times New Roman" w:hAnsi="Times New Roman" w:cs="Times New Roman"/>
          <w:sz w:val="24"/>
          <w:szCs w:val="24"/>
          <w:lang w:val="es-MX"/>
        </w:rPr>
        <w:t>, 1993)</w:t>
      </w:r>
      <w:r w:rsidR="00DD65E8">
        <w:rPr>
          <w:rFonts w:ascii="Times New Roman" w:hAnsi="Times New Roman" w:cs="Times New Roman"/>
          <w:sz w:val="24"/>
          <w:szCs w:val="24"/>
          <w:lang w:val="es-MX"/>
        </w:rPr>
        <w:t xml:space="preserve">. </w:t>
      </w:r>
      <w:r w:rsidR="00AC0AD0">
        <w:rPr>
          <w:rFonts w:ascii="Times New Roman" w:hAnsi="Times New Roman" w:cs="Times New Roman"/>
          <w:sz w:val="24"/>
          <w:szCs w:val="24"/>
          <w:lang w:val="es-MX"/>
        </w:rPr>
        <w:t>Explicar</w:t>
      </w:r>
      <w:r w:rsidR="00A13CFB">
        <w:rPr>
          <w:rFonts w:ascii="Times New Roman" w:hAnsi="Times New Roman" w:cs="Times New Roman"/>
          <w:sz w:val="24"/>
          <w:szCs w:val="24"/>
          <w:lang w:val="es-MX"/>
        </w:rPr>
        <w:t xml:space="preserve"> todos estos fenómenos y responder </w:t>
      </w:r>
      <w:r w:rsidR="00413696">
        <w:rPr>
          <w:rFonts w:ascii="Times New Roman" w:hAnsi="Times New Roman" w:cs="Times New Roman"/>
          <w:sz w:val="24"/>
          <w:szCs w:val="24"/>
          <w:lang w:val="es-MX"/>
        </w:rPr>
        <w:t xml:space="preserve">a fondo </w:t>
      </w:r>
      <w:r w:rsidR="00A13CFB">
        <w:rPr>
          <w:rFonts w:ascii="Times New Roman" w:hAnsi="Times New Roman" w:cs="Times New Roman"/>
          <w:sz w:val="24"/>
          <w:szCs w:val="24"/>
          <w:lang w:val="es-MX"/>
        </w:rPr>
        <w:t>los interrogantes planteados implicaría el desarrollo de diversos trabajos de investigación, lo cual excede los márgenes de esta ponencia. Es por eso que nos enfocaremos en el “</w:t>
      </w:r>
      <w:proofErr w:type="spellStart"/>
      <w:r w:rsidR="00A13CFB">
        <w:rPr>
          <w:rFonts w:ascii="Times New Roman" w:hAnsi="Times New Roman" w:cs="Times New Roman"/>
          <w:sz w:val="24"/>
          <w:szCs w:val="24"/>
          <w:lang w:val="es-MX"/>
        </w:rPr>
        <w:t>Autunno</w:t>
      </w:r>
      <w:proofErr w:type="spellEnd"/>
      <w:r w:rsidR="00A13CFB">
        <w:rPr>
          <w:rFonts w:ascii="Times New Roman" w:hAnsi="Times New Roman" w:cs="Times New Roman"/>
          <w:sz w:val="24"/>
          <w:szCs w:val="24"/>
          <w:lang w:val="es-MX"/>
        </w:rPr>
        <w:t xml:space="preserve"> Caldo” (Otoño Caliente, 1968-1969) y en el Cordobazo</w:t>
      </w:r>
      <w:r w:rsidR="00413696">
        <w:rPr>
          <w:rFonts w:ascii="Times New Roman" w:hAnsi="Times New Roman" w:cs="Times New Roman"/>
          <w:sz w:val="24"/>
          <w:szCs w:val="24"/>
          <w:lang w:val="es-MX"/>
        </w:rPr>
        <w:t xml:space="preserve"> (1969)</w:t>
      </w:r>
      <w:r w:rsidR="00A13CFB">
        <w:rPr>
          <w:rFonts w:ascii="Times New Roman" w:hAnsi="Times New Roman" w:cs="Times New Roman"/>
          <w:sz w:val="24"/>
          <w:szCs w:val="24"/>
          <w:lang w:val="es-MX"/>
        </w:rPr>
        <w:t xml:space="preserve">, como ejemplos históricos. </w:t>
      </w:r>
    </w:p>
    <w:p w:rsidR="00A13CFB" w:rsidRDefault="00EE53FE" w:rsidP="00872CBD">
      <w:pPr>
        <w:spacing w:line="360" w:lineRule="auto"/>
        <w:ind w:firstLine="56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 elección de una película tiene que ver con que el cine constituye una fuente para la historiografía, capaz de comunicar </w:t>
      </w:r>
      <w:r w:rsidRPr="00E97097">
        <w:rPr>
          <w:rFonts w:ascii="Times New Roman" w:hAnsi="Times New Roman" w:cs="Times New Roman"/>
          <w:i/>
          <w:sz w:val="24"/>
          <w:szCs w:val="24"/>
          <w:lang w:val="es-MX"/>
        </w:rPr>
        <w:t>“una verdad social tan grande como los discursos políticos”</w:t>
      </w:r>
      <w:r w:rsidR="00872CBD" w:rsidRPr="00872CBD">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AC0AD0">
        <w:rPr>
          <w:rFonts w:ascii="Times New Roman" w:hAnsi="Times New Roman" w:cs="Times New Roman"/>
          <w:sz w:val="24"/>
          <w:szCs w:val="24"/>
          <w:lang w:val="es-MX"/>
        </w:rPr>
        <w:t>A</w:t>
      </w:r>
      <w:r>
        <w:rPr>
          <w:rFonts w:ascii="Times New Roman" w:hAnsi="Times New Roman" w:cs="Times New Roman"/>
          <w:sz w:val="24"/>
          <w:szCs w:val="24"/>
          <w:lang w:val="es-MX"/>
        </w:rPr>
        <w:t xml:space="preserve">quello que aportan los filmes de ficción es que dan cuenta de la vivencia humana concreta. Mientras la palabra puede abstraer y generalizar, la imagen fílmica representa el pasado </w:t>
      </w:r>
      <w:r w:rsidRPr="00EE53FE">
        <w:rPr>
          <w:rFonts w:ascii="Times New Roman" w:hAnsi="Times New Roman" w:cs="Times New Roman"/>
          <w:i/>
          <w:sz w:val="24"/>
          <w:szCs w:val="24"/>
          <w:lang w:val="es-MX"/>
        </w:rPr>
        <w:t>“a través de los individuos”</w:t>
      </w:r>
      <w:r>
        <w:rPr>
          <w:rFonts w:ascii="Times New Roman" w:hAnsi="Times New Roman" w:cs="Times New Roman"/>
          <w:sz w:val="24"/>
          <w:szCs w:val="24"/>
          <w:lang w:val="es-MX"/>
        </w:rPr>
        <w:t xml:space="preserve">, inmersos en el proceso histórico, por medio de la </w:t>
      </w:r>
      <w:r w:rsidRPr="00EE53FE">
        <w:rPr>
          <w:rFonts w:ascii="Times New Roman" w:hAnsi="Times New Roman" w:cs="Times New Roman"/>
          <w:i/>
          <w:sz w:val="24"/>
          <w:szCs w:val="24"/>
          <w:lang w:val="es-MX"/>
        </w:rPr>
        <w:t>“condensación”</w:t>
      </w:r>
      <w:r w:rsidR="00E97097">
        <w:rPr>
          <w:rFonts w:ascii="Times New Roman" w:hAnsi="Times New Roman" w:cs="Times New Roman"/>
          <w:i/>
          <w:sz w:val="24"/>
          <w:szCs w:val="24"/>
          <w:lang w:val="es-MX"/>
        </w:rPr>
        <w:t xml:space="preserve"> </w:t>
      </w:r>
      <w:r w:rsidR="00872CBD" w:rsidRPr="00872CBD">
        <w:rPr>
          <w:rFonts w:ascii="Times New Roman" w:hAnsi="Times New Roman" w:cs="Times New Roman"/>
          <w:sz w:val="24"/>
          <w:szCs w:val="24"/>
          <w:lang w:val="es-MX"/>
        </w:rPr>
        <w:t>(Acosta Jiménez, 2018).</w:t>
      </w:r>
    </w:p>
    <w:p w:rsidR="004D5435" w:rsidRDefault="009F63AC" w:rsidP="00DE264D">
      <w:pPr>
        <w:spacing w:line="360" w:lineRule="auto"/>
        <w:ind w:firstLine="56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No es casualidad que, en </w:t>
      </w:r>
      <w:r w:rsidR="00901F87">
        <w:rPr>
          <w:rFonts w:ascii="Times New Roman" w:hAnsi="Times New Roman" w:cs="Times New Roman"/>
          <w:sz w:val="24"/>
          <w:szCs w:val="24"/>
          <w:lang w:val="es-MX"/>
        </w:rPr>
        <w:t>los 60s</w:t>
      </w:r>
      <w:r>
        <w:rPr>
          <w:rFonts w:ascii="Times New Roman" w:hAnsi="Times New Roman" w:cs="Times New Roman"/>
          <w:sz w:val="24"/>
          <w:szCs w:val="24"/>
          <w:lang w:val="es-MX"/>
        </w:rPr>
        <w:t xml:space="preserve">, se desarrollara en Italia una suerte de </w:t>
      </w:r>
      <w:r w:rsidRPr="00901F87">
        <w:rPr>
          <w:rFonts w:ascii="Times New Roman" w:hAnsi="Times New Roman" w:cs="Times New Roman"/>
          <w:i/>
          <w:sz w:val="24"/>
          <w:szCs w:val="24"/>
          <w:lang w:val="es-MX"/>
        </w:rPr>
        <w:t>“vuelta a Marx”</w:t>
      </w:r>
      <w:r>
        <w:rPr>
          <w:rFonts w:ascii="Times New Roman" w:hAnsi="Times New Roman" w:cs="Times New Roman"/>
          <w:sz w:val="24"/>
          <w:szCs w:val="24"/>
          <w:lang w:val="es-MX"/>
        </w:rPr>
        <w:t xml:space="preserve"> en el campo teórico, enfocada en analizar los procesos de producción </w:t>
      </w:r>
      <w:r w:rsidRPr="009F63AC">
        <w:rPr>
          <w:rFonts w:ascii="Times New Roman" w:hAnsi="Times New Roman" w:cs="Times New Roman"/>
          <w:sz w:val="24"/>
          <w:szCs w:val="24"/>
          <w:lang w:val="es-MX"/>
        </w:rPr>
        <w:t xml:space="preserve">y </w:t>
      </w:r>
      <w:r w:rsidRPr="009F63AC">
        <w:rPr>
          <w:rFonts w:ascii="Times New Roman" w:hAnsi="Times New Roman" w:cs="Times New Roman"/>
          <w:i/>
          <w:sz w:val="24"/>
          <w:szCs w:val="24"/>
          <w:lang w:val="es-MX"/>
        </w:rPr>
        <w:t xml:space="preserve">“sus implicaciones en </w:t>
      </w:r>
      <w:r w:rsidRPr="009F63AC">
        <w:rPr>
          <w:rFonts w:ascii="Times New Roman" w:hAnsi="Times New Roman" w:cs="Times New Roman"/>
          <w:i/>
          <w:sz w:val="24"/>
          <w:szCs w:val="24"/>
          <w:lang w:val="es-MX"/>
        </w:rPr>
        <w:lastRenderedPageBreak/>
        <w:t>la condición obrera, objetiva y subjetiva”</w:t>
      </w:r>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Laurell</w:t>
      </w:r>
      <w:proofErr w:type="spellEnd"/>
      <w:r>
        <w:rPr>
          <w:rFonts w:ascii="Times New Roman" w:hAnsi="Times New Roman" w:cs="Times New Roman"/>
          <w:sz w:val="24"/>
          <w:szCs w:val="24"/>
          <w:lang w:val="es-MX"/>
        </w:rPr>
        <w:t xml:space="preserve">, 1984) de la cual Elio Petri fue una de sus expresiones. </w:t>
      </w:r>
      <w:r w:rsidR="00EE53FE">
        <w:rPr>
          <w:rFonts w:ascii="Times New Roman" w:hAnsi="Times New Roman" w:cs="Times New Roman"/>
          <w:sz w:val="24"/>
          <w:szCs w:val="24"/>
          <w:lang w:val="es-MX"/>
        </w:rPr>
        <w:t xml:space="preserve">En el film </w:t>
      </w:r>
      <w:r>
        <w:rPr>
          <w:rFonts w:ascii="Times New Roman" w:hAnsi="Times New Roman" w:cs="Times New Roman"/>
          <w:sz w:val="24"/>
          <w:szCs w:val="24"/>
          <w:lang w:val="es-MX"/>
        </w:rPr>
        <w:t xml:space="preserve">del director </w:t>
      </w:r>
      <w:r w:rsidR="00EE53FE">
        <w:rPr>
          <w:rFonts w:ascii="Times New Roman" w:hAnsi="Times New Roman" w:cs="Times New Roman"/>
          <w:sz w:val="24"/>
          <w:szCs w:val="24"/>
          <w:lang w:val="es-MX"/>
        </w:rPr>
        <w:t xml:space="preserve">italiano, se condensa la figura del </w:t>
      </w:r>
      <w:r w:rsidR="00EE53FE" w:rsidRPr="00901F87">
        <w:rPr>
          <w:rFonts w:ascii="Times New Roman" w:hAnsi="Times New Roman" w:cs="Times New Roman"/>
          <w:i/>
          <w:sz w:val="24"/>
          <w:szCs w:val="24"/>
          <w:lang w:val="es-MX"/>
        </w:rPr>
        <w:t>“</w:t>
      </w:r>
      <w:r w:rsidR="000319C8" w:rsidRPr="00901F87">
        <w:rPr>
          <w:rFonts w:ascii="Times New Roman" w:hAnsi="Times New Roman" w:cs="Times New Roman"/>
          <w:i/>
          <w:sz w:val="24"/>
          <w:szCs w:val="24"/>
          <w:lang w:val="es-MX"/>
        </w:rPr>
        <w:t>trabajador promedio”</w:t>
      </w:r>
      <w:r w:rsidR="00654E04">
        <w:rPr>
          <w:rFonts w:ascii="Times New Roman" w:hAnsi="Times New Roman" w:cs="Times New Roman"/>
          <w:sz w:val="24"/>
          <w:szCs w:val="24"/>
          <w:lang w:val="es-MX"/>
        </w:rPr>
        <w:t xml:space="preserve"> característico del paradigma </w:t>
      </w:r>
      <w:proofErr w:type="spellStart"/>
      <w:r w:rsidR="00654E04">
        <w:rPr>
          <w:rFonts w:ascii="Times New Roman" w:hAnsi="Times New Roman" w:cs="Times New Roman"/>
          <w:sz w:val="24"/>
          <w:szCs w:val="24"/>
          <w:lang w:val="es-MX"/>
        </w:rPr>
        <w:t>taylorista-fordista</w:t>
      </w:r>
      <w:proofErr w:type="spellEnd"/>
      <w:r w:rsidR="000319C8">
        <w:rPr>
          <w:rFonts w:ascii="Times New Roman" w:hAnsi="Times New Roman" w:cs="Times New Roman"/>
          <w:sz w:val="24"/>
          <w:szCs w:val="24"/>
          <w:lang w:val="es-MX"/>
        </w:rPr>
        <w:t xml:space="preserve"> (</w:t>
      </w:r>
      <w:proofErr w:type="spellStart"/>
      <w:r w:rsidR="000319C8">
        <w:rPr>
          <w:rFonts w:ascii="Times New Roman" w:hAnsi="Times New Roman" w:cs="Times New Roman"/>
          <w:sz w:val="24"/>
          <w:szCs w:val="24"/>
          <w:lang w:val="es-MX"/>
        </w:rPr>
        <w:t>Neffa</w:t>
      </w:r>
      <w:proofErr w:type="spellEnd"/>
      <w:r w:rsidR="000319C8">
        <w:rPr>
          <w:rFonts w:ascii="Times New Roman" w:hAnsi="Times New Roman" w:cs="Times New Roman"/>
          <w:sz w:val="24"/>
          <w:szCs w:val="24"/>
          <w:lang w:val="es-MX"/>
        </w:rPr>
        <w:t xml:space="preserve">, </w:t>
      </w:r>
      <w:r w:rsidR="00E97097">
        <w:rPr>
          <w:rFonts w:ascii="Times New Roman" w:hAnsi="Times New Roman" w:cs="Times New Roman"/>
          <w:sz w:val="24"/>
          <w:szCs w:val="24"/>
          <w:lang w:val="es-MX"/>
        </w:rPr>
        <w:t>1993</w:t>
      </w:r>
      <w:r w:rsidR="000319C8">
        <w:rPr>
          <w:rFonts w:ascii="Times New Roman" w:hAnsi="Times New Roman" w:cs="Times New Roman"/>
          <w:sz w:val="24"/>
          <w:szCs w:val="24"/>
          <w:lang w:val="es-MX"/>
        </w:rPr>
        <w:t>)</w:t>
      </w:r>
      <w:r w:rsidR="00654E04">
        <w:rPr>
          <w:rFonts w:ascii="Times New Roman" w:hAnsi="Times New Roman" w:cs="Times New Roman"/>
          <w:sz w:val="24"/>
          <w:szCs w:val="24"/>
          <w:lang w:val="es-MX"/>
        </w:rPr>
        <w:t xml:space="preserve">. </w:t>
      </w:r>
      <w:r w:rsidR="00413696">
        <w:rPr>
          <w:rFonts w:ascii="Times New Roman" w:hAnsi="Times New Roman" w:cs="Times New Roman"/>
          <w:sz w:val="24"/>
          <w:szCs w:val="24"/>
          <w:lang w:val="es-MX"/>
        </w:rPr>
        <w:t>S</w:t>
      </w:r>
      <w:r w:rsidR="00654E04">
        <w:rPr>
          <w:rFonts w:ascii="Times New Roman" w:hAnsi="Times New Roman" w:cs="Times New Roman"/>
          <w:sz w:val="24"/>
          <w:szCs w:val="24"/>
          <w:lang w:val="es-MX"/>
        </w:rPr>
        <w:t xml:space="preserve">e trata de </w:t>
      </w:r>
      <w:r w:rsidR="000319C8">
        <w:rPr>
          <w:rFonts w:ascii="Times New Roman" w:hAnsi="Times New Roman" w:cs="Times New Roman"/>
          <w:sz w:val="24"/>
          <w:szCs w:val="24"/>
          <w:lang w:val="es-MX"/>
        </w:rPr>
        <w:t>un obrero de una planta fabril de Novara (Piamonte</w:t>
      </w:r>
      <w:r w:rsidR="006E75ED">
        <w:rPr>
          <w:rFonts w:ascii="Times New Roman" w:hAnsi="Times New Roman" w:cs="Times New Roman"/>
          <w:sz w:val="24"/>
          <w:szCs w:val="24"/>
          <w:lang w:val="es-MX"/>
        </w:rPr>
        <w:t>, Italia</w:t>
      </w:r>
      <w:r w:rsidR="000319C8">
        <w:rPr>
          <w:rFonts w:ascii="Times New Roman" w:hAnsi="Times New Roman" w:cs="Times New Roman"/>
          <w:sz w:val="24"/>
          <w:szCs w:val="24"/>
          <w:lang w:val="es-MX"/>
        </w:rPr>
        <w:t>)</w:t>
      </w:r>
      <w:r w:rsidR="006E75ED">
        <w:rPr>
          <w:rFonts w:ascii="Times New Roman" w:hAnsi="Times New Roman" w:cs="Times New Roman"/>
          <w:sz w:val="24"/>
          <w:szCs w:val="24"/>
          <w:lang w:val="es-MX"/>
        </w:rPr>
        <w:t xml:space="preserve"> llamado Ludovico Massa (interpretado por </w:t>
      </w:r>
      <w:proofErr w:type="spellStart"/>
      <w:r w:rsidR="006E75ED">
        <w:rPr>
          <w:rFonts w:ascii="Times New Roman" w:hAnsi="Times New Roman" w:cs="Times New Roman"/>
          <w:sz w:val="24"/>
          <w:szCs w:val="24"/>
          <w:lang w:val="es-MX"/>
        </w:rPr>
        <w:t>Gian</w:t>
      </w:r>
      <w:proofErr w:type="spellEnd"/>
      <w:r w:rsidR="006E75ED">
        <w:rPr>
          <w:rFonts w:ascii="Times New Roman" w:hAnsi="Times New Roman" w:cs="Times New Roman"/>
          <w:sz w:val="24"/>
          <w:szCs w:val="24"/>
          <w:lang w:val="es-MX"/>
        </w:rPr>
        <w:t xml:space="preserve"> </w:t>
      </w:r>
      <w:proofErr w:type="spellStart"/>
      <w:r w:rsidR="006E75ED">
        <w:rPr>
          <w:rFonts w:ascii="Times New Roman" w:hAnsi="Times New Roman" w:cs="Times New Roman"/>
          <w:sz w:val="24"/>
          <w:szCs w:val="24"/>
          <w:lang w:val="es-MX"/>
        </w:rPr>
        <w:t>Maria</w:t>
      </w:r>
      <w:proofErr w:type="spellEnd"/>
      <w:r w:rsidR="00901F87" w:rsidRPr="00901F87">
        <w:rPr>
          <w:rFonts w:ascii="Times New Roman" w:hAnsi="Times New Roman" w:cs="Times New Roman"/>
          <w:sz w:val="24"/>
          <w:szCs w:val="24"/>
          <w:lang w:val="es-MX"/>
        </w:rPr>
        <w:t xml:space="preserve"> </w:t>
      </w:r>
      <w:proofErr w:type="spellStart"/>
      <w:r w:rsidR="00901F87">
        <w:rPr>
          <w:rFonts w:ascii="Times New Roman" w:hAnsi="Times New Roman" w:cs="Times New Roman"/>
          <w:sz w:val="24"/>
          <w:szCs w:val="24"/>
          <w:lang w:val="es-MX"/>
        </w:rPr>
        <w:t>V</w:t>
      </w:r>
      <w:r w:rsidR="00901F87" w:rsidRPr="00901F87">
        <w:rPr>
          <w:rFonts w:ascii="Times New Roman" w:hAnsi="Times New Roman" w:cs="Times New Roman"/>
          <w:sz w:val="24"/>
          <w:szCs w:val="24"/>
          <w:lang w:val="es-MX"/>
        </w:rPr>
        <w:t>olonté</w:t>
      </w:r>
      <w:proofErr w:type="spellEnd"/>
      <w:r w:rsidR="006E75ED">
        <w:rPr>
          <w:rFonts w:ascii="Times New Roman" w:hAnsi="Times New Roman" w:cs="Times New Roman"/>
          <w:sz w:val="24"/>
          <w:szCs w:val="24"/>
          <w:lang w:val="es-MX"/>
        </w:rPr>
        <w:t>)</w:t>
      </w:r>
      <w:r w:rsidR="000319C8">
        <w:rPr>
          <w:rFonts w:ascii="Times New Roman" w:hAnsi="Times New Roman" w:cs="Times New Roman"/>
          <w:sz w:val="24"/>
          <w:szCs w:val="24"/>
          <w:lang w:val="es-MX"/>
        </w:rPr>
        <w:t xml:space="preserve">, quien a raíz de un accidente laboral toma conciencia de </w:t>
      </w:r>
      <w:r w:rsidR="00AC0AD0">
        <w:rPr>
          <w:rFonts w:ascii="Times New Roman" w:hAnsi="Times New Roman" w:cs="Times New Roman"/>
          <w:sz w:val="24"/>
          <w:szCs w:val="24"/>
          <w:lang w:val="es-MX"/>
        </w:rPr>
        <w:t>su alienación</w:t>
      </w:r>
      <w:r w:rsidR="000319C8">
        <w:rPr>
          <w:rFonts w:ascii="Times New Roman" w:hAnsi="Times New Roman" w:cs="Times New Roman"/>
          <w:sz w:val="24"/>
          <w:szCs w:val="24"/>
          <w:lang w:val="es-MX"/>
        </w:rPr>
        <w:t xml:space="preserve"> y se rebela junto a sus compañeros. </w:t>
      </w:r>
      <w:r w:rsidR="004D5435">
        <w:rPr>
          <w:rFonts w:ascii="Times New Roman" w:hAnsi="Times New Roman" w:cs="Times New Roman"/>
          <w:sz w:val="24"/>
          <w:szCs w:val="24"/>
          <w:lang w:val="es-MX"/>
        </w:rPr>
        <w:t xml:space="preserve">Excede a las posibilidades de esta ponencia analizar las críticas que ha </w:t>
      </w:r>
      <w:r w:rsidR="00463795">
        <w:rPr>
          <w:rFonts w:ascii="Times New Roman" w:hAnsi="Times New Roman" w:cs="Times New Roman"/>
          <w:sz w:val="24"/>
          <w:szCs w:val="24"/>
          <w:lang w:val="es-MX"/>
        </w:rPr>
        <w:t xml:space="preserve">cosechado el film, sobre todo desde una perspectiva de izquierda, según las cuales habría un desprecio a los obreros, a los militantes comunistas, mientras que la resolución del mismo sería conservadora </w:t>
      </w:r>
      <w:r w:rsidR="00463795">
        <w:rPr>
          <w:rFonts w:ascii="Times New Roman" w:hAnsi="Times New Roman" w:cs="Times New Roman"/>
          <w:sz w:val="24"/>
          <w:szCs w:val="24"/>
          <w:lang w:val="es-MX"/>
        </w:rPr>
        <w:t>(</w:t>
      </w:r>
      <w:proofErr w:type="spellStart"/>
      <w:r w:rsidR="00463795" w:rsidRPr="00901F87">
        <w:rPr>
          <w:rFonts w:ascii="Times New Roman" w:hAnsi="Times New Roman" w:cs="Times New Roman"/>
          <w:sz w:val="24"/>
          <w:szCs w:val="24"/>
          <w:lang w:val="es-MX"/>
        </w:rPr>
        <w:t>Salè</w:t>
      </w:r>
      <w:proofErr w:type="spellEnd"/>
      <w:r w:rsidR="00463795" w:rsidRPr="00901F87">
        <w:rPr>
          <w:rFonts w:ascii="Times New Roman" w:hAnsi="Times New Roman" w:cs="Times New Roman"/>
          <w:sz w:val="24"/>
          <w:szCs w:val="24"/>
          <w:lang w:val="es-MX"/>
        </w:rPr>
        <w:t xml:space="preserve">, C. y </w:t>
      </w:r>
      <w:proofErr w:type="spellStart"/>
      <w:r w:rsidR="00463795" w:rsidRPr="00901F87">
        <w:rPr>
          <w:rFonts w:ascii="Times New Roman" w:hAnsi="Times New Roman" w:cs="Times New Roman"/>
          <w:sz w:val="24"/>
          <w:szCs w:val="24"/>
          <w:lang w:val="es-MX"/>
        </w:rPr>
        <w:t>Checcucci</w:t>
      </w:r>
      <w:proofErr w:type="spellEnd"/>
      <w:r w:rsidR="00463795" w:rsidRPr="00901F87">
        <w:rPr>
          <w:rFonts w:ascii="Times New Roman" w:hAnsi="Times New Roman" w:cs="Times New Roman"/>
          <w:sz w:val="24"/>
          <w:szCs w:val="24"/>
          <w:lang w:val="es-MX"/>
        </w:rPr>
        <w:t>, S.</w:t>
      </w:r>
      <w:r w:rsidR="00463795">
        <w:rPr>
          <w:rFonts w:ascii="Times New Roman" w:hAnsi="Times New Roman" w:cs="Times New Roman"/>
          <w:sz w:val="24"/>
          <w:szCs w:val="24"/>
          <w:lang w:val="es-MX"/>
        </w:rPr>
        <w:t>, 2007</w:t>
      </w:r>
      <w:r w:rsidR="00463795">
        <w:rPr>
          <w:rFonts w:ascii="Times New Roman" w:hAnsi="Times New Roman" w:cs="Times New Roman"/>
          <w:sz w:val="24"/>
          <w:szCs w:val="24"/>
          <w:lang w:val="es-MX"/>
        </w:rPr>
        <w:t>; De Donato Lozano, 2016 y 2022</w:t>
      </w:r>
      <w:r w:rsidR="00463795">
        <w:rPr>
          <w:rFonts w:ascii="Times New Roman" w:hAnsi="Times New Roman" w:cs="Times New Roman"/>
          <w:sz w:val="24"/>
          <w:szCs w:val="24"/>
          <w:lang w:val="es-MX"/>
        </w:rPr>
        <w:t>).</w:t>
      </w:r>
      <w:r w:rsidR="00463795">
        <w:rPr>
          <w:rFonts w:ascii="Times New Roman" w:hAnsi="Times New Roman" w:cs="Times New Roman"/>
          <w:sz w:val="24"/>
          <w:szCs w:val="24"/>
          <w:lang w:val="es-MX"/>
        </w:rPr>
        <w:t xml:space="preserve"> Nos limitaremos a decir que en el Desarrollo de esta ponencia veremos abordados estos temas detalladamente, lo cual se retomará en la Conclusión.</w:t>
      </w:r>
    </w:p>
    <w:p w:rsidR="00AC0AD0" w:rsidRDefault="00750DDB" w:rsidP="00DE264D">
      <w:pPr>
        <w:spacing w:line="360" w:lineRule="auto"/>
        <w:ind w:firstLine="567"/>
        <w:jc w:val="both"/>
        <w:rPr>
          <w:rFonts w:ascii="Times New Roman" w:hAnsi="Times New Roman" w:cs="Times New Roman"/>
          <w:sz w:val="24"/>
          <w:szCs w:val="24"/>
          <w:lang w:val="es-MX"/>
        </w:rPr>
      </w:pPr>
      <w:r>
        <w:rPr>
          <w:rFonts w:ascii="Times New Roman" w:hAnsi="Times New Roman" w:cs="Times New Roman"/>
          <w:sz w:val="24"/>
          <w:szCs w:val="24"/>
          <w:lang w:val="es-MX"/>
        </w:rPr>
        <w:t>Controvertido aún en la actualidad, e</w:t>
      </w:r>
      <w:r w:rsidR="006E75ED">
        <w:rPr>
          <w:rFonts w:ascii="Times New Roman" w:hAnsi="Times New Roman" w:cs="Times New Roman"/>
          <w:sz w:val="24"/>
          <w:szCs w:val="24"/>
          <w:lang w:val="es-MX"/>
        </w:rPr>
        <w:t>ste</w:t>
      </w:r>
      <w:r w:rsidR="000319C8">
        <w:rPr>
          <w:rFonts w:ascii="Times New Roman" w:hAnsi="Times New Roman" w:cs="Times New Roman"/>
          <w:sz w:val="24"/>
          <w:szCs w:val="24"/>
          <w:lang w:val="es-MX"/>
        </w:rPr>
        <w:t xml:space="preserve"> film </w:t>
      </w:r>
      <w:r w:rsidR="006E75ED">
        <w:rPr>
          <w:rFonts w:ascii="Times New Roman" w:hAnsi="Times New Roman" w:cs="Times New Roman"/>
          <w:sz w:val="24"/>
          <w:szCs w:val="24"/>
          <w:lang w:val="es-MX"/>
        </w:rPr>
        <w:t xml:space="preserve">resulta idóneo para dar cuenta del fenómeno analizado </w:t>
      </w:r>
      <w:r w:rsidR="000319C8">
        <w:rPr>
          <w:rFonts w:ascii="Times New Roman" w:hAnsi="Times New Roman" w:cs="Times New Roman"/>
          <w:sz w:val="24"/>
          <w:szCs w:val="24"/>
          <w:lang w:val="es-MX"/>
        </w:rPr>
        <w:t xml:space="preserve">por la capacidad artística desplegada por sus realizadores </w:t>
      </w:r>
      <w:r w:rsidR="006E75ED">
        <w:rPr>
          <w:rFonts w:ascii="Times New Roman" w:hAnsi="Times New Roman" w:cs="Times New Roman"/>
          <w:sz w:val="24"/>
          <w:szCs w:val="24"/>
          <w:lang w:val="es-MX"/>
        </w:rPr>
        <w:t>y por</w:t>
      </w:r>
      <w:r w:rsidR="000319C8">
        <w:rPr>
          <w:rFonts w:ascii="Times New Roman" w:hAnsi="Times New Roman" w:cs="Times New Roman"/>
          <w:sz w:val="24"/>
          <w:szCs w:val="24"/>
          <w:lang w:val="es-MX"/>
        </w:rPr>
        <w:t xml:space="preserve">que </w:t>
      </w:r>
      <w:r w:rsidR="006E75ED">
        <w:rPr>
          <w:rFonts w:ascii="Times New Roman" w:hAnsi="Times New Roman" w:cs="Times New Roman"/>
          <w:sz w:val="24"/>
          <w:szCs w:val="24"/>
          <w:lang w:val="es-MX"/>
        </w:rPr>
        <w:t>su rodaje</w:t>
      </w:r>
      <w:r w:rsidR="000319C8">
        <w:rPr>
          <w:rFonts w:ascii="Times New Roman" w:hAnsi="Times New Roman" w:cs="Times New Roman"/>
          <w:sz w:val="24"/>
          <w:szCs w:val="24"/>
          <w:lang w:val="es-MX"/>
        </w:rPr>
        <w:t xml:space="preserve"> se dio en </w:t>
      </w:r>
      <w:r w:rsidR="00B213CD">
        <w:rPr>
          <w:rFonts w:ascii="Times New Roman" w:hAnsi="Times New Roman" w:cs="Times New Roman"/>
          <w:sz w:val="24"/>
          <w:szCs w:val="24"/>
          <w:lang w:val="es-MX"/>
        </w:rPr>
        <w:t xml:space="preserve">la fábrica ocupada </w:t>
      </w:r>
      <w:proofErr w:type="spellStart"/>
      <w:r w:rsidR="00B213CD">
        <w:rPr>
          <w:rFonts w:ascii="Times New Roman" w:hAnsi="Times New Roman" w:cs="Times New Roman"/>
          <w:sz w:val="24"/>
          <w:szCs w:val="24"/>
          <w:lang w:val="es-MX"/>
        </w:rPr>
        <w:t>Falconi</w:t>
      </w:r>
      <w:proofErr w:type="spellEnd"/>
      <w:r w:rsidR="00463795">
        <w:rPr>
          <w:rFonts w:ascii="Times New Roman" w:hAnsi="Times New Roman" w:cs="Times New Roman"/>
          <w:sz w:val="24"/>
          <w:szCs w:val="24"/>
          <w:lang w:val="es-MX"/>
        </w:rPr>
        <w:t xml:space="preserve"> </w:t>
      </w:r>
      <w:r w:rsidR="00463795">
        <w:rPr>
          <w:rFonts w:ascii="Times New Roman" w:hAnsi="Times New Roman" w:cs="Times New Roman"/>
          <w:sz w:val="24"/>
          <w:szCs w:val="24"/>
          <w:lang w:val="es-MX"/>
        </w:rPr>
        <w:t>(</w:t>
      </w:r>
      <w:proofErr w:type="spellStart"/>
      <w:r w:rsidR="00463795" w:rsidRPr="00901F87">
        <w:rPr>
          <w:rFonts w:ascii="Times New Roman" w:hAnsi="Times New Roman" w:cs="Times New Roman"/>
          <w:sz w:val="24"/>
          <w:szCs w:val="24"/>
          <w:lang w:val="es-MX"/>
        </w:rPr>
        <w:t>Salè</w:t>
      </w:r>
      <w:proofErr w:type="spellEnd"/>
      <w:r w:rsidR="00463795" w:rsidRPr="00901F87">
        <w:rPr>
          <w:rFonts w:ascii="Times New Roman" w:hAnsi="Times New Roman" w:cs="Times New Roman"/>
          <w:sz w:val="24"/>
          <w:szCs w:val="24"/>
          <w:lang w:val="es-MX"/>
        </w:rPr>
        <w:t xml:space="preserve">, C. y </w:t>
      </w:r>
      <w:proofErr w:type="spellStart"/>
      <w:r w:rsidR="00463795" w:rsidRPr="00901F87">
        <w:rPr>
          <w:rFonts w:ascii="Times New Roman" w:hAnsi="Times New Roman" w:cs="Times New Roman"/>
          <w:sz w:val="24"/>
          <w:szCs w:val="24"/>
          <w:lang w:val="es-MX"/>
        </w:rPr>
        <w:t>Checcucci</w:t>
      </w:r>
      <w:proofErr w:type="spellEnd"/>
      <w:r w:rsidR="00463795" w:rsidRPr="00901F87">
        <w:rPr>
          <w:rFonts w:ascii="Times New Roman" w:hAnsi="Times New Roman" w:cs="Times New Roman"/>
          <w:sz w:val="24"/>
          <w:szCs w:val="24"/>
          <w:lang w:val="es-MX"/>
        </w:rPr>
        <w:t>, S.</w:t>
      </w:r>
      <w:r w:rsidR="00463795">
        <w:rPr>
          <w:rFonts w:ascii="Times New Roman" w:hAnsi="Times New Roman" w:cs="Times New Roman"/>
          <w:sz w:val="24"/>
          <w:szCs w:val="24"/>
          <w:lang w:val="es-MX"/>
        </w:rPr>
        <w:t>, 2007)</w:t>
      </w:r>
      <w:r w:rsidR="000319C8">
        <w:rPr>
          <w:rFonts w:ascii="Times New Roman" w:hAnsi="Times New Roman" w:cs="Times New Roman"/>
          <w:sz w:val="24"/>
          <w:szCs w:val="24"/>
          <w:lang w:val="es-MX"/>
        </w:rPr>
        <w:t>, con la colaboración de la militancia sindical</w:t>
      </w:r>
      <w:r w:rsidR="00901F87">
        <w:rPr>
          <w:rFonts w:ascii="Times New Roman" w:hAnsi="Times New Roman" w:cs="Times New Roman"/>
          <w:sz w:val="24"/>
          <w:szCs w:val="24"/>
          <w:lang w:val="es-MX"/>
        </w:rPr>
        <w:t>, movilizada por la reincorporación de unos obreros despedidos</w:t>
      </w:r>
      <w:r w:rsidR="00463795">
        <w:rPr>
          <w:rStyle w:val="Refdenotaalpie"/>
          <w:rFonts w:ascii="Times New Roman" w:hAnsi="Times New Roman" w:cs="Times New Roman"/>
          <w:sz w:val="24"/>
          <w:szCs w:val="24"/>
          <w:lang w:val="es-MX"/>
        </w:rPr>
        <w:footnoteReference w:id="2"/>
      </w:r>
      <w:r w:rsidR="00463795">
        <w:rPr>
          <w:rFonts w:ascii="Times New Roman" w:hAnsi="Times New Roman" w:cs="Times New Roman"/>
          <w:sz w:val="24"/>
          <w:szCs w:val="24"/>
          <w:lang w:val="es-MX"/>
        </w:rPr>
        <w:t>.</w:t>
      </w:r>
      <w:r w:rsidR="00901F87">
        <w:rPr>
          <w:rFonts w:ascii="Times New Roman" w:hAnsi="Times New Roman" w:cs="Times New Roman"/>
          <w:sz w:val="24"/>
          <w:szCs w:val="24"/>
          <w:lang w:val="es-MX"/>
        </w:rPr>
        <w:t xml:space="preserve"> </w:t>
      </w:r>
      <w:r w:rsidR="000319C8">
        <w:rPr>
          <w:rFonts w:ascii="Times New Roman" w:hAnsi="Times New Roman" w:cs="Times New Roman"/>
          <w:sz w:val="24"/>
          <w:szCs w:val="24"/>
          <w:lang w:val="es-MX"/>
        </w:rPr>
        <w:t xml:space="preserve"> </w:t>
      </w:r>
      <w:r w:rsidR="00AC0AD0">
        <w:rPr>
          <w:rFonts w:ascii="Times New Roman" w:hAnsi="Times New Roman" w:cs="Times New Roman"/>
          <w:sz w:val="24"/>
          <w:szCs w:val="24"/>
          <w:lang w:val="es-MX"/>
        </w:rPr>
        <w:t>D</w:t>
      </w:r>
      <w:r w:rsidR="00DE264D">
        <w:rPr>
          <w:rFonts w:ascii="Times New Roman" w:hAnsi="Times New Roman" w:cs="Times New Roman"/>
          <w:sz w:val="24"/>
          <w:szCs w:val="24"/>
          <w:lang w:val="es-MX"/>
        </w:rPr>
        <w:t>urante el desarrollo</w:t>
      </w:r>
      <w:r w:rsidR="00AC0AD0">
        <w:rPr>
          <w:rFonts w:ascii="Times New Roman" w:hAnsi="Times New Roman" w:cs="Times New Roman"/>
          <w:sz w:val="24"/>
          <w:szCs w:val="24"/>
          <w:lang w:val="es-MX"/>
        </w:rPr>
        <w:t xml:space="preserve"> de esta ponencia,</w:t>
      </w:r>
      <w:r w:rsidR="00DE264D">
        <w:rPr>
          <w:rFonts w:ascii="Times New Roman" w:hAnsi="Times New Roman" w:cs="Times New Roman"/>
          <w:sz w:val="24"/>
          <w:szCs w:val="24"/>
          <w:lang w:val="es-MX"/>
        </w:rPr>
        <w:t xml:space="preserve"> analizaremos varias escenas de</w:t>
      </w:r>
      <w:r w:rsidR="00350E45">
        <w:rPr>
          <w:rFonts w:ascii="Times New Roman" w:hAnsi="Times New Roman" w:cs="Times New Roman"/>
          <w:sz w:val="24"/>
          <w:szCs w:val="24"/>
          <w:lang w:val="es-MX"/>
        </w:rPr>
        <w:t xml:space="preserve"> la película</w:t>
      </w:r>
      <w:r w:rsidR="00DE264D">
        <w:rPr>
          <w:rFonts w:ascii="Times New Roman" w:hAnsi="Times New Roman" w:cs="Times New Roman"/>
          <w:sz w:val="24"/>
          <w:szCs w:val="24"/>
          <w:lang w:val="es-MX"/>
        </w:rPr>
        <w:t>, con las definiciones de Marx como referencia</w:t>
      </w:r>
      <w:r w:rsidR="009E4E89">
        <w:rPr>
          <w:rFonts w:ascii="Times New Roman" w:hAnsi="Times New Roman" w:cs="Times New Roman"/>
          <w:sz w:val="24"/>
          <w:szCs w:val="24"/>
          <w:lang w:val="es-MX"/>
        </w:rPr>
        <w:t xml:space="preserve"> y el contraste necesario con otros puntos de vista</w:t>
      </w:r>
      <w:r w:rsidR="00901F87">
        <w:rPr>
          <w:rFonts w:ascii="Times New Roman" w:hAnsi="Times New Roman" w:cs="Times New Roman"/>
          <w:sz w:val="24"/>
          <w:szCs w:val="24"/>
          <w:lang w:val="es-MX"/>
        </w:rPr>
        <w:t xml:space="preserve"> que intervienen en el período analizado</w:t>
      </w:r>
      <w:r w:rsidR="00AC0AD0">
        <w:rPr>
          <w:rFonts w:ascii="Times New Roman" w:hAnsi="Times New Roman" w:cs="Times New Roman"/>
          <w:sz w:val="24"/>
          <w:szCs w:val="24"/>
          <w:lang w:val="es-MX"/>
        </w:rPr>
        <w:t>.</w:t>
      </w:r>
    </w:p>
    <w:p w:rsidR="00AA0545" w:rsidRDefault="00B377FB" w:rsidP="00DE264D">
      <w:pPr>
        <w:spacing w:line="360" w:lineRule="auto"/>
        <w:ind w:firstLine="56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objetivo general es </w:t>
      </w:r>
      <w:r w:rsidR="00AC0AD0">
        <w:rPr>
          <w:rFonts w:ascii="Times New Roman" w:hAnsi="Times New Roman" w:cs="Times New Roman"/>
          <w:sz w:val="24"/>
          <w:szCs w:val="24"/>
          <w:lang w:val="es-MX"/>
        </w:rPr>
        <w:t>analizar</w:t>
      </w:r>
      <w:r>
        <w:rPr>
          <w:rFonts w:ascii="Times New Roman" w:hAnsi="Times New Roman" w:cs="Times New Roman"/>
          <w:sz w:val="24"/>
          <w:szCs w:val="24"/>
          <w:lang w:val="es-MX"/>
        </w:rPr>
        <w:t xml:space="preserve"> la ena</w:t>
      </w:r>
      <w:r w:rsidR="00A13CFB">
        <w:rPr>
          <w:rFonts w:ascii="Times New Roman" w:hAnsi="Times New Roman" w:cs="Times New Roman"/>
          <w:sz w:val="24"/>
          <w:szCs w:val="24"/>
          <w:lang w:val="es-MX"/>
        </w:rPr>
        <w:t xml:space="preserve">jenación de los trabajadores </w:t>
      </w:r>
      <w:r w:rsidR="00AC0AD0">
        <w:rPr>
          <w:rFonts w:ascii="Times New Roman" w:hAnsi="Times New Roman" w:cs="Times New Roman"/>
          <w:sz w:val="24"/>
          <w:szCs w:val="24"/>
          <w:lang w:val="es-MX"/>
        </w:rPr>
        <w:t>en “</w:t>
      </w:r>
      <w:r w:rsidR="00AC0AD0" w:rsidRPr="00B213CD">
        <w:rPr>
          <w:rFonts w:ascii="Times New Roman" w:hAnsi="Times New Roman" w:cs="Times New Roman"/>
          <w:i/>
          <w:sz w:val="24"/>
          <w:szCs w:val="24"/>
          <w:lang w:val="es-MX"/>
        </w:rPr>
        <w:t>La clase obrera va al paraíso”</w:t>
      </w:r>
      <w:r w:rsidR="00AC0AD0">
        <w:rPr>
          <w:rFonts w:ascii="Times New Roman" w:hAnsi="Times New Roman" w:cs="Times New Roman"/>
          <w:sz w:val="24"/>
          <w:szCs w:val="24"/>
          <w:lang w:val="es-MX"/>
        </w:rPr>
        <w:t xml:space="preserve"> </w:t>
      </w:r>
      <w:r w:rsidR="00A13CFB">
        <w:rPr>
          <w:rFonts w:ascii="Times New Roman" w:hAnsi="Times New Roman" w:cs="Times New Roman"/>
          <w:sz w:val="24"/>
          <w:szCs w:val="24"/>
          <w:lang w:val="es-MX"/>
        </w:rPr>
        <w:t xml:space="preserve">y sus consecuencias </w:t>
      </w:r>
      <w:r w:rsidR="00AA0545">
        <w:rPr>
          <w:rFonts w:ascii="Times New Roman" w:hAnsi="Times New Roman" w:cs="Times New Roman"/>
          <w:sz w:val="24"/>
          <w:szCs w:val="24"/>
          <w:lang w:val="es-MX"/>
        </w:rPr>
        <w:t xml:space="preserve">en la conflictividad obrera </w:t>
      </w:r>
      <w:r w:rsidR="00BE4669">
        <w:rPr>
          <w:rFonts w:ascii="Times New Roman" w:hAnsi="Times New Roman" w:cs="Times New Roman"/>
          <w:sz w:val="24"/>
          <w:szCs w:val="24"/>
          <w:lang w:val="es-MX"/>
        </w:rPr>
        <w:t>desplegada en Argentina e Italia entre 1968 y 1969</w:t>
      </w:r>
      <w:r w:rsidR="00AA0545">
        <w:rPr>
          <w:rFonts w:ascii="Times New Roman" w:hAnsi="Times New Roman" w:cs="Times New Roman"/>
          <w:sz w:val="24"/>
          <w:szCs w:val="24"/>
          <w:lang w:val="es-MX"/>
        </w:rPr>
        <w:t xml:space="preserve">. En ese sentido, continuaré con algunas reflexiones publicadas en la revista independiente Repliegue, en la nota de mi autoría </w:t>
      </w:r>
      <w:r w:rsidR="00AA0545" w:rsidRPr="00B213CD">
        <w:rPr>
          <w:rFonts w:ascii="Times New Roman" w:hAnsi="Times New Roman" w:cs="Times New Roman"/>
          <w:i/>
          <w:sz w:val="24"/>
          <w:szCs w:val="24"/>
          <w:lang w:val="es-MX"/>
        </w:rPr>
        <w:t>“La tragedia de un obrero ejemplar”</w:t>
      </w:r>
      <w:r w:rsidR="00AA0545">
        <w:rPr>
          <w:rFonts w:ascii="Times New Roman" w:hAnsi="Times New Roman" w:cs="Times New Roman"/>
          <w:sz w:val="24"/>
          <w:szCs w:val="24"/>
          <w:lang w:val="es-MX"/>
        </w:rPr>
        <w:t xml:space="preserve"> y otras de pronta publicación, en La Causa Laboral, Revista de la Asoci</w:t>
      </w:r>
      <w:r w:rsidR="00A30B8A">
        <w:rPr>
          <w:rFonts w:ascii="Times New Roman" w:hAnsi="Times New Roman" w:cs="Times New Roman"/>
          <w:sz w:val="24"/>
          <w:szCs w:val="24"/>
          <w:lang w:val="es-MX"/>
        </w:rPr>
        <w:t xml:space="preserve">ación de Abogados Laboralistas. Sin embargo, son artículos de opinión, con objetivos muy distintos a los de esta ponencia, </w:t>
      </w:r>
      <w:r w:rsidR="00CC3DC5">
        <w:rPr>
          <w:rFonts w:ascii="Times New Roman" w:hAnsi="Times New Roman" w:cs="Times New Roman"/>
          <w:sz w:val="24"/>
          <w:szCs w:val="24"/>
          <w:lang w:val="es-MX"/>
        </w:rPr>
        <w:t>la cual</w:t>
      </w:r>
      <w:r w:rsidR="00A30B8A">
        <w:rPr>
          <w:rFonts w:ascii="Times New Roman" w:hAnsi="Times New Roman" w:cs="Times New Roman"/>
          <w:sz w:val="24"/>
          <w:szCs w:val="24"/>
          <w:lang w:val="es-MX"/>
        </w:rPr>
        <w:t xml:space="preserve"> </w:t>
      </w:r>
      <w:r w:rsidR="002237AC">
        <w:rPr>
          <w:rFonts w:ascii="Times New Roman" w:hAnsi="Times New Roman" w:cs="Times New Roman"/>
          <w:sz w:val="24"/>
          <w:szCs w:val="24"/>
          <w:lang w:val="es-MX"/>
        </w:rPr>
        <w:t>busca</w:t>
      </w:r>
      <w:r w:rsidR="00962059">
        <w:rPr>
          <w:rFonts w:ascii="Times New Roman" w:hAnsi="Times New Roman" w:cs="Times New Roman"/>
          <w:sz w:val="24"/>
          <w:szCs w:val="24"/>
          <w:lang w:val="es-MX"/>
        </w:rPr>
        <w:t xml:space="preserve"> comprender ese novedoso sujeto </w:t>
      </w:r>
      <w:r w:rsidR="002237AC">
        <w:rPr>
          <w:rFonts w:ascii="Times New Roman" w:hAnsi="Times New Roman" w:cs="Times New Roman"/>
          <w:sz w:val="24"/>
          <w:szCs w:val="24"/>
          <w:lang w:val="es-MX"/>
        </w:rPr>
        <w:t xml:space="preserve">obrero </w:t>
      </w:r>
      <w:r w:rsidR="00962059">
        <w:rPr>
          <w:rFonts w:ascii="Times New Roman" w:hAnsi="Times New Roman" w:cs="Times New Roman"/>
          <w:sz w:val="24"/>
          <w:szCs w:val="24"/>
          <w:lang w:val="es-MX"/>
        </w:rPr>
        <w:t>que</w:t>
      </w:r>
      <w:r w:rsidR="002237AC">
        <w:rPr>
          <w:rFonts w:ascii="Times New Roman" w:hAnsi="Times New Roman" w:cs="Times New Roman"/>
          <w:sz w:val="24"/>
          <w:szCs w:val="24"/>
          <w:lang w:val="es-MX"/>
        </w:rPr>
        <w:t>,</w:t>
      </w:r>
      <w:r w:rsidR="00962059">
        <w:rPr>
          <w:rFonts w:ascii="Times New Roman" w:hAnsi="Times New Roman" w:cs="Times New Roman"/>
          <w:sz w:val="24"/>
          <w:szCs w:val="24"/>
          <w:lang w:val="es-MX"/>
        </w:rPr>
        <w:t xml:space="preserve"> desplegado en Argentina, en Italia y en tantos otros </w:t>
      </w:r>
      <w:r w:rsidR="002237AC">
        <w:rPr>
          <w:rFonts w:ascii="Times New Roman" w:hAnsi="Times New Roman" w:cs="Times New Roman"/>
          <w:sz w:val="24"/>
          <w:szCs w:val="24"/>
          <w:lang w:val="es-MX"/>
        </w:rPr>
        <w:t>países de Occidente, protagonizó las luchas sociales que se desarrollaron a partir de 1968</w:t>
      </w:r>
      <w:r w:rsidR="00A30B8A">
        <w:rPr>
          <w:rFonts w:ascii="Times New Roman" w:hAnsi="Times New Roman" w:cs="Times New Roman"/>
          <w:sz w:val="24"/>
          <w:szCs w:val="24"/>
          <w:lang w:val="es-MX"/>
        </w:rPr>
        <w:t>.</w:t>
      </w:r>
    </w:p>
    <w:p w:rsidR="004022C1" w:rsidRDefault="004022C1" w:rsidP="00DE264D">
      <w:pPr>
        <w:spacing w:line="360" w:lineRule="auto"/>
        <w:ind w:firstLine="567"/>
        <w:jc w:val="both"/>
        <w:rPr>
          <w:rFonts w:ascii="Times New Roman" w:hAnsi="Times New Roman" w:cs="Times New Roman"/>
          <w:b/>
          <w:sz w:val="24"/>
          <w:szCs w:val="24"/>
          <w:u w:val="single"/>
          <w:lang w:val="es-MX"/>
        </w:rPr>
      </w:pPr>
    </w:p>
    <w:p w:rsidR="00A30B8A" w:rsidRPr="00837CF3" w:rsidRDefault="00A30B8A" w:rsidP="00DE264D">
      <w:pPr>
        <w:spacing w:line="360" w:lineRule="auto"/>
        <w:ind w:firstLine="567"/>
        <w:jc w:val="both"/>
        <w:rPr>
          <w:rFonts w:ascii="Times New Roman" w:hAnsi="Times New Roman" w:cs="Times New Roman"/>
          <w:b/>
          <w:sz w:val="24"/>
          <w:szCs w:val="24"/>
          <w:u w:val="single"/>
          <w:lang w:val="es-MX"/>
        </w:rPr>
      </w:pPr>
      <w:r w:rsidRPr="00837CF3">
        <w:rPr>
          <w:rFonts w:ascii="Times New Roman" w:hAnsi="Times New Roman" w:cs="Times New Roman"/>
          <w:b/>
          <w:sz w:val="24"/>
          <w:szCs w:val="24"/>
          <w:u w:val="single"/>
          <w:lang w:val="es-MX"/>
        </w:rPr>
        <w:lastRenderedPageBreak/>
        <w:t>DESARROLLO</w:t>
      </w:r>
    </w:p>
    <w:p w:rsidR="00F2407A" w:rsidRPr="00F2407A" w:rsidRDefault="00F2407A" w:rsidP="00F07820">
      <w:pPr>
        <w:spacing w:line="360" w:lineRule="auto"/>
        <w:ind w:firstLine="56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I) </w:t>
      </w:r>
      <w:r w:rsidRPr="00F2407A">
        <w:rPr>
          <w:rFonts w:ascii="Times New Roman" w:hAnsi="Times New Roman" w:cs="Times New Roman"/>
          <w:sz w:val="24"/>
          <w:szCs w:val="24"/>
          <w:lang w:val="es-MX"/>
        </w:rPr>
        <w:t xml:space="preserve">El trabajo enajenado, </w:t>
      </w:r>
      <w:r>
        <w:rPr>
          <w:rFonts w:ascii="Times New Roman" w:hAnsi="Times New Roman" w:cs="Times New Roman"/>
          <w:sz w:val="24"/>
          <w:szCs w:val="24"/>
          <w:lang w:val="es-MX"/>
        </w:rPr>
        <w:t>en los “Manuscritos Económico-Filosóficos</w:t>
      </w:r>
      <w:r w:rsidR="00A35407">
        <w:rPr>
          <w:rFonts w:ascii="Times New Roman" w:hAnsi="Times New Roman" w:cs="Times New Roman"/>
          <w:sz w:val="24"/>
          <w:szCs w:val="24"/>
          <w:lang w:val="es-MX"/>
        </w:rPr>
        <w:t xml:space="preserve"> de 1844”</w:t>
      </w:r>
      <w:r w:rsidRPr="00F2407A">
        <w:rPr>
          <w:rFonts w:ascii="Times New Roman" w:hAnsi="Times New Roman" w:cs="Times New Roman"/>
          <w:sz w:val="24"/>
          <w:szCs w:val="24"/>
          <w:lang w:val="es-MX"/>
        </w:rPr>
        <w:t>.</w:t>
      </w:r>
    </w:p>
    <w:p w:rsidR="00F2407A" w:rsidRPr="00837CF3" w:rsidRDefault="00F2407A" w:rsidP="00226BF1">
      <w:pPr>
        <w:spacing w:line="360" w:lineRule="auto"/>
        <w:ind w:firstLine="720"/>
        <w:jc w:val="both"/>
        <w:rPr>
          <w:rFonts w:ascii="Times New Roman" w:hAnsi="Times New Roman" w:cs="Times New Roman"/>
          <w:sz w:val="20"/>
          <w:szCs w:val="20"/>
          <w:lang w:val="es-MX"/>
        </w:rPr>
      </w:pPr>
      <w:r>
        <w:rPr>
          <w:rFonts w:ascii="Times New Roman" w:hAnsi="Times New Roman" w:cs="Times New Roman"/>
          <w:sz w:val="24"/>
          <w:szCs w:val="24"/>
          <w:lang w:val="es-MX"/>
        </w:rPr>
        <w:t>El concepto de trabajo es fundamental para Marx</w:t>
      </w:r>
      <w:r w:rsidR="00A35407">
        <w:rPr>
          <w:rStyle w:val="Refdenotaalpie"/>
          <w:rFonts w:ascii="Times New Roman" w:hAnsi="Times New Roman" w:cs="Times New Roman"/>
          <w:i/>
          <w:sz w:val="24"/>
          <w:szCs w:val="24"/>
          <w:lang w:val="es-MX"/>
        </w:rPr>
        <w:footnoteReference w:id="3"/>
      </w:r>
      <w:r>
        <w:rPr>
          <w:rFonts w:ascii="Times New Roman" w:hAnsi="Times New Roman" w:cs="Times New Roman"/>
          <w:sz w:val="24"/>
          <w:szCs w:val="24"/>
          <w:lang w:val="es-MX"/>
        </w:rPr>
        <w:t xml:space="preserve">, en tanto considera que es la actividad específicamente humana, aquella que nos distingue de los animales. El trabajo es un proceso por medio del cual el ser humano </w:t>
      </w:r>
      <w:r w:rsidRPr="00C64D51">
        <w:rPr>
          <w:rFonts w:ascii="Times New Roman" w:hAnsi="Times New Roman" w:cs="Times New Roman"/>
          <w:i/>
          <w:sz w:val="24"/>
          <w:szCs w:val="24"/>
          <w:lang w:val="es-MX"/>
        </w:rPr>
        <w:t>“media, regula y controla su metabolismo con la naturaleza”.</w:t>
      </w:r>
      <w:r>
        <w:rPr>
          <w:rFonts w:ascii="Times New Roman" w:hAnsi="Times New Roman" w:cs="Times New Roman"/>
          <w:sz w:val="24"/>
          <w:szCs w:val="24"/>
          <w:lang w:val="es-MX"/>
        </w:rPr>
        <w:t xml:space="preserve"> Al poner en movimiento su cuerpo, el ser humano </w:t>
      </w:r>
      <w:r w:rsidRPr="00C64D51">
        <w:rPr>
          <w:rFonts w:ascii="Times New Roman" w:hAnsi="Times New Roman" w:cs="Times New Roman"/>
          <w:i/>
          <w:sz w:val="24"/>
          <w:szCs w:val="24"/>
          <w:lang w:val="es-MX"/>
        </w:rPr>
        <w:t>“transforma la naturaleza exterior a él y al transformarla, transforma a la vez su propia naturaleza”</w:t>
      </w:r>
      <w:r w:rsidR="00A35407">
        <w:rPr>
          <w:rFonts w:ascii="Times New Roman" w:hAnsi="Times New Roman" w:cs="Times New Roman"/>
          <w:sz w:val="24"/>
          <w:szCs w:val="24"/>
          <w:lang w:val="es-MX"/>
        </w:rPr>
        <w:t>.</w:t>
      </w:r>
      <w:r>
        <w:rPr>
          <w:rFonts w:ascii="Times New Roman" w:hAnsi="Times New Roman" w:cs="Times New Roman"/>
          <w:sz w:val="24"/>
          <w:szCs w:val="24"/>
          <w:lang w:val="es-MX"/>
        </w:rPr>
        <w:t xml:space="preserve"> Retomaré esto más adelante, cuando desarrolle el concepto de trabajo según la Doctrina Social de la Iglesia.</w:t>
      </w:r>
      <w:r w:rsidR="00226BF1">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Para diferenciar la actividad humana de la de los animales, Marx </w:t>
      </w:r>
      <w:r w:rsidRPr="00837CF3">
        <w:rPr>
          <w:rFonts w:ascii="Times New Roman" w:hAnsi="Times New Roman" w:cs="Times New Roman"/>
          <w:sz w:val="24"/>
          <w:szCs w:val="24"/>
          <w:lang w:val="es-MX"/>
        </w:rPr>
        <w:t xml:space="preserve">compara al albañil con la abeja en la construcción del panal: </w:t>
      </w:r>
      <w:r w:rsidRPr="00837CF3">
        <w:rPr>
          <w:rFonts w:ascii="Times New Roman" w:hAnsi="Times New Roman" w:cs="Times New Roman"/>
          <w:i/>
          <w:sz w:val="24"/>
          <w:szCs w:val="24"/>
          <w:lang w:val="es-MX"/>
        </w:rPr>
        <w:t>“el primero ha modelado la celdilla en su cabeza antes de construirla en la cera”</w:t>
      </w:r>
      <w:r w:rsidRPr="00837CF3">
        <w:rPr>
          <w:rFonts w:ascii="Times New Roman" w:hAnsi="Times New Roman" w:cs="Times New Roman"/>
          <w:sz w:val="24"/>
          <w:szCs w:val="24"/>
          <w:lang w:val="es-MX"/>
        </w:rPr>
        <w:t>. Del trabajo del albañil surge un resultado que, al principio, ya existía en su imaginación. No sólo cambia de forma lo natural, sino que también</w:t>
      </w:r>
      <w:r w:rsidR="00226BF1" w:rsidRPr="00837CF3">
        <w:rPr>
          <w:rFonts w:ascii="Times New Roman" w:hAnsi="Times New Roman" w:cs="Times New Roman"/>
          <w:sz w:val="24"/>
          <w:szCs w:val="24"/>
          <w:lang w:val="es-MX"/>
        </w:rPr>
        <w:t xml:space="preserve"> </w:t>
      </w:r>
      <w:r w:rsidR="00226BF1" w:rsidRPr="00837CF3">
        <w:rPr>
          <w:rFonts w:ascii="Times New Roman" w:hAnsi="Times New Roman" w:cs="Times New Roman"/>
          <w:i/>
          <w:sz w:val="24"/>
          <w:szCs w:val="24"/>
          <w:lang w:val="es-MX"/>
        </w:rPr>
        <w:t>“en lo natural, al mismo tiempo, efectiviza su propio objetivo”</w:t>
      </w:r>
      <w:r w:rsidR="00A35407">
        <w:rPr>
          <w:rFonts w:ascii="Times New Roman" w:hAnsi="Times New Roman" w:cs="Times New Roman"/>
          <w:sz w:val="24"/>
          <w:szCs w:val="24"/>
          <w:lang w:val="es-MX"/>
        </w:rPr>
        <w:t xml:space="preserve"> (Marx, 2018)</w:t>
      </w:r>
      <w:r w:rsidR="00226BF1" w:rsidRPr="00837CF3">
        <w:rPr>
          <w:rFonts w:ascii="Times New Roman" w:hAnsi="Times New Roman" w:cs="Times New Roman"/>
          <w:sz w:val="24"/>
          <w:szCs w:val="24"/>
          <w:lang w:val="es-MX"/>
        </w:rPr>
        <w:t>.</w:t>
      </w:r>
    </w:p>
    <w:p w:rsidR="00F2407A" w:rsidRPr="00837CF3" w:rsidRDefault="00226BF1" w:rsidP="00F2407A">
      <w:pPr>
        <w:spacing w:line="360" w:lineRule="auto"/>
        <w:ind w:right="-2" w:firstLine="567"/>
        <w:jc w:val="both"/>
        <w:rPr>
          <w:rFonts w:ascii="Times New Roman" w:hAnsi="Times New Roman" w:cs="Times New Roman"/>
          <w:sz w:val="24"/>
          <w:szCs w:val="24"/>
          <w:lang w:val="es-MX"/>
        </w:rPr>
      </w:pPr>
      <w:r w:rsidRPr="00837CF3">
        <w:rPr>
          <w:rFonts w:ascii="Times New Roman" w:hAnsi="Times New Roman" w:cs="Times New Roman"/>
          <w:sz w:val="24"/>
          <w:szCs w:val="24"/>
          <w:lang w:val="es-MX"/>
        </w:rPr>
        <w:t xml:space="preserve">El objetivo del trabajador determina toda su acción </w:t>
      </w:r>
      <w:r w:rsidRPr="00837CF3">
        <w:rPr>
          <w:rFonts w:ascii="Times New Roman" w:hAnsi="Times New Roman" w:cs="Times New Roman"/>
          <w:i/>
          <w:sz w:val="24"/>
          <w:szCs w:val="24"/>
          <w:lang w:val="es-MX"/>
        </w:rPr>
        <w:t>“como una ley”</w:t>
      </w:r>
      <w:r w:rsidRPr="00837CF3">
        <w:rPr>
          <w:rFonts w:ascii="Times New Roman" w:hAnsi="Times New Roman" w:cs="Times New Roman"/>
          <w:sz w:val="24"/>
          <w:szCs w:val="24"/>
          <w:lang w:val="es-MX"/>
        </w:rPr>
        <w:t xml:space="preserve">, lo </w:t>
      </w:r>
      <w:r w:rsidR="00A35407">
        <w:rPr>
          <w:rFonts w:ascii="Times New Roman" w:hAnsi="Times New Roman" w:cs="Times New Roman"/>
          <w:sz w:val="24"/>
          <w:szCs w:val="24"/>
          <w:lang w:val="es-MX"/>
        </w:rPr>
        <w:t>que</w:t>
      </w:r>
      <w:r w:rsidRPr="00837CF3">
        <w:rPr>
          <w:rFonts w:ascii="Times New Roman" w:hAnsi="Times New Roman" w:cs="Times New Roman"/>
          <w:sz w:val="24"/>
          <w:szCs w:val="24"/>
          <w:lang w:val="es-MX"/>
        </w:rPr>
        <w:t xml:space="preserve"> implica </w:t>
      </w:r>
      <w:r w:rsidRPr="00837CF3">
        <w:rPr>
          <w:rFonts w:ascii="Times New Roman" w:hAnsi="Times New Roman" w:cs="Times New Roman"/>
          <w:i/>
          <w:sz w:val="24"/>
          <w:szCs w:val="24"/>
          <w:lang w:val="es-MX"/>
        </w:rPr>
        <w:t>“esforzar los órganos que trabajan”</w:t>
      </w:r>
      <w:r w:rsidRPr="00837CF3">
        <w:rPr>
          <w:rFonts w:ascii="Times New Roman" w:hAnsi="Times New Roman" w:cs="Times New Roman"/>
          <w:sz w:val="24"/>
          <w:szCs w:val="24"/>
          <w:lang w:val="es-MX"/>
        </w:rPr>
        <w:t xml:space="preserve"> y </w:t>
      </w:r>
      <w:r w:rsidRPr="00837CF3">
        <w:rPr>
          <w:rFonts w:ascii="Times New Roman" w:hAnsi="Times New Roman" w:cs="Times New Roman"/>
          <w:i/>
          <w:sz w:val="24"/>
          <w:szCs w:val="24"/>
          <w:lang w:val="es-MX"/>
        </w:rPr>
        <w:t>“la voluntad orientada a un fin, la cual se manifiesta como atención”.</w:t>
      </w:r>
      <w:r w:rsidRPr="00837CF3">
        <w:rPr>
          <w:rFonts w:ascii="Times New Roman" w:hAnsi="Times New Roman" w:cs="Times New Roman"/>
          <w:sz w:val="24"/>
          <w:szCs w:val="24"/>
          <w:lang w:val="es-MX"/>
        </w:rPr>
        <w:t xml:space="preserve"> A su vez, dice Marx que cuanto menos motivado se encuentra el trabajador para realizar su tarea, más atención requiere</w:t>
      </w:r>
      <w:r w:rsidR="00A35407">
        <w:rPr>
          <w:rFonts w:ascii="Times New Roman" w:hAnsi="Times New Roman" w:cs="Times New Roman"/>
          <w:sz w:val="24"/>
          <w:szCs w:val="24"/>
          <w:lang w:val="es-MX"/>
        </w:rPr>
        <w:t xml:space="preserve"> (Marx, 2018)</w:t>
      </w:r>
      <w:r w:rsidRPr="00837CF3">
        <w:rPr>
          <w:rFonts w:ascii="Times New Roman" w:hAnsi="Times New Roman" w:cs="Times New Roman"/>
          <w:sz w:val="24"/>
          <w:szCs w:val="24"/>
          <w:lang w:val="es-MX"/>
        </w:rPr>
        <w:t>.</w:t>
      </w:r>
      <w:r w:rsidRPr="00837CF3">
        <w:rPr>
          <w:rFonts w:ascii="Times New Roman" w:hAnsi="Times New Roman" w:cs="Times New Roman"/>
          <w:i/>
          <w:sz w:val="24"/>
          <w:szCs w:val="24"/>
          <w:lang w:val="es-MX"/>
        </w:rPr>
        <w:t xml:space="preserve"> </w:t>
      </w:r>
      <w:r w:rsidR="00F2407A" w:rsidRPr="00837CF3">
        <w:rPr>
          <w:rFonts w:ascii="Times New Roman" w:hAnsi="Times New Roman" w:cs="Times New Roman"/>
          <w:sz w:val="24"/>
          <w:szCs w:val="24"/>
          <w:lang w:val="es-MX"/>
        </w:rPr>
        <w:t xml:space="preserve">Sobre </w:t>
      </w:r>
      <w:r w:rsidRPr="00837CF3">
        <w:rPr>
          <w:rFonts w:ascii="Times New Roman" w:hAnsi="Times New Roman" w:cs="Times New Roman"/>
          <w:sz w:val="24"/>
          <w:szCs w:val="24"/>
          <w:lang w:val="es-MX"/>
        </w:rPr>
        <w:t>esto</w:t>
      </w:r>
      <w:r w:rsidR="00F2407A" w:rsidRPr="00837CF3">
        <w:rPr>
          <w:rFonts w:ascii="Times New Roman" w:hAnsi="Times New Roman" w:cs="Times New Roman"/>
          <w:sz w:val="24"/>
          <w:szCs w:val="24"/>
          <w:lang w:val="es-MX"/>
        </w:rPr>
        <w:t xml:space="preserve">, haremos la primera referencia a una escena de </w:t>
      </w:r>
      <w:r w:rsidR="00F2407A" w:rsidRPr="00837CF3">
        <w:rPr>
          <w:rFonts w:ascii="Times New Roman" w:hAnsi="Times New Roman" w:cs="Times New Roman"/>
          <w:i/>
          <w:sz w:val="24"/>
          <w:szCs w:val="24"/>
          <w:lang w:val="es-MX"/>
        </w:rPr>
        <w:t>“La clase obrera va al Paraíso”</w:t>
      </w:r>
      <w:r w:rsidR="00F2407A" w:rsidRPr="00837CF3">
        <w:rPr>
          <w:rFonts w:ascii="Times New Roman" w:hAnsi="Times New Roman" w:cs="Times New Roman"/>
          <w:sz w:val="24"/>
          <w:szCs w:val="24"/>
          <w:lang w:val="es-MX"/>
        </w:rPr>
        <w:t xml:space="preserve">, en la que los obreros ingresan a la planta, mientras se escucha una voz en los altavoces que dice: </w:t>
      </w:r>
    </w:p>
    <w:p w:rsidR="00F2407A" w:rsidRPr="00837CF3" w:rsidRDefault="00F2407A" w:rsidP="00F2407A">
      <w:pPr>
        <w:spacing w:line="360" w:lineRule="auto"/>
        <w:ind w:left="567" w:right="616" w:firstLine="567"/>
        <w:jc w:val="both"/>
        <w:rPr>
          <w:rFonts w:ascii="Times New Roman" w:hAnsi="Times New Roman" w:cs="Times New Roman"/>
          <w:sz w:val="20"/>
          <w:szCs w:val="20"/>
          <w:lang w:val="es-MX"/>
        </w:rPr>
      </w:pPr>
      <w:r w:rsidRPr="00837CF3">
        <w:rPr>
          <w:rFonts w:ascii="Times New Roman" w:hAnsi="Times New Roman" w:cs="Times New Roman"/>
          <w:sz w:val="20"/>
          <w:szCs w:val="20"/>
          <w:lang w:val="es-MX"/>
        </w:rPr>
        <w:t>Trabajadores, buen día. La Dirección Ambiental les desea un buen trabajo. En su propio interés, traten las máquinas que les han confiado con amor. Cuiden su manutención. Las medidas de seguridad sugeridas por la empresa les garantizan su indemnidad. Su salud depende de su relación con la máquina. Respeten sus exigencias y no olviden que máquina más atención es igual a producción. Buen trabajo.</w:t>
      </w:r>
      <w:r w:rsidR="00A35407">
        <w:rPr>
          <w:rFonts w:ascii="Times New Roman" w:hAnsi="Times New Roman" w:cs="Times New Roman"/>
          <w:sz w:val="20"/>
          <w:szCs w:val="20"/>
          <w:lang w:val="es-MX"/>
        </w:rPr>
        <w:t xml:space="preserve"> (Mientras se escucha la última oración, </w:t>
      </w:r>
      <w:r w:rsidR="00162CC7">
        <w:rPr>
          <w:rFonts w:ascii="Times New Roman" w:hAnsi="Times New Roman" w:cs="Times New Roman"/>
          <w:sz w:val="20"/>
          <w:szCs w:val="20"/>
          <w:lang w:val="es-MX"/>
        </w:rPr>
        <w:t xml:space="preserve">se ve a un </w:t>
      </w:r>
      <w:r w:rsidR="00A35407">
        <w:rPr>
          <w:rFonts w:ascii="Times New Roman" w:hAnsi="Times New Roman" w:cs="Times New Roman"/>
          <w:sz w:val="20"/>
          <w:szCs w:val="20"/>
          <w:lang w:val="es-MX"/>
        </w:rPr>
        <w:t xml:space="preserve">obrero </w:t>
      </w:r>
      <w:r w:rsidR="00162CC7">
        <w:rPr>
          <w:rFonts w:ascii="Times New Roman" w:hAnsi="Times New Roman" w:cs="Times New Roman"/>
          <w:sz w:val="20"/>
          <w:szCs w:val="20"/>
          <w:lang w:val="es-MX"/>
        </w:rPr>
        <w:t xml:space="preserve">que </w:t>
      </w:r>
      <w:r w:rsidR="00A35407">
        <w:rPr>
          <w:rFonts w:ascii="Times New Roman" w:hAnsi="Times New Roman" w:cs="Times New Roman"/>
          <w:sz w:val="20"/>
          <w:szCs w:val="20"/>
          <w:lang w:val="es-MX"/>
        </w:rPr>
        <w:t>escupe sobre una máquina).</w:t>
      </w:r>
    </w:p>
    <w:p w:rsidR="00F2407A" w:rsidRPr="00837CF3" w:rsidRDefault="00F2407A" w:rsidP="00F2407A">
      <w:pPr>
        <w:spacing w:line="360" w:lineRule="auto"/>
        <w:ind w:firstLine="567"/>
        <w:jc w:val="both"/>
        <w:rPr>
          <w:rFonts w:ascii="Times New Roman" w:hAnsi="Times New Roman" w:cs="Times New Roman"/>
          <w:sz w:val="24"/>
          <w:szCs w:val="24"/>
          <w:lang w:val="es-MX"/>
        </w:rPr>
      </w:pPr>
      <w:r w:rsidRPr="00837CF3">
        <w:rPr>
          <w:rFonts w:ascii="Times New Roman" w:hAnsi="Times New Roman" w:cs="Times New Roman"/>
          <w:sz w:val="24"/>
          <w:szCs w:val="24"/>
          <w:lang w:val="es-MX"/>
        </w:rPr>
        <w:t>En los “Manuscritos…”, Marx dice que, pa</w:t>
      </w:r>
      <w:r w:rsidR="008E4B78">
        <w:rPr>
          <w:rFonts w:ascii="Times New Roman" w:hAnsi="Times New Roman" w:cs="Times New Roman"/>
          <w:sz w:val="24"/>
          <w:szCs w:val="24"/>
          <w:lang w:val="es-MX"/>
        </w:rPr>
        <w:t>rtiendo de los supuestos de la e</w:t>
      </w:r>
      <w:r w:rsidRPr="00837CF3">
        <w:rPr>
          <w:rFonts w:ascii="Times New Roman" w:hAnsi="Times New Roman" w:cs="Times New Roman"/>
          <w:sz w:val="24"/>
          <w:szCs w:val="24"/>
          <w:lang w:val="es-MX"/>
        </w:rPr>
        <w:t xml:space="preserve">conomía </w:t>
      </w:r>
      <w:r w:rsidR="008E4B78">
        <w:rPr>
          <w:rFonts w:ascii="Times New Roman" w:hAnsi="Times New Roman" w:cs="Times New Roman"/>
          <w:sz w:val="24"/>
          <w:szCs w:val="24"/>
          <w:lang w:val="es-MX"/>
        </w:rPr>
        <w:t>p</w:t>
      </w:r>
      <w:r w:rsidRPr="00837CF3">
        <w:rPr>
          <w:rFonts w:ascii="Times New Roman" w:hAnsi="Times New Roman" w:cs="Times New Roman"/>
          <w:sz w:val="24"/>
          <w:szCs w:val="24"/>
          <w:lang w:val="es-MX"/>
        </w:rPr>
        <w:t xml:space="preserve">olítica clásica, más aún, </w:t>
      </w:r>
      <w:r w:rsidRPr="00837CF3">
        <w:rPr>
          <w:rFonts w:ascii="Times New Roman" w:hAnsi="Times New Roman" w:cs="Times New Roman"/>
          <w:i/>
          <w:sz w:val="24"/>
          <w:szCs w:val="24"/>
          <w:lang w:val="es-MX"/>
        </w:rPr>
        <w:t>“con sus mismas palabras”</w:t>
      </w:r>
      <w:r w:rsidRPr="00837CF3">
        <w:rPr>
          <w:rFonts w:ascii="Times New Roman" w:hAnsi="Times New Roman" w:cs="Times New Roman"/>
          <w:sz w:val="24"/>
          <w:szCs w:val="24"/>
          <w:lang w:val="es-MX"/>
        </w:rPr>
        <w:t xml:space="preserve">, pero con una perspectiva crítica, </w:t>
      </w:r>
      <w:r w:rsidRPr="00837CF3">
        <w:rPr>
          <w:rFonts w:ascii="Times New Roman" w:hAnsi="Times New Roman" w:cs="Times New Roman"/>
          <w:i/>
          <w:sz w:val="24"/>
          <w:szCs w:val="24"/>
          <w:lang w:val="es-MX"/>
        </w:rPr>
        <w:t>“ha demostrado que el trabajador queda rebajado a mercancía, a la más miserable de todas las mercancías”</w:t>
      </w:r>
      <w:r w:rsidR="00BC3E6B">
        <w:rPr>
          <w:rFonts w:ascii="Times New Roman" w:hAnsi="Times New Roman" w:cs="Times New Roman"/>
          <w:sz w:val="24"/>
          <w:szCs w:val="24"/>
          <w:lang w:val="es-MX"/>
        </w:rPr>
        <w:t xml:space="preserve"> (Marx, 2015)</w:t>
      </w:r>
      <w:r w:rsidRPr="00837CF3">
        <w:rPr>
          <w:rFonts w:ascii="Times New Roman" w:hAnsi="Times New Roman" w:cs="Times New Roman"/>
          <w:sz w:val="24"/>
          <w:szCs w:val="24"/>
          <w:lang w:val="es-MX"/>
        </w:rPr>
        <w:t xml:space="preserve">. Podemos observar que no se trata simplemente de miseria en </w:t>
      </w:r>
      <w:r w:rsidRPr="00837CF3">
        <w:rPr>
          <w:rFonts w:ascii="Times New Roman" w:hAnsi="Times New Roman" w:cs="Times New Roman"/>
          <w:sz w:val="24"/>
          <w:szCs w:val="24"/>
          <w:lang w:val="es-MX"/>
        </w:rPr>
        <w:lastRenderedPageBreak/>
        <w:t>términos económicos, sino de aspectos más profundos de la dignidad humana que se ven vulnerados, acerca de lo cual dice:</w:t>
      </w:r>
    </w:p>
    <w:p w:rsidR="00F2407A" w:rsidRPr="00837CF3" w:rsidRDefault="00F2407A" w:rsidP="00F2407A">
      <w:pPr>
        <w:spacing w:line="360" w:lineRule="auto"/>
        <w:ind w:left="567" w:right="565" w:firstLine="567"/>
        <w:jc w:val="both"/>
        <w:rPr>
          <w:rFonts w:ascii="Times New Roman" w:hAnsi="Times New Roman" w:cs="Times New Roman"/>
          <w:sz w:val="24"/>
          <w:szCs w:val="24"/>
          <w:lang w:val="es-MX"/>
        </w:rPr>
      </w:pPr>
      <w:r w:rsidRPr="00837CF3">
        <w:rPr>
          <w:rFonts w:ascii="Times New Roman" w:hAnsi="Times New Roman" w:cs="Times New Roman"/>
          <w:sz w:val="20"/>
          <w:szCs w:val="20"/>
          <w:lang w:val="es-MX"/>
        </w:rPr>
        <w:t>La alienación del trabajador en su objeto se expresa, de acuerdo con las leyes de la economía política, de tal modo que, cuanto más produce el trabajador, tanto menos tiene para consumir; cuantos más valores crea, tanto más desprovisto de valor, tanto más indigno se torna; cuanto más formado se encuentra su producto, tanto más deforme el trabajador; cuánto más civilizado su objeto, tanto más bárbaro el trabajador; cuanto más poderoso el trabajo, tanto más impotente el trabajador; cuanto más ingenioso el trabajo, tanto más desprovisto de ingenio el trabajador, tanto más se convierte este en siervo de la naturaleza.</w:t>
      </w:r>
    </w:p>
    <w:p w:rsidR="00A30B8A" w:rsidRPr="00837CF3" w:rsidRDefault="00F7748D" w:rsidP="00DE264D">
      <w:pPr>
        <w:spacing w:line="360" w:lineRule="auto"/>
        <w:ind w:firstLine="567"/>
        <w:jc w:val="both"/>
        <w:rPr>
          <w:rFonts w:ascii="Times New Roman" w:hAnsi="Times New Roman" w:cs="Times New Roman"/>
          <w:sz w:val="24"/>
          <w:szCs w:val="24"/>
          <w:lang w:val="es-MX"/>
        </w:rPr>
      </w:pPr>
      <w:r w:rsidRPr="00837CF3">
        <w:rPr>
          <w:rFonts w:ascii="Times New Roman" w:hAnsi="Times New Roman" w:cs="Times New Roman"/>
          <w:sz w:val="24"/>
          <w:szCs w:val="24"/>
          <w:lang w:val="es-MX"/>
        </w:rPr>
        <w:t>II</w:t>
      </w:r>
      <w:r w:rsidR="00226BF1" w:rsidRPr="00837CF3">
        <w:rPr>
          <w:rFonts w:ascii="Times New Roman" w:hAnsi="Times New Roman" w:cs="Times New Roman"/>
          <w:sz w:val="24"/>
          <w:szCs w:val="24"/>
          <w:lang w:val="es-MX"/>
        </w:rPr>
        <w:t>) El trabajo enajenado, en “La clase obrera va al Paraíso”.</w:t>
      </w:r>
    </w:p>
    <w:p w:rsidR="00226BF1" w:rsidRPr="00837CF3" w:rsidRDefault="00226BF1" w:rsidP="00226BF1">
      <w:pPr>
        <w:spacing w:line="360" w:lineRule="auto"/>
        <w:ind w:firstLine="567"/>
        <w:jc w:val="both"/>
        <w:rPr>
          <w:rFonts w:ascii="Times New Roman" w:hAnsi="Times New Roman" w:cs="Times New Roman"/>
          <w:i/>
          <w:sz w:val="24"/>
          <w:szCs w:val="24"/>
          <w:lang w:val="es-MX"/>
        </w:rPr>
      </w:pPr>
      <w:r w:rsidRPr="00837CF3">
        <w:rPr>
          <w:rFonts w:ascii="Times New Roman" w:hAnsi="Times New Roman" w:cs="Times New Roman"/>
          <w:sz w:val="24"/>
          <w:szCs w:val="24"/>
          <w:lang w:val="es-MX"/>
        </w:rPr>
        <w:t xml:space="preserve">Cuando define el concepto de trabajo en general, Marx dice que dicha actividad </w:t>
      </w:r>
      <w:r w:rsidRPr="00837CF3">
        <w:rPr>
          <w:rFonts w:ascii="Times New Roman" w:hAnsi="Times New Roman" w:cs="Times New Roman"/>
          <w:i/>
          <w:sz w:val="24"/>
          <w:szCs w:val="24"/>
          <w:lang w:val="es-MX"/>
        </w:rPr>
        <w:t>“pone en movimiento las fuerzas naturales que pertenecen a su corporeidad”</w:t>
      </w:r>
      <w:r w:rsidRPr="00837CF3">
        <w:rPr>
          <w:rFonts w:ascii="Times New Roman" w:hAnsi="Times New Roman" w:cs="Times New Roman"/>
          <w:sz w:val="24"/>
          <w:szCs w:val="24"/>
          <w:lang w:val="es-MX"/>
        </w:rPr>
        <w:t xml:space="preserve"> o, dicho en términos más sencillos, el obrero pone en movimiento </w:t>
      </w:r>
      <w:r w:rsidRPr="00837CF3">
        <w:rPr>
          <w:rFonts w:ascii="Times New Roman" w:hAnsi="Times New Roman" w:cs="Times New Roman"/>
          <w:i/>
          <w:sz w:val="24"/>
          <w:szCs w:val="24"/>
          <w:lang w:val="es-MX"/>
        </w:rPr>
        <w:t xml:space="preserve">“brazos y piernas, cabeza y manos” </w:t>
      </w:r>
      <w:r w:rsidRPr="00837CF3">
        <w:rPr>
          <w:rFonts w:ascii="Times New Roman" w:hAnsi="Times New Roman" w:cs="Times New Roman"/>
          <w:sz w:val="24"/>
          <w:szCs w:val="24"/>
          <w:lang w:val="es-MX"/>
        </w:rPr>
        <w:t xml:space="preserve">con el objetivo de </w:t>
      </w:r>
      <w:r w:rsidRPr="00837CF3">
        <w:rPr>
          <w:rFonts w:ascii="Times New Roman" w:hAnsi="Times New Roman" w:cs="Times New Roman"/>
          <w:i/>
          <w:sz w:val="24"/>
          <w:szCs w:val="24"/>
          <w:lang w:val="es-MX"/>
        </w:rPr>
        <w:t xml:space="preserve">“apoderarse de los materiales de la naturaleza exterior a él”. </w:t>
      </w:r>
      <w:r w:rsidRPr="00837CF3">
        <w:rPr>
          <w:rFonts w:ascii="Times New Roman" w:hAnsi="Times New Roman" w:cs="Times New Roman"/>
          <w:sz w:val="24"/>
          <w:szCs w:val="24"/>
          <w:lang w:val="es-MX"/>
        </w:rPr>
        <w:t xml:space="preserve">De esta forma, el ser humano transforma la naturaleza exterior a él y al </w:t>
      </w:r>
      <w:r w:rsidRPr="00837CF3">
        <w:rPr>
          <w:rFonts w:ascii="Times New Roman" w:hAnsi="Times New Roman" w:cs="Times New Roman"/>
          <w:i/>
          <w:sz w:val="24"/>
          <w:szCs w:val="24"/>
          <w:lang w:val="es-MX"/>
        </w:rPr>
        <w:t>“transformarla, transforma a la vez su propia naturaleza”</w:t>
      </w:r>
      <w:r w:rsidR="00A35407">
        <w:rPr>
          <w:rFonts w:ascii="Times New Roman" w:hAnsi="Times New Roman" w:cs="Times New Roman"/>
          <w:sz w:val="24"/>
          <w:szCs w:val="24"/>
          <w:lang w:val="es-MX"/>
        </w:rPr>
        <w:t xml:space="preserve"> (Marx, 2015)</w:t>
      </w:r>
      <w:r w:rsidRPr="00837CF3">
        <w:rPr>
          <w:rFonts w:ascii="Times New Roman" w:hAnsi="Times New Roman" w:cs="Times New Roman"/>
          <w:i/>
          <w:sz w:val="24"/>
          <w:szCs w:val="24"/>
          <w:lang w:val="es-MX"/>
        </w:rPr>
        <w:t xml:space="preserve">. </w:t>
      </w:r>
    </w:p>
    <w:p w:rsidR="00226BF1" w:rsidRPr="00837CF3" w:rsidRDefault="00A35407" w:rsidP="00226BF1">
      <w:pPr>
        <w:spacing w:line="360" w:lineRule="auto"/>
        <w:ind w:firstLine="567"/>
        <w:jc w:val="both"/>
        <w:rPr>
          <w:rFonts w:ascii="Times New Roman" w:hAnsi="Times New Roman" w:cs="Times New Roman"/>
          <w:sz w:val="24"/>
          <w:szCs w:val="24"/>
          <w:lang w:val="es-MX"/>
        </w:rPr>
      </w:pPr>
      <w:r>
        <w:rPr>
          <w:rFonts w:ascii="Times New Roman" w:hAnsi="Times New Roman" w:cs="Times New Roman"/>
          <w:sz w:val="24"/>
          <w:szCs w:val="24"/>
          <w:lang w:val="es-MX"/>
        </w:rPr>
        <w:t>El autor</w:t>
      </w:r>
      <w:r w:rsidR="00226BF1" w:rsidRPr="00837CF3">
        <w:rPr>
          <w:rFonts w:ascii="Times New Roman" w:hAnsi="Times New Roman" w:cs="Times New Roman"/>
          <w:sz w:val="24"/>
          <w:szCs w:val="24"/>
          <w:lang w:val="es-MX"/>
        </w:rPr>
        <w:t xml:space="preserve"> aclara, luego de las citadas afirmaciones, que se refería al trabajo en sus </w:t>
      </w:r>
      <w:r w:rsidR="00226BF1" w:rsidRPr="00837CF3">
        <w:rPr>
          <w:rFonts w:ascii="Times New Roman" w:hAnsi="Times New Roman" w:cs="Times New Roman"/>
          <w:i/>
          <w:sz w:val="24"/>
          <w:szCs w:val="24"/>
          <w:lang w:val="es-MX"/>
        </w:rPr>
        <w:t>“primeras formas instintivas”,</w:t>
      </w:r>
      <w:r w:rsidR="00226BF1" w:rsidRPr="00837CF3">
        <w:rPr>
          <w:rFonts w:ascii="Times New Roman" w:hAnsi="Times New Roman" w:cs="Times New Roman"/>
          <w:sz w:val="24"/>
          <w:szCs w:val="24"/>
          <w:lang w:val="es-MX"/>
        </w:rPr>
        <w:t xml:space="preserve"> al cual diferencia del obrero enajenado moderno, que </w:t>
      </w:r>
      <w:r w:rsidR="00226BF1" w:rsidRPr="00837CF3">
        <w:rPr>
          <w:rFonts w:ascii="Times New Roman" w:hAnsi="Times New Roman" w:cs="Times New Roman"/>
          <w:i/>
          <w:sz w:val="24"/>
          <w:szCs w:val="24"/>
          <w:lang w:val="es-MX"/>
        </w:rPr>
        <w:t>“se presenta en el mercado, como vendedor de su fuerza de trabajo”.</w:t>
      </w:r>
      <w:r w:rsidR="00226BF1" w:rsidRPr="00837CF3">
        <w:rPr>
          <w:rFonts w:ascii="Times New Roman" w:hAnsi="Times New Roman" w:cs="Times New Roman"/>
          <w:sz w:val="24"/>
          <w:szCs w:val="24"/>
          <w:lang w:val="es-MX"/>
        </w:rPr>
        <w:t xml:space="preserve"> En ese sentido, la película comienza con una grotesca referencia a la comparación entre la transformación de la naturaleza por medio del trabajo y el metabolismo del cuerpo humano que, como vimos, tiene su origen en los “Manuscritos…” </w:t>
      </w:r>
      <w:r>
        <w:rPr>
          <w:rFonts w:ascii="Times New Roman" w:hAnsi="Times New Roman" w:cs="Times New Roman"/>
          <w:sz w:val="24"/>
          <w:szCs w:val="24"/>
          <w:lang w:val="es-MX"/>
        </w:rPr>
        <w:t>(Marx, 2015)</w:t>
      </w:r>
      <w:r w:rsidR="00226BF1" w:rsidRPr="00837CF3">
        <w:rPr>
          <w:rFonts w:ascii="Times New Roman" w:hAnsi="Times New Roman" w:cs="Times New Roman"/>
          <w:sz w:val="24"/>
          <w:szCs w:val="24"/>
          <w:lang w:val="es-MX"/>
        </w:rPr>
        <w:t>. En la primera escena del film,</w:t>
      </w:r>
      <w:r w:rsidR="008E4B78">
        <w:rPr>
          <w:rFonts w:ascii="Times New Roman" w:hAnsi="Times New Roman" w:cs="Times New Roman"/>
          <w:sz w:val="24"/>
          <w:szCs w:val="24"/>
          <w:lang w:val="es-MX"/>
        </w:rPr>
        <w:t xml:space="preserve"> luego del ruido del despertador</w:t>
      </w:r>
      <w:r w:rsidR="00162CC7">
        <w:rPr>
          <w:rStyle w:val="Refdenotaalpie"/>
          <w:rFonts w:ascii="Times New Roman" w:hAnsi="Times New Roman" w:cs="Times New Roman"/>
          <w:sz w:val="24"/>
          <w:szCs w:val="24"/>
          <w:lang w:val="es-MX"/>
        </w:rPr>
        <w:footnoteReference w:id="4"/>
      </w:r>
      <w:r w:rsidR="008E4B78">
        <w:rPr>
          <w:rFonts w:ascii="Times New Roman" w:hAnsi="Times New Roman" w:cs="Times New Roman"/>
          <w:sz w:val="24"/>
          <w:szCs w:val="24"/>
          <w:lang w:val="es-MX"/>
        </w:rPr>
        <w:t>,</w:t>
      </w:r>
      <w:r w:rsidR="00226BF1" w:rsidRPr="00837CF3">
        <w:rPr>
          <w:rFonts w:ascii="Times New Roman" w:hAnsi="Times New Roman" w:cs="Times New Roman"/>
          <w:sz w:val="24"/>
          <w:szCs w:val="24"/>
          <w:lang w:val="es-MX"/>
        </w:rPr>
        <w:t xml:space="preserve"> </w:t>
      </w:r>
      <w:r w:rsidR="008E4B78">
        <w:rPr>
          <w:rFonts w:ascii="Times New Roman" w:hAnsi="Times New Roman" w:cs="Times New Roman"/>
          <w:sz w:val="24"/>
          <w:szCs w:val="24"/>
          <w:lang w:val="es-MX"/>
        </w:rPr>
        <w:t xml:space="preserve">se escucha a </w:t>
      </w:r>
      <w:r w:rsidR="00226BF1" w:rsidRPr="00837CF3">
        <w:rPr>
          <w:rFonts w:ascii="Times New Roman" w:hAnsi="Times New Roman" w:cs="Times New Roman"/>
          <w:sz w:val="24"/>
          <w:szCs w:val="24"/>
          <w:lang w:val="es-MX"/>
        </w:rPr>
        <w:t>Ludovico Massa se describ</w:t>
      </w:r>
      <w:r w:rsidR="008E4B78">
        <w:rPr>
          <w:rFonts w:ascii="Times New Roman" w:hAnsi="Times New Roman" w:cs="Times New Roman"/>
          <w:sz w:val="24"/>
          <w:szCs w:val="24"/>
          <w:lang w:val="es-MX"/>
        </w:rPr>
        <w:t>iéndose</w:t>
      </w:r>
      <w:r w:rsidR="00226BF1" w:rsidRPr="00837CF3">
        <w:rPr>
          <w:rFonts w:ascii="Times New Roman" w:hAnsi="Times New Roman" w:cs="Times New Roman"/>
          <w:sz w:val="24"/>
          <w:szCs w:val="24"/>
          <w:lang w:val="es-MX"/>
        </w:rPr>
        <w:t xml:space="preserve"> a sí mismo de esta forma que nos recuerda aquello de que </w:t>
      </w:r>
      <w:r w:rsidR="00226BF1" w:rsidRPr="00837CF3">
        <w:rPr>
          <w:rFonts w:ascii="Times New Roman" w:hAnsi="Times New Roman" w:cs="Times New Roman"/>
          <w:i/>
          <w:sz w:val="24"/>
          <w:szCs w:val="24"/>
          <w:lang w:val="es-MX"/>
        </w:rPr>
        <w:t>“cuantos más valores crea, (…) tanto más indigno se torna”:</w:t>
      </w:r>
    </w:p>
    <w:p w:rsidR="00226BF1" w:rsidRPr="00837CF3" w:rsidRDefault="00226BF1" w:rsidP="00226BF1">
      <w:pPr>
        <w:spacing w:line="360" w:lineRule="auto"/>
        <w:ind w:left="567" w:right="616" w:firstLine="425"/>
        <w:jc w:val="both"/>
        <w:rPr>
          <w:sz w:val="20"/>
          <w:szCs w:val="20"/>
          <w:lang w:val="es-MX"/>
        </w:rPr>
      </w:pPr>
      <w:r w:rsidRPr="00837CF3">
        <w:rPr>
          <w:rFonts w:ascii="Times New Roman" w:eastAsia="Times New Roman" w:hAnsi="Times New Roman" w:cs="Times New Roman"/>
          <w:color w:val="222222"/>
          <w:sz w:val="20"/>
          <w:szCs w:val="20"/>
          <w:shd w:val="clear" w:color="auto" w:fill="FFFFFF"/>
          <w:lang w:val="es-MX"/>
        </w:rPr>
        <w:t xml:space="preserve">Todo está aquí (se toca la cabeza), en el cerebro. En el cerebro, está la dirección central. Decide, hace proyectos, hace programas y da marcha a la producción. El individuo pone en marcha la producción: Los brazos, la lengua, la boca todo se pone en movimiento. Logra alimentos que son la materia prima, (…) el individuo trabaja para comer (…) la comida baja hasta aquí (se toca la panza) donde hay una máquina que la tritura y la deja lista para salir, igual que una fábrica (…) El </w:t>
      </w:r>
      <w:r w:rsidRPr="00837CF3">
        <w:rPr>
          <w:rFonts w:ascii="Times New Roman" w:eastAsia="Times New Roman" w:hAnsi="Times New Roman" w:cs="Times New Roman"/>
          <w:color w:val="222222"/>
          <w:sz w:val="20"/>
          <w:szCs w:val="20"/>
          <w:shd w:val="clear" w:color="auto" w:fill="FFFFFF"/>
          <w:lang w:val="es-MX"/>
        </w:rPr>
        <w:lastRenderedPageBreak/>
        <w:t>individuo es igual que una fábrica de mierda (…) Piensa si tuviera un precio, ¿eh? ¡Cada cual sería feliz con su renta segura! En cambio, no saben dónde ponerla... contamina el agua...</w:t>
      </w:r>
    </w:p>
    <w:p w:rsidR="00226BF1" w:rsidRPr="00837CF3" w:rsidRDefault="00226BF1" w:rsidP="00226BF1">
      <w:pPr>
        <w:spacing w:line="360" w:lineRule="auto"/>
        <w:ind w:firstLine="567"/>
        <w:jc w:val="both"/>
        <w:rPr>
          <w:rFonts w:ascii="Times New Roman" w:hAnsi="Times New Roman" w:cs="Times New Roman"/>
          <w:sz w:val="24"/>
          <w:szCs w:val="24"/>
          <w:lang w:val="es-MX"/>
        </w:rPr>
      </w:pPr>
      <w:r w:rsidRPr="00837CF3">
        <w:rPr>
          <w:rFonts w:ascii="Times New Roman" w:hAnsi="Times New Roman" w:cs="Times New Roman"/>
          <w:sz w:val="24"/>
          <w:szCs w:val="24"/>
          <w:lang w:val="es-MX"/>
        </w:rPr>
        <w:t xml:space="preserve">Lo que sí tiene precio es la fuerza de trabajo de Ludovico, ya que queda </w:t>
      </w:r>
      <w:r w:rsidRPr="00837CF3">
        <w:rPr>
          <w:rFonts w:ascii="Times New Roman" w:hAnsi="Times New Roman" w:cs="Times New Roman"/>
          <w:i/>
          <w:sz w:val="24"/>
          <w:szCs w:val="24"/>
          <w:lang w:val="es-MX"/>
        </w:rPr>
        <w:t>“rebajada a una mercancía”</w:t>
      </w:r>
      <w:r w:rsidRPr="00837CF3">
        <w:rPr>
          <w:rFonts w:ascii="Times New Roman" w:hAnsi="Times New Roman" w:cs="Times New Roman"/>
          <w:sz w:val="24"/>
          <w:szCs w:val="24"/>
          <w:lang w:val="es-MX"/>
        </w:rPr>
        <w:t xml:space="preserve">, como refería Marx en los “Manuscritos…”. A su vez, la degradación física que se observa en el protagonista del film italiano, nos remite a otra frase que ya hemos citado: </w:t>
      </w:r>
      <w:r w:rsidRPr="00837CF3">
        <w:rPr>
          <w:rFonts w:ascii="Times New Roman" w:hAnsi="Times New Roman" w:cs="Times New Roman"/>
          <w:i/>
          <w:sz w:val="24"/>
          <w:szCs w:val="24"/>
          <w:lang w:val="es-MX"/>
        </w:rPr>
        <w:t>“Cuanto más formado se encuentra su producto, tanto más deforme el trabajador”</w:t>
      </w:r>
      <w:r w:rsidR="008E4B78">
        <w:rPr>
          <w:rFonts w:ascii="Times New Roman" w:hAnsi="Times New Roman" w:cs="Times New Roman"/>
          <w:sz w:val="24"/>
          <w:szCs w:val="24"/>
          <w:lang w:val="es-MX"/>
        </w:rPr>
        <w:t xml:space="preserve"> (Marx, 2015)</w:t>
      </w:r>
      <w:r w:rsidRPr="00837CF3">
        <w:rPr>
          <w:rFonts w:ascii="Times New Roman" w:hAnsi="Times New Roman" w:cs="Times New Roman"/>
          <w:i/>
          <w:sz w:val="24"/>
          <w:szCs w:val="24"/>
          <w:lang w:val="es-MX"/>
        </w:rPr>
        <w:t xml:space="preserve">. </w:t>
      </w:r>
      <w:r w:rsidRPr="00837CF3">
        <w:rPr>
          <w:rFonts w:ascii="Times New Roman" w:hAnsi="Times New Roman" w:cs="Times New Roman"/>
          <w:sz w:val="24"/>
          <w:szCs w:val="24"/>
          <w:lang w:val="es-MX"/>
        </w:rPr>
        <w:t xml:space="preserve">Cuando Ludovico Massa dialoga con sus compañeros, en el momento del descanso, se jacta de su mayor productividad. El protagonista se autoproclama </w:t>
      </w:r>
      <w:r w:rsidRPr="00837CF3">
        <w:rPr>
          <w:rFonts w:ascii="Times New Roman" w:hAnsi="Times New Roman" w:cs="Times New Roman"/>
          <w:i/>
          <w:sz w:val="24"/>
          <w:szCs w:val="24"/>
          <w:lang w:val="es-MX"/>
        </w:rPr>
        <w:t>“campeón”</w:t>
      </w:r>
      <w:r w:rsidRPr="00837CF3">
        <w:rPr>
          <w:rFonts w:ascii="Times New Roman" w:hAnsi="Times New Roman" w:cs="Times New Roman"/>
          <w:sz w:val="24"/>
          <w:szCs w:val="24"/>
          <w:lang w:val="es-MX"/>
        </w:rPr>
        <w:t xml:space="preserve"> de la planta, lo cual analizaremos en el siguiente apartado, cuando hablemos de la figura del </w:t>
      </w:r>
      <w:r w:rsidRPr="00837CF3">
        <w:rPr>
          <w:rFonts w:ascii="Times New Roman" w:hAnsi="Times New Roman" w:cs="Times New Roman"/>
          <w:i/>
          <w:sz w:val="24"/>
          <w:szCs w:val="24"/>
          <w:lang w:val="es-MX"/>
        </w:rPr>
        <w:t>“trabajador promedio”</w:t>
      </w:r>
      <w:r w:rsidRPr="00837CF3">
        <w:rPr>
          <w:rFonts w:ascii="Times New Roman" w:hAnsi="Times New Roman" w:cs="Times New Roman"/>
          <w:sz w:val="24"/>
          <w:szCs w:val="24"/>
          <w:lang w:val="es-MX"/>
        </w:rPr>
        <w:t xml:space="preserve"> y el rol que cumple en la </w:t>
      </w:r>
      <w:r w:rsidR="00A35407">
        <w:rPr>
          <w:rFonts w:ascii="Times New Roman" w:hAnsi="Times New Roman" w:cs="Times New Roman"/>
          <w:sz w:val="24"/>
          <w:szCs w:val="24"/>
          <w:lang w:val="es-MX"/>
        </w:rPr>
        <w:t>O</w:t>
      </w:r>
      <w:r w:rsidRPr="00837CF3">
        <w:rPr>
          <w:rFonts w:ascii="Times New Roman" w:hAnsi="Times New Roman" w:cs="Times New Roman"/>
          <w:sz w:val="24"/>
          <w:szCs w:val="24"/>
          <w:lang w:val="es-MX"/>
        </w:rPr>
        <w:t xml:space="preserve">rganización </w:t>
      </w:r>
      <w:r w:rsidR="00A35407">
        <w:rPr>
          <w:rFonts w:ascii="Times New Roman" w:hAnsi="Times New Roman" w:cs="Times New Roman"/>
          <w:sz w:val="24"/>
          <w:szCs w:val="24"/>
          <w:lang w:val="es-MX"/>
        </w:rPr>
        <w:t>C</w:t>
      </w:r>
      <w:r w:rsidRPr="00837CF3">
        <w:rPr>
          <w:rFonts w:ascii="Times New Roman" w:hAnsi="Times New Roman" w:cs="Times New Roman"/>
          <w:sz w:val="24"/>
          <w:szCs w:val="24"/>
          <w:lang w:val="es-MX"/>
        </w:rPr>
        <w:t xml:space="preserve">ientífica del </w:t>
      </w:r>
      <w:r w:rsidR="00A35407">
        <w:rPr>
          <w:rFonts w:ascii="Times New Roman" w:hAnsi="Times New Roman" w:cs="Times New Roman"/>
          <w:sz w:val="24"/>
          <w:szCs w:val="24"/>
          <w:lang w:val="es-MX"/>
        </w:rPr>
        <w:t>T</w:t>
      </w:r>
      <w:r w:rsidRPr="00837CF3">
        <w:rPr>
          <w:rFonts w:ascii="Times New Roman" w:hAnsi="Times New Roman" w:cs="Times New Roman"/>
          <w:sz w:val="24"/>
          <w:szCs w:val="24"/>
          <w:lang w:val="es-MX"/>
        </w:rPr>
        <w:t>rabajo</w:t>
      </w:r>
      <w:r w:rsidR="00A35407">
        <w:rPr>
          <w:rFonts w:ascii="Times New Roman" w:hAnsi="Times New Roman" w:cs="Times New Roman"/>
          <w:sz w:val="24"/>
          <w:szCs w:val="24"/>
          <w:lang w:val="es-MX"/>
        </w:rPr>
        <w:t xml:space="preserve"> (</w:t>
      </w:r>
      <w:proofErr w:type="spellStart"/>
      <w:r w:rsidR="00A35407">
        <w:rPr>
          <w:rFonts w:ascii="Times New Roman" w:hAnsi="Times New Roman" w:cs="Times New Roman"/>
          <w:sz w:val="24"/>
          <w:szCs w:val="24"/>
          <w:lang w:val="es-MX"/>
        </w:rPr>
        <w:t>Neffa</w:t>
      </w:r>
      <w:proofErr w:type="spellEnd"/>
      <w:r w:rsidR="00A35407">
        <w:rPr>
          <w:rFonts w:ascii="Times New Roman" w:hAnsi="Times New Roman" w:cs="Times New Roman"/>
          <w:sz w:val="24"/>
          <w:szCs w:val="24"/>
          <w:lang w:val="es-MX"/>
        </w:rPr>
        <w:t xml:space="preserve">, </w:t>
      </w:r>
      <w:r w:rsidR="0018094D">
        <w:rPr>
          <w:rFonts w:ascii="Times New Roman" w:hAnsi="Times New Roman" w:cs="Times New Roman"/>
          <w:sz w:val="24"/>
          <w:szCs w:val="24"/>
          <w:lang w:val="es-MX"/>
        </w:rPr>
        <w:t>1993)</w:t>
      </w:r>
      <w:r w:rsidRPr="00837CF3">
        <w:rPr>
          <w:rFonts w:ascii="Times New Roman" w:hAnsi="Times New Roman" w:cs="Times New Roman"/>
          <w:sz w:val="24"/>
          <w:szCs w:val="24"/>
          <w:lang w:val="es-MX"/>
        </w:rPr>
        <w:t xml:space="preserve">. </w:t>
      </w:r>
    </w:p>
    <w:p w:rsidR="00226BF1" w:rsidRPr="00837CF3" w:rsidRDefault="00226BF1" w:rsidP="00226BF1">
      <w:pPr>
        <w:spacing w:line="360" w:lineRule="auto"/>
        <w:ind w:firstLine="567"/>
        <w:jc w:val="both"/>
        <w:rPr>
          <w:rFonts w:ascii="Times New Roman" w:hAnsi="Times New Roman" w:cs="Times New Roman"/>
          <w:sz w:val="24"/>
          <w:szCs w:val="24"/>
          <w:lang w:val="es-MX"/>
        </w:rPr>
      </w:pPr>
      <w:r w:rsidRPr="00837CF3">
        <w:rPr>
          <w:rFonts w:ascii="Times New Roman" w:hAnsi="Times New Roman" w:cs="Times New Roman"/>
          <w:sz w:val="24"/>
          <w:szCs w:val="24"/>
          <w:lang w:val="es-MX"/>
        </w:rPr>
        <w:t xml:space="preserve">Resulta fundamental, no sólo para comprender el desgaste físico generado por el trabajo enajenado, sino también para observar cómo es percibido y explicado por los propios obreros, la escena del almuerzo en la planta, en la que Ludovico cuenta que tiene 31 años, 15 de los cuales pasó trabajando en la fábrica. Los más jóvenes se sorprenden, porque el aspecto físico del protagonista aparenta una mayor edad. Él mismo se encarga de explicar las razones: </w:t>
      </w:r>
      <w:r w:rsidRPr="00837CF3">
        <w:rPr>
          <w:rFonts w:ascii="Times New Roman" w:hAnsi="Times New Roman" w:cs="Times New Roman"/>
          <w:i/>
          <w:sz w:val="24"/>
          <w:szCs w:val="24"/>
          <w:lang w:val="es-MX"/>
        </w:rPr>
        <w:t>“He tenido dos intoxicaciones con barniz, tuve un desgarro, he tenido úlcera”.</w:t>
      </w:r>
      <w:r w:rsidRPr="00837CF3">
        <w:rPr>
          <w:rFonts w:ascii="Times New Roman" w:hAnsi="Times New Roman" w:cs="Times New Roman"/>
          <w:sz w:val="24"/>
          <w:szCs w:val="24"/>
          <w:lang w:val="es-MX"/>
        </w:rPr>
        <w:t xml:space="preserve"> En todas las escenas en que se encuentra en la planta trabajando, los compañeros le reprochan el ritmo laboral que se autoimpone, en perjuicio del resto, para obtener </w:t>
      </w:r>
      <w:r w:rsidRPr="00837CF3">
        <w:rPr>
          <w:rFonts w:ascii="Times New Roman" w:hAnsi="Times New Roman" w:cs="Times New Roman"/>
          <w:i/>
          <w:sz w:val="24"/>
          <w:szCs w:val="24"/>
          <w:lang w:val="es-MX"/>
        </w:rPr>
        <w:t>“25.000 liras al mes”</w:t>
      </w:r>
      <w:r w:rsidRPr="00837CF3">
        <w:rPr>
          <w:rFonts w:ascii="Times New Roman" w:hAnsi="Times New Roman" w:cs="Times New Roman"/>
          <w:sz w:val="24"/>
          <w:szCs w:val="24"/>
          <w:lang w:val="es-MX"/>
        </w:rPr>
        <w:t xml:space="preserve">. En estos reproches, hay constantes alusiones al desgaste físico, sobre todo la afectación de la columna vertebral de los operarios, en función de obtener una mayor remuneración por el trabajo a destajo. Sin embargo, el protagonista ya se encuentra resignado: </w:t>
      </w:r>
      <w:r w:rsidRPr="00837CF3">
        <w:rPr>
          <w:rFonts w:ascii="Times New Roman" w:hAnsi="Times New Roman" w:cs="Times New Roman"/>
          <w:i/>
          <w:sz w:val="24"/>
          <w:szCs w:val="24"/>
          <w:lang w:val="es-MX"/>
        </w:rPr>
        <w:t>“si total tenemos que estar acá trabajando, trabajemos”</w:t>
      </w:r>
      <w:r w:rsidRPr="00837CF3">
        <w:rPr>
          <w:rFonts w:ascii="Times New Roman" w:hAnsi="Times New Roman" w:cs="Times New Roman"/>
          <w:sz w:val="24"/>
          <w:szCs w:val="24"/>
          <w:lang w:val="es-MX"/>
        </w:rPr>
        <w:t xml:space="preserve"> y los reproches lo hacen obsesionarse aún más con su tarea repetitiva, llevándolo a una pérdida de atención que desencadena un accidente, en que pierde un dedo de su mano.</w:t>
      </w:r>
    </w:p>
    <w:p w:rsidR="00226BF1" w:rsidRPr="00837CF3" w:rsidRDefault="00226BF1" w:rsidP="00226BF1">
      <w:pPr>
        <w:spacing w:line="360" w:lineRule="auto"/>
        <w:ind w:firstLine="720"/>
        <w:jc w:val="both"/>
        <w:rPr>
          <w:rFonts w:ascii="Times New Roman" w:hAnsi="Times New Roman" w:cs="Times New Roman"/>
          <w:i/>
          <w:sz w:val="24"/>
          <w:szCs w:val="24"/>
          <w:lang w:val="es-MX"/>
        </w:rPr>
      </w:pPr>
      <w:r w:rsidRPr="00837CF3">
        <w:rPr>
          <w:rFonts w:ascii="Times New Roman" w:hAnsi="Times New Roman" w:cs="Times New Roman"/>
          <w:sz w:val="24"/>
          <w:szCs w:val="24"/>
          <w:lang w:val="es-MX"/>
        </w:rPr>
        <w:t xml:space="preserve">En el apartado anterior, hemos citado a Marx cuando dijo que </w:t>
      </w:r>
      <w:r w:rsidRPr="00837CF3">
        <w:rPr>
          <w:rFonts w:ascii="Times New Roman" w:hAnsi="Times New Roman" w:cs="Times New Roman"/>
          <w:i/>
          <w:sz w:val="24"/>
          <w:szCs w:val="24"/>
          <w:lang w:val="es-MX"/>
        </w:rPr>
        <w:t>“cuanto más poderoso el trabajo, tanto más impotente el trabajador”.</w:t>
      </w:r>
      <w:r w:rsidRPr="00837CF3">
        <w:rPr>
          <w:rFonts w:ascii="Times New Roman" w:hAnsi="Times New Roman" w:cs="Times New Roman"/>
          <w:sz w:val="24"/>
          <w:szCs w:val="24"/>
          <w:lang w:val="es-MX"/>
        </w:rPr>
        <w:t xml:space="preserve"> Si bien el autor no se refería a lo mismo (aunque en otro pasaje usó la palabra </w:t>
      </w:r>
      <w:r w:rsidRPr="00837CF3">
        <w:rPr>
          <w:rFonts w:ascii="Times New Roman" w:hAnsi="Times New Roman" w:cs="Times New Roman"/>
          <w:i/>
          <w:sz w:val="24"/>
          <w:szCs w:val="24"/>
          <w:lang w:val="es-MX"/>
        </w:rPr>
        <w:t>“castración”</w:t>
      </w:r>
      <w:r w:rsidRPr="00837CF3">
        <w:rPr>
          <w:rFonts w:ascii="Times New Roman" w:hAnsi="Times New Roman" w:cs="Times New Roman"/>
          <w:sz w:val="24"/>
          <w:szCs w:val="24"/>
          <w:lang w:val="es-MX"/>
        </w:rPr>
        <w:t xml:space="preserve"> para describir la alienación), el trabajo enajenado genera en Ludovico Massa impotencia sexual</w:t>
      </w:r>
      <w:r w:rsidR="00446F12">
        <w:rPr>
          <w:rStyle w:val="Refdenotaalpie"/>
          <w:rFonts w:ascii="Times New Roman" w:hAnsi="Times New Roman" w:cs="Times New Roman"/>
          <w:sz w:val="24"/>
          <w:szCs w:val="24"/>
          <w:lang w:val="es-MX"/>
        </w:rPr>
        <w:footnoteReference w:id="5"/>
      </w:r>
      <w:r>
        <w:rPr>
          <w:rFonts w:ascii="Times New Roman" w:hAnsi="Times New Roman" w:cs="Times New Roman"/>
          <w:sz w:val="24"/>
          <w:szCs w:val="24"/>
          <w:lang w:val="es-MX"/>
        </w:rPr>
        <w:t xml:space="preserve">. </w:t>
      </w:r>
      <w:r w:rsidR="00CD171A">
        <w:rPr>
          <w:rFonts w:ascii="Times New Roman" w:hAnsi="Times New Roman" w:cs="Times New Roman"/>
          <w:sz w:val="24"/>
          <w:szCs w:val="24"/>
          <w:lang w:val="es-MX"/>
        </w:rPr>
        <w:t>Su pareja</w:t>
      </w:r>
      <w:r>
        <w:rPr>
          <w:rFonts w:ascii="Times New Roman" w:hAnsi="Times New Roman" w:cs="Times New Roman"/>
          <w:sz w:val="24"/>
          <w:szCs w:val="24"/>
          <w:lang w:val="es-MX"/>
        </w:rPr>
        <w:t xml:space="preserve"> le reprocha </w:t>
      </w:r>
      <w:r w:rsidR="00CD171A">
        <w:rPr>
          <w:rFonts w:ascii="Times New Roman" w:hAnsi="Times New Roman" w:cs="Times New Roman"/>
          <w:sz w:val="24"/>
          <w:szCs w:val="24"/>
          <w:lang w:val="es-MX"/>
        </w:rPr>
        <w:t>la</w:t>
      </w:r>
      <w:r>
        <w:rPr>
          <w:rFonts w:ascii="Times New Roman" w:hAnsi="Times New Roman" w:cs="Times New Roman"/>
          <w:sz w:val="24"/>
          <w:szCs w:val="24"/>
          <w:lang w:val="es-MX"/>
        </w:rPr>
        <w:t xml:space="preserve"> falta de predisposición para tener relaciones </w:t>
      </w:r>
      <w:r w:rsidR="00CD171A">
        <w:rPr>
          <w:rFonts w:ascii="Times New Roman" w:hAnsi="Times New Roman" w:cs="Times New Roman"/>
          <w:sz w:val="24"/>
          <w:szCs w:val="24"/>
          <w:lang w:val="es-MX"/>
        </w:rPr>
        <w:t>íntimas</w:t>
      </w:r>
      <w:r>
        <w:rPr>
          <w:rFonts w:ascii="Times New Roman" w:hAnsi="Times New Roman" w:cs="Times New Roman"/>
          <w:sz w:val="24"/>
          <w:szCs w:val="24"/>
          <w:lang w:val="es-MX"/>
        </w:rPr>
        <w:t xml:space="preserve">, a lo que el protagonista responde que </w:t>
      </w:r>
      <w:r w:rsidRPr="00947A22">
        <w:rPr>
          <w:rFonts w:ascii="Times New Roman" w:hAnsi="Times New Roman" w:cs="Times New Roman"/>
          <w:sz w:val="24"/>
          <w:szCs w:val="24"/>
          <w:lang w:val="es-MX"/>
        </w:rPr>
        <w:t>pruebe</w:t>
      </w:r>
      <w:r w:rsidRPr="004B1D60">
        <w:rPr>
          <w:rFonts w:ascii="Times New Roman" w:hAnsi="Times New Roman" w:cs="Times New Roman"/>
          <w:i/>
          <w:sz w:val="24"/>
          <w:szCs w:val="24"/>
          <w:lang w:val="es-MX"/>
        </w:rPr>
        <w:t xml:space="preserve"> </w:t>
      </w:r>
      <w:r>
        <w:rPr>
          <w:rFonts w:ascii="Times New Roman" w:hAnsi="Times New Roman" w:cs="Times New Roman"/>
          <w:i/>
          <w:sz w:val="24"/>
          <w:szCs w:val="24"/>
          <w:lang w:val="es-MX"/>
        </w:rPr>
        <w:t>“</w:t>
      </w:r>
      <w:r w:rsidRPr="004B1D60">
        <w:rPr>
          <w:rFonts w:ascii="Times New Roman" w:hAnsi="Times New Roman" w:cs="Times New Roman"/>
          <w:i/>
          <w:sz w:val="24"/>
          <w:szCs w:val="24"/>
          <w:lang w:val="es-MX"/>
        </w:rPr>
        <w:t>hacerle el amor con la carne desgarrada”</w:t>
      </w:r>
      <w:r>
        <w:rPr>
          <w:rFonts w:ascii="Times New Roman" w:hAnsi="Times New Roman" w:cs="Times New Roman"/>
          <w:sz w:val="24"/>
          <w:szCs w:val="24"/>
          <w:lang w:val="es-MX"/>
        </w:rPr>
        <w:t xml:space="preserve">, luego de excusarse en su padecimiento físico posterior al trabajo </w:t>
      </w:r>
      <w:r>
        <w:rPr>
          <w:rFonts w:ascii="Times New Roman" w:hAnsi="Times New Roman" w:cs="Times New Roman"/>
          <w:sz w:val="24"/>
          <w:szCs w:val="24"/>
          <w:lang w:val="es-MX"/>
        </w:rPr>
        <w:lastRenderedPageBreak/>
        <w:t>(dolores de espalda, úlcera). Ludovico le dice que él en realidad tiene apetito sexual durante la mañana y que a la noche está cansado</w:t>
      </w:r>
      <w:r w:rsidR="000E4E26">
        <w:rPr>
          <w:rStyle w:val="Refdenotaalpie"/>
          <w:rFonts w:ascii="Times New Roman" w:hAnsi="Times New Roman" w:cs="Times New Roman"/>
          <w:i/>
          <w:sz w:val="24"/>
          <w:szCs w:val="24"/>
          <w:lang w:val="es-MX"/>
        </w:rPr>
        <w:footnoteReference w:id="6"/>
      </w:r>
      <w:r w:rsidRPr="00837CF3">
        <w:rPr>
          <w:rFonts w:ascii="Times New Roman" w:hAnsi="Times New Roman" w:cs="Times New Roman"/>
          <w:i/>
          <w:sz w:val="24"/>
          <w:szCs w:val="24"/>
          <w:lang w:val="es-MX"/>
        </w:rPr>
        <w:t xml:space="preserve">. </w:t>
      </w:r>
      <w:r w:rsidR="00EF243A" w:rsidRPr="00837CF3">
        <w:rPr>
          <w:rFonts w:ascii="Times New Roman" w:hAnsi="Times New Roman" w:cs="Times New Roman"/>
          <w:sz w:val="24"/>
          <w:szCs w:val="24"/>
          <w:lang w:val="es-MX"/>
        </w:rPr>
        <w:t xml:space="preserve">Más adelante, cuando el protagonista sufre el accidente mencionado, le realizan un test psicológico donde afloran estos problemas sexuales y quien lo atiende, relacionando esos problemas con su condición de trabajador enajenado, concluye: </w:t>
      </w:r>
      <w:r w:rsidR="00EF243A" w:rsidRPr="00837CF3">
        <w:rPr>
          <w:rFonts w:ascii="Times New Roman" w:hAnsi="Times New Roman" w:cs="Times New Roman"/>
          <w:i/>
          <w:sz w:val="24"/>
          <w:szCs w:val="24"/>
          <w:lang w:val="es-MX"/>
        </w:rPr>
        <w:t>“Usted, pues, sin ese dedo es como si fuese castrado”.</w:t>
      </w:r>
      <w:r w:rsidR="00EF243A" w:rsidRPr="00837CF3">
        <w:rPr>
          <w:rFonts w:ascii="Times New Roman" w:hAnsi="Times New Roman" w:cs="Times New Roman"/>
          <w:sz w:val="24"/>
          <w:szCs w:val="24"/>
          <w:lang w:val="es-MX"/>
        </w:rPr>
        <w:t xml:space="preserve"> </w:t>
      </w:r>
      <w:r w:rsidRPr="00837CF3">
        <w:rPr>
          <w:rFonts w:ascii="Times New Roman" w:hAnsi="Times New Roman" w:cs="Times New Roman"/>
          <w:sz w:val="24"/>
          <w:szCs w:val="24"/>
          <w:lang w:val="es-MX"/>
        </w:rPr>
        <w:t xml:space="preserve">La escena de la discusión de pareja, que veníamos recordando más arriba, concluye con </w:t>
      </w:r>
      <w:r w:rsidR="00032F59">
        <w:rPr>
          <w:rFonts w:ascii="Times New Roman" w:hAnsi="Times New Roman" w:cs="Times New Roman"/>
          <w:sz w:val="24"/>
          <w:szCs w:val="24"/>
          <w:lang w:val="es-MX"/>
        </w:rPr>
        <w:t>una crisis del protagonista</w:t>
      </w:r>
      <w:r w:rsidRPr="00837CF3">
        <w:rPr>
          <w:rFonts w:ascii="Times New Roman" w:hAnsi="Times New Roman" w:cs="Times New Roman"/>
          <w:sz w:val="24"/>
          <w:szCs w:val="24"/>
          <w:lang w:val="es-MX"/>
        </w:rPr>
        <w:t xml:space="preserve">, que pasa de la reacción violenta al llanto mientras grita: </w:t>
      </w:r>
      <w:r w:rsidRPr="00837CF3">
        <w:rPr>
          <w:rFonts w:ascii="Times New Roman" w:hAnsi="Times New Roman" w:cs="Times New Roman"/>
          <w:i/>
          <w:sz w:val="24"/>
          <w:szCs w:val="24"/>
          <w:lang w:val="es-MX"/>
        </w:rPr>
        <w:t>“¿Pero puedes entender, maldita puerca, que yo para ganar 20 billetes más al mes me hago un culo así? Y me atacan, me explotan, me contestan. ¡Sólo yo sé lo que sufro! Como un perro...”</w:t>
      </w:r>
      <w:r w:rsidR="007F3D35">
        <w:rPr>
          <w:rStyle w:val="Refdenotaalpie"/>
          <w:rFonts w:ascii="Times New Roman" w:hAnsi="Times New Roman" w:cs="Times New Roman"/>
          <w:i/>
          <w:sz w:val="24"/>
          <w:szCs w:val="24"/>
          <w:lang w:val="es-MX"/>
        </w:rPr>
        <w:footnoteReference w:id="7"/>
      </w:r>
    </w:p>
    <w:p w:rsidR="00226BF1" w:rsidRPr="00837CF3" w:rsidRDefault="00B516BB" w:rsidP="007F3D35">
      <w:pPr>
        <w:spacing w:line="360" w:lineRule="auto"/>
        <w:ind w:firstLine="720"/>
        <w:jc w:val="both"/>
        <w:rPr>
          <w:rFonts w:ascii="Times New Roman" w:hAnsi="Times New Roman" w:cs="Times New Roman"/>
          <w:sz w:val="24"/>
          <w:szCs w:val="24"/>
          <w:lang w:val="es-MX"/>
        </w:rPr>
      </w:pPr>
      <w:r w:rsidRPr="00837CF3">
        <w:rPr>
          <w:rFonts w:ascii="Times New Roman" w:hAnsi="Times New Roman" w:cs="Times New Roman"/>
          <w:sz w:val="24"/>
          <w:szCs w:val="24"/>
          <w:lang w:val="es-MX"/>
        </w:rPr>
        <w:t xml:space="preserve">En </w:t>
      </w:r>
      <w:r w:rsidR="00226BF1" w:rsidRPr="00837CF3">
        <w:rPr>
          <w:rFonts w:ascii="Times New Roman" w:hAnsi="Times New Roman" w:cs="Times New Roman"/>
          <w:sz w:val="24"/>
          <w:szCs w:val="24"/>
          <w:lang w:val="es-MX"/>
        </w:rPr>
        <w:t xml:space="preserve">el </w:t>
      </w:r>
      <w:r w:rsidRPr="00837CF3">
        <w:rPr>
          <w:rFonts w:ascii="Times New Roman" w:hAnsi="Times New Roman" w:cs="Times New Roman"/>
          <w:sz w:val="24"/>
          <w:szCs w:val="24"/>
          <w:lang w:val="es-MX"/>
        </w:rPr>
        <w:t>film</w:t>
      </w:r>
      <w:r w:rsidR="00226BF1" w:rsidRPr="00837CF3">
        <w:rPr>
          <w:rFonts w:ascii="Times New Roman" w:hAnsi="Times New Roman" w:cs="Times New Roman"/>
          <w:sz w:val="24"/>
          <w:szCs w:val="24"/>
          <w:lang w:val="es-MX"/>
        </w:rPr>
        <w:t xml:space="preserve"> </w:t>
      </w:r>
      <w:r w:rsidRPr="00837CF3">
        <w:rPr>
          <w:rFonts w:ascii="Times New Roman" w:hAnsi="Times New Roman" w:cs="Times New Roman"/>
          <w:sz w:val="24"/>
          <w:szCs w:val="24"/>
          <w:lang w:val="es-MX"/>
        </w:rPr>
        <w:t xml:space="preserve">también hay otras comparaciones </w:t>
      </w:r>
      <w:r w:rsidR="00226BF1" w:rsidRPr="00837CF3">
        <w:rPr>
          <w:rFonts w:ascii="Times New Roman" w:hAnsi="Times New Roman" w:cs="Times New Roman"/>
          <w:sz w:val="24"/>
          <w:szCs w:val="24"/>
          <w:lang w:val="es-MX"/>
        </w:rPr>
        <w:t xml:space="preserve">entre el trabajador enajenado y los animales, lo cual nos remite </w:t>
      </w:r>
      <w:r w:rsidRPr="00837CF3">
        <w:rPr>
          <w:rFonts w:ascii="Times New Roman" w:hAnsi="Times New Roman" w:cs="Times New Roman"/>
          <w:sz w:val="24"/>
          <w:szCs w:val="24"/>
          <w:lang w:val="es-MX"/>
        </w:rPr>
        <w:t xml:space="preserve">nuevamente </w:t>
      </w:r>
      <w:r w:rsidR="00226BF1" w:rsidRPr="00837CF3">
        <w:rPr>
          <w:rFonts w:ascii="Times New Roman" w:hAnsi="Times New Roman" w:cs="Times New Roman"/>
          <w:sz w:val="24"/>
          <w:szCs w:val="24"/>
          <w:lang w:val="es-MX"/>
        </w:rPr>
        <w:t xml:space="preserve">a la obra de Marx. Como se desarrolla en los “Manuscritos…”, los seres humanos hacen de su actividad </w:t>
      </w:r>
      <w:r w:rsidR="00226BF1" w:rsidRPr="00837CF3">
        <w:rPr>
          <w:rFonts w:ascii="Times New Roman" w:hAnsi="Times New Roman" w:cs="Times New Roman"/>
          <w:i/>
          <w:sz w:val="24"/>
          <w:szCs w:val="24"/>
          <w:lang w:val="es-MX"/>
        </w:rPr>
        <w:t>“objeto de su voluntad y de su conciencia”</w:t>
      </w:r>
      <w:r w:rsidR="00226BF1" w:rsidRPr="00837CF3">
        <w:rPr>
          <w:lang w:val="es-MX"/>
        </w:rPr>
        <w:t xml:space="preserve"> </w:t>
      </w:r>
      <w:r w:rsidR="00226BF1" w:rsidRPr="00837CF3">
        <w:rPr>
          <w:rFonts w:ascii="Times New Roman" w:hAnsi="Times New Roman" w:cs="Times New Roman"/>
          <w:sz w:val="24"/>
          <w:szCs w:val="24"/>
          <w:lang w:val="es-MX"/>
        </w:rPr>
        <w:t>por lo que el autor concluye que</w:t>
      </w:r>
      <w:r w:rsidR="00226BF1" w:rsidRPr="00837CF3">
        <w:rPr>
          <w:rFonts w:ascii="Times New Roman" w:hAnsi="Times New Roman" w:cs="Times New Roman"/>
          <w:i/>
          <w:sz w:val="24"/>
          <w:szCs w:val="24"/>
          <w:lang w:val="es-MX"/>
        </w:rPr>
        <w:t xml:space="preserve"> “el hombre produce incluso libre de la necesidad física y sólo produce realmente liberado de ella” </w:t>
      </w:r>
      <w:r w:rsidR="00226BF1" w:rsidRPr="00837CF3">
        <w:rPr>
          <w:rFonts w:ascii="Times New Roman" w:hAnsi="Times New Roman" w:cs="Times New Roman"/>
          <w:sz w:val="24"/>
          <w:szCs w:val="24"/>
          <w:lang w:val="es-MX"/>
        </w:rPr>
        <w:t xml:space="preserve">y que, en el trabajo, donde se elabora el mundo objetivo, es </w:t>
      </w:r>
      <w:r w:rsidR="00226BF1" w:rsidRPr="00837CF3">
        <w:rPr>
          <w:rFonts w:ascii="Times New Roman" w:hAnsi="Times New Roman" w:cs="Times New Roman"/>
          <w:i/>
          <w:sz w:val="24"/>
          <w:szCs w:val="24"/>
          <w:lang w:val="es-MX"/>
        </w:rPr>
        <w:t>“donde el hombre se afirma realmente como un ser genérico”.</w:t>
      </w:r>
      <w:r w:rsidR="00226BF1" w:rsidRPr="00837CF3">
        <w:rPr>
          <w:rFonts w:ascii="Times New Roman" w:hAnsi="Times New Roman" w:cs="Times New Roman"/>
          <w:sz w:val="24"/>
          <w:szCs w:val="24"/>
          <w:lang w:val="es-MX"/>
        </w:rPr>
        <w:t xml:space="preserve"> En el trabajo enajenado, lejos de esto, </w:t>
      </w:r>
      <w:r w:rsidR="00226BF1" w:rsidRPr="00837CF3">
        <w:rPr>
          <w:rFonts w:ascii="Times New Roman" w:hAnsi="Times New Roman" w:cs="Times New Roman"/>
          <w:i/>
          <w:sz w:val="24"/>
          <w:szCs w:val="24"/>
          <w:lang w:val="es-MX"/>
        </w:rPr>
        <w:t>“lo animal se convierte en lo humano y lo humano, en animal”</w:t>
      </w:r>
      <w:r w:rsidR="00226BF1" w:rsidRPr="00837CF3">
        <w:rPr>
          <w:rFonts w:ascii="Times New Roman" w:hAnsi="Times New Roman" w:cs="Times New Roman"/>
          <w:sz w:val="24"/>
          <w:szCs w:val="24"/>
          <w:lang w:val="es-MX"/>
        </w:rPr>
        <w:t xml:space="preserve">. Como lo explica Marx, el trabajador </w:t>
      </w:r>
      <w:r w:rsidR="00226BF1" w:rsidRPr="00837CF3">
        <w:rPr>
          <w:rFonts w:ascii="Times New Roman" w:hAnsi="Times New Roman" w:cs="Times New Roman"/>
          <w:i/>
          <w:sz w:val="24"/>
          <w:szCs w:val="24"/>
          <w:lang w:val="es-MX"/>
        </w:rPr>
        <w:t>“sólo siente que actúa libremente en sus funciones animales (comer, beber y procrear)</w:t>
      </w:r>
      <w:r w:rsidR="00B4050C" w:rsidRPr="00837CF3">
        <w:rPr>
          <w:rFonts w:ascii="Times New Roman" w:hAnsi="Times New Roman" w:cs="Times New Roman"/>
          <w:i/>
          <w:sz w:val="24"/>
          <w:szCs w:val="24"/>
          <w:lang w:val="es-MX"/>
        </w:rPr>
        <w:t>; a lo sumo, en la vivienda y el adorno, etc.</w:t>
      </w:r>
      <w:r w:rsidR="00226BF1" w:rsidRPr="00837CF3">
        <w:rPr>
          <w:rFonts w:ascii="Times New Roman" w:hAnsi="Times New Roman" w:cs="Times New Roman"/>
          <w:i/>
          <w:sz w:val="24"/>
          <w:szCs w:val="24"/>
          <w:lang w:val="es-MX"/>
        </w:rPr>
        <w:t>”</w:t>
      </w:r>
      <w:r w:rsidR="00226BF1" w:rsidRPr="00837CF3">
        <w:rPr>
          <w:rFonts w:ascii="Times New Roman" w:hAnsi="Times New Roman" w:cs="Times New Roman"/>
          <w:sz w:val="24"/>
          <w:szCs w:val="24"/>
          <w:lang w:val="es-MX"/>
        </w:rPr>
        <w:t xml:space="preserve">, mientras que </w:t>
      </w:r>
      <w:r w:rsidR="00226BF1" w:rsidRPr="00837CF3">
        <w:rPr>
          <w:rFonts w:ascii="Times New Roman" w:hAnsi="Times New Roman" w:cs="Times New Roman"/>
          <w:i/>
          <w:sz w:val="24"/>
          <w:szCs w:val="24"/>
          <w:lang w:val="es-MX"/>
        </w:rPr>
        <w:t>“en sus funciones humanas sólo se siente un animal</w:t>
      </w:r>
      <w:r w:rsidR="00226BF1" w:rsidRPr="007F3D35">
        <w:rPr>
          <w:rFonts w:ascii="Times New Roman" w:hAnsi="Times New Roman" w:cs="Times New Roman"/>
          <w:i/>
          <w:sz w:val="24"/>
          <w:szCs w:val="24"/>
          <w:lang w:val="es-MX"/>
        </w:rPr>
        <w:t>”</w:t>
      </w:r>
      <w:r w:rsidR="007F3D35">
        <w:rPr>
          <w:rFonts w:ascii="Times New Roman" w:hAnsi="Times New Roman" w:cs="Times New Roman"/>
          <w:i/>
          <w:sz w:val="24"/>
          <w:szCs w:val="24"/>
          <w:lang w:val="es-MX"/>
        </w:rPr>
        <w:t xml:space="preserve"> </w:t>
      </w:r>
      <w:r w:rsidR="007F3D35" w:rsidRPr="007F3D35">
        <w:rPr>
          <w:rFonts w:ascii="Times New Roman" w:hAnsi="Times New Roman" w:cs="Times New Roman"/>
          <w:sz w:val="24"/>
          <w:szCs w:val="24"/>
          <w:lang w:val="es-MX"/>
        </w:rPr>
        <w:t>(Marx, 2015)</w:t>
      </w:r>
      <w:r w:rsidR="00226BF1" w:rsidRPr="00837CF3">
        <w:rPr>
          <w:rFonts w:ascii="Times New Roman" w:hAnsi="Times New Roman" w:cs="Times New Roman"/>
          <w:i/>
          <w:sz w:val="24"/>
          <w:szCs w:val="24"/>
          <w:lang w:val="es-MX"/>
        </w:rPr>
        <w:t xml:space="preserve">. </w:t>
      </w:r>
      <w:r w:rsidR="00226BF1" w:rsidRPr="00837CF3">
        <w:rPr>
          <w:rFonts w:ascii="Times New Roman" w:hAnsi="Times New Roman" w:cs="Times New Roman"/>
          <w:sz w:val="24"/>
          <w:szCs w:val="24"/>
          <w:lang w:val="es-MX"/>
        </w:rPr>
        <w:t xml:space="preserve">En </w:t>
      </w:r>
      <w:r w:rsidR="00226BF1" w:rsidRPr="007F3D35">
        <w:rPr>
          <w:rFonts w:ascii="Times New Roman" w:hAnsi="Times New Roman" w:cs="Times New Roman"/>
          <w:i/>
          <w:sz w:val="24"/>
          <w:szCs w:val="24"/>
          <w:lang w:val="es-MX"/>
        </w:rPr>
        <w:t>“La clase obrera va al Paraíso”</w:t>
      </w:r>
      <w:r w:rsidR="00226BF1" w:rsidRPr="00837CF3">
        <w:rPr>
          <w:rFonts w:ascii="Times New Roman" w:hAnsi="Times New Roman" w:cs="Times New Roman"/>
          <w:sz w:val="24"/>
          <w:szCs w:val="24"/>
          <w:lang w:val="es-MX"/>
        </w:rPr>
        <w:t xml:space="preserve">, podemos ver esto reflejado en la </w:t>
      </w:r>
      <w:r w:rsidR="00CD171A">
        <w:rPr>
          <w:rFonts w:ascii="Times New Roman" w:hAnsi="Times New Roman" w:cs="Times New Roman"/>
          <w:sz w:val="24"/>
          <w:szCs w:val="24"/>
          <w:lang w:val="es-MX"/>
        </w:rPr>
        <w:t>escena en que Ludovico Massa habla con un joven compañero mientras trabaja</w:t>
      </w:r>
      <w:r w:rsidR="00F7748D" w:rsidRPr="00837CF3">
        <w:rPr>
          <w:rFonts w:ascii="Times New Roman" w:hAnsi="Times New Roman" w:cs="Times New Roman"/>
          <w:sz w:val="24"/>
          <w:szCs w:val="24"/>
          <w:lang w:val="es-MX"/>
        </w:rPr>
        <w:t xml:space="preserve">, </w:t>
      </w:r>
      <w:r w:rsidR="00CD171A">
        <w:rPr>
          <w:rFonts w:ascii="Times New Roman" w:hAnsi="Times New Roman" w:cs="Times New Roman"/>
          <w:sz w:val="24"/>
          <w:szCs w:val="24"/>
          <w:lang w:val="es-MX"/>
        </w:rPr>
        <w:t>ya que</w:t>
      </w:r>
      <w:r w:rsidR="00226BF1" w:rsidRPr="00837CF3">
        <w:rPr>
          <w:rFonts w:ascii="Times New Roman" w:hAnsi="Times New Roman" w:cs="Times New Roman"/>
          <w:sz w:val="24"/>
          <w:szCs w:val="24"/>
          <w:lang w:val="es-MX"/>
        </w:rPr>
        <w:t xml:space="preserve"> </w:t>
      </w:r>
      <w:r w:rsidR="00F7748D" w:rsidRPr="00837CF3">
        <w:rPr>
          <w:rFonts w:ascii="Times New Roman" w:hAnsi="Times New Roman" w:cs="Times New Roman"/>
          <w:sz w:val="24"/>
          <w:szCs w:val="24"/>
          <w:lang w:val="es-MX"/>
        </w:rPr>
        <w:t xml:space="preserve">le realiza </w:t>
      </w:r>
      <w:r w:rsidR="00226BF1" w:rsidRPr="00837CF3">
        <w:rPr>
          <w:rFonts w:ascii="Times New Roman" w:hAnsi="Times New Roman" w:cs="Times New Roman"/>
          <w:sz w:val="24"/>
          <w:szCs w:val="24"/>
          <w:lang w:val="es-MX"/>
        </w:rPr>
        <w:t>una broma donde, al mismo tiempo, subestima su propi</w:t>
      </w:r>
      <w:r w:rsidR="00CD171A">
        <w:rPr>
          <w:rFonts w:ascii="Times New Roman" w:hAnsi="Times New Roman" w:cs="Times New Roman"/>
          <w:sz w:val="24"/>
          <w:szCs w:val="24"/>
          <w:lang w:val="es-MX"/>
        </w:rPr>
        <w:t>a</w:t>
      </w:r>
      <w:r w:rsidR="00226BF1" w:rsidRPr="00837CF3">
        <w:rPr>
          <w:rFonts w:ascii="Times New Roman" w:hAnsi="Times New Roman" w:cs="Times New Roman"/>
          <w:sz w:val="24"/>
          <w:szCs w:val="24"/>
          <w:lang w:val="es-MX"/>
        </w:rPr>
        <w:t xml:space="preserve"> </w:t>
      </w:r>
      <w:r w:rsidR="00CD171A">
        <w:rPr>
          <w:rFonts w:ascii="Times New Roman" w:hAnsi="Times New Roman" w:cs="Times New Roman"/>
          <w:sz w:val="24"/>
          <w:szCs w:val="24"/>
          <w:lang w:val="es-MX"/>
        </w:rPr>
        <w:t>actividad</w:t>
      </w:r>
      <w:r w:rsidR="00226BF1" w:rsidRPr="00837CF3">
        <w:rPr>
          <w:rFonts w:ascii="Times New Roman" w:hAnsi="Times New Roman" w:cs="Times New Roman"/>
          <w:sz w:val="24"/>
          <w:szCs w:val="24"/>
          <w:lang w:val="es-MX"/>
        </w:rPr>
        <w:t xml:space="preserve">: </w:t>
      </w:r>
      <w:r w:rsidR="00226BF1" w:rsidRPr="00837CF3">
        <w:rPr>
          <w:rFonts w:ascii="Times New Roman" w:hAnsi="Times New Roman" w:cs="Times New Roman"/>
          <w:i/>
          <w:sz w:val="24"/>
          <w:szCs w:val="24"/>
          <w:lang w:val="es-MX"/>
        </w:rPr>
        <w:t>“hasta un mono podría hacerlo, o sea que también puedes hacerlo tú”</w:t>
      </w:r>
      <w:r w:rsidR="00226BF1" w:rsidRPr="00837CF3">
        <w:rPr>
          <w:rFonts w:ascii="Times New Roman" w:hAnsi="Times New Roman" w:cs="Times New Roman"/>
          <w:sz w:val="24"/>
          <w:szCs w:val="24"/>
          <w:lang w:val="es-MX"/>
        </w:rPr>
        <w:t xml:space="preserve">. </w:t>
      </w:r>
    </w:p>
    <w:p w:rsidR="008C39FC" w:rsidRPr="00837CF3" w:rsidRDefault="00226BF1" w:rsidP="008C39FC">
      <w:pPr>
        <w:spacing w:line="360" w:lineRule="auto"/>
        <w:ind w:firstLine="720"/>
        <w:jc w:val="both"/>
        <w:rPr>
          <w:rFonts w:ascii="Times New Roman" w:hAnsi="Times New Roman" w:cs="Times New Roman"/>
          <w:sz w:val="24"/>
          <w:szCs w:val="24"/>
          <w:lang w:val="es-MX"/>
        </w:rPr>
      </w:pPr>
      <w:r w:rsidRPr="00837CF3">
        <w:rPr>
          <w:rFonts w:ascii="Times New Roman" w:hAnsi="Times New Roman" w:cs="Times New Roman"/>
          <w:sz w:val="24"/>
          <w:szCs w:val="24"/>
          <w:lang w:val="es-MX"/>
        </w:rPr>
        <w:t xml:space="preserve">En los “Manuscritos…”, Marx dice que el capitalista </w:t>
      </w:r>
      <w:r w:rsidRPr="00837CF3">
        <w:rPr>
          <w:rFonts w:ascii="Times New Roman" w:hAnsi="Times New Roman" w:cs="Times New Roman"/>
          <w:i/>
          <w:sz w:val="24"/>
          <w:szCs w:val="24"/>
          <w:lang w:val="es-MX"/>
        </w:rPr>
        <w:t>“suprime trabajo introduciendo maquinaria</w:t>
      </w:r>
      <w:r w:rsidR="00556B3C">
        <w:rPr>
          <w:rFonts w:ascii="Times New Roman" w:hAnsi="Times New Roman" w:cs="Times New Roman"/>
          <w:i/>
          <w:sz w:val="24"/>
          <w:szCs w:val="24"/>
          <w:lang w:val="es-MX"/>
        </w:rPr>
        <w:t xml:space="preserve">” </w:t>
      </w:r>
      <w:r w:rsidR="00556B3C">
        <w:rPr>
          <w:rFonts w:ascii="Times New Roman" w:hAnsi="Times New Roman" w:cs="Times New Roman"/>
          <w:sz w:val="24"/>
          <w:szCs w:val="24"/>
          <w:lang w:val="es-MX"/>
        </w:rPr>
        <w:t>lo que convierte a una parte de los trabajadores en máquinas.</w:t>
      </w:r>
      <w:r w:rsidRPr="00837CF3">
        <w:rPr>
          <w:rFonts w:ascii="Times New Roman" w:hAnsi="Times New Roman" w:cs="Times New Roman"/>
          <w:sz w:val="24"/>
          <w:szCs w:val="24"/>
          <w:lang w:val="es-MX"/>
        </w:rPr>
        <w:t xml:space="preserve"> En la película italiana, podemos encontrar, además de la ya citada </w:t>
      </w:r>
      <w:r w:rsidR="00B516BB" w:rsidRPr="00837CF3">
        <w:rPr>
          <w:rFonts w:ascii="Times New Roman" w:hAnsi="Times New Roman" w:cs="Times New Roman"/>
          <w:sz w:val="24"/>
          <w:szCs w:val="24"/>
          <w:lang w:val="es-MX"/>
        </w:rPr>
        <w:t>al</w:t>
      </w:r>
      <w:r w:rsidRPr="00837CF3">
        <w:rPr>
          <w:rFonts w:ascii="Times New Roman" w:hAnsi="Times New Roman" w:cs="Times New Roman"/>
          <w:sz w:val="24"/>
          <w:szCs w:val="24"/>
          <w:lang w:val="es-MX"/>
        </w:rPr>
        <w:t xml:space="preserve"> comienzo de</w:t>
      </w:r>
      <w:r w:rsidR="00B516BB" w:rsidRPr="00837CF3">
        <w:rPr>
          <w:rFonts w:ascii="Times New Roman" w:hAnsi="Times New Roman" w:cs="Times New Roman"/>
          <w:sz w:val="24"/>
          <w:szCs w:val="24"/>
          <w:lang w:val="es-MX"/>
        </w:rPr>
        <w:t xml:space="preserve"> este apartado,</w:t>
      </w:r>
      <w:r w:rsidRPr="00837CF3">
        <w:rPr>
          <w:rFonts w:ascii="Times New Roman" w:hAnsi="Times New Roman" w:cs="Times New Roman"/>
          <w:sz w:val="24"/>
          <w:szCs w:val="24"/>
          <w:lang w:val="es-MX"/>
        </w:rPr>
        <w:t xml:space="preserve"> otra comparación que hace el protagonista de sí mismo con una máquina, cuando interviene en una </w:t>
      </w:r>
      <w:r w:rsidRPr="00837CF3">
        <w:rPr>
          <w:rFonts w:ascii="Times New Roman" w:hAnsi="Times New Roman" w:cs="Times New Roman"/>
          <w:sz w:val="24"/>
          <w:szCs w:val="24"/>
          <w:lang w:val="es-MX"/>
        </w:rPr>
        <w:lastRenderedPageBreak/>
        <w:t xml:space="preserve">asamblea con los obreros de la fábrica, luego de tomar conciencia de su alienación, a raíz del trauma generado por el accidente </w:t>
      </w:r>
      <w:r w:rsidR="00556B3C">
        <w:rPr>
          <w:rFonts w:ascii="Times New Roman" w:hAnsi="Times New Roman" w:cs="Times New Roman"/>
          <w:sz w:val="24"/>
          <w:szCs w:val="24"/>
          <w:lang w:val="es-MX"/>
        </w:rPr>
        <w:t xml:space="preserve">sufrido. Ludovico comienza a diciendo, arrepentido, que </w:t>
      </w:r>
      <w:r w:rsidR="00556B3C">
        <w:rPr>
          <w:rFonts w:ascii="Times New Roman" w:hAnsi="Times New Roman" w:cs="Times New Roman"/>
          <w:i/>
          <w:sz w:val="24"/>
          <w:szCs w:val="24"/>
          <w:lang w:val="es-MX"/>
        </w:rPr>
        <w:t>“trabajaba para la productividad y la incrementaba…”</w:t>
      </w:r>
      <w:r w:rsidR="00556B3C">
        <w:rPr>
          <w:rFonts w:ascii="Times New Roman" w:hAnsi="Times New Roman" w:cs="Times New Roman"/>
          <w:sz w:val="24"/>
          <w:szCs w:val="24"/>
          <w:lang w:val="es-MX"/>
        </w:rPr>
        <w:t xml:space="preserve">. Luego, recuerda que los estudiantes decían que los obreros eran como las máquinas, lo cual explica diciendo: </w:t>
      </w:r>
      <w:r w:rsidR="00556B3C" w:rsidRPr="00556B3C">
        <w:rPr>
          <w:rFonts w:ascii="Times New Roman" w:hAnsi="Times New Roman" w:cs="Times New Roman"/>
          <w:i/>
          <w:sz w:val="24"/>
          <w:szCs w:val="24"/>
          <w:lang w:val="es-MX"/>
        </w:rPr>
        <w:t>“¡yo soy una tuerca! ¡Yo soy un bulón! ¡Yo soy una cinta de transmisión! ¡¡¡Yo soy una bomba!!!”</w:t>
      </w:r>
      <w:r w:rsidR="00556B3C">
        <w:rPr>
          <w:rFonts w:ascii="Times New Roman" w:hAnsi="Times New Roman" w:cs="Times New Roman"/>
          <w:sz w:val="24"/>
          <w:szCs w:val="24"/>
          <w:lang w:val="es-MX"/>
        </w:rPr>
        <w:t xml:space="preserve">. Concluye diciendo, en referencia a su accidente: </w:t>
      </w:r>
      <w:r w:rsidR="00556B3C" w:rsidRPr="00556B3C">
        <w:rPr>
          <w:rFonts w:ascii="Times New Roman" w:hAnsi="Times New Roman" w:cs="Times New Roman"/>
          <w:i/>
          <w:sz w:val="24"/>
          <w:szCs w:val="24"/>
          <w:lang w:val="es-MX"/>
        </w:rPr>
        <w:t>“¡Y, ahora, la bomba se ha roto, no va más! ¡Y, ahora, no hay forma de reparar esa bomba!”</w:t>
      </w:r>
      <w:r w:rsidR="00BA2441">
        <w:rPr>
          <w:rFonts w:ascii="Times New Roman" w:hAnsi="Times New Roman" w:cs="Times New Roman"/>
          <w:i/>
          <w:sz w:val="24"/>
          <w:szCs w:val="24"/>
          <w:lang w:val="es-MX"/>
        </w:rPr>
        <w:t xml:space="preserve"> </w:t>
      </w:r>
    </w:p>
    <w:p w:rsidR="000A2D15" w:rsidRPr="00837CF3" w:rsidRDefault="00B213CD" w:rsidP="00DE264D">
      <w:pPr>
        <w:spacing w:line="360" w:lineRule="auto"/>
        <w:ind w:firstLine="567"/>
        <w:jc w:val="both"/>
        <w:rPr>
          <w:rFonts w:ascii="Times New Roman" w:hAnsi="Times New Roman" w:cs="Times New Roman"/>
          <w:sz w:val="24"/>
          <w:szCs w:val="24"/>
          <w:lang w:val="es-MX"/>
        </w:rPr>
      </w:pPr>
      <w:r>
        <w:rPr>
          <w:rFonts w:ascii="Times New Roman" w:hAnsi="Times New Roman" w:cs="Times New Roman"/>
          <w:sz w:val="24"/>
          <w:szCs w:val="24"/>
          <w:lang w:val="es-MX"/>
        </w:rPr>
        <w:t>III) Ludovico Massa</w:t>
      </w:r>
      <w:r w:rsidR="00F7748D" w:rsidRPr="00837CF3">
        <w:rPr>
          <w:rFonts w:ascii="Times New Roman" w:hAnsi="Times New Roman" w:cs="Times New Roman"/>
          <w:sz w:val="24"/>
          <w:szCs w:val="24"/>
          <w:lang w:val="es-MX"/>
        </w:rPr>
        <w:t xml:space="preserve">: El “trabajador promedio”, en el paradigma industrial </w:t>
      </w:r>
      <w:proofErr w:type="spellStart"/>
      <w:r w:rsidR="00F7748D" w:rsidRPr="00837CF3">
        <w:rPr>
          <w:rFonts w:ascii="Times New Roman" w:hAnsi="Times New Roman" w:cs="Times New Roman"/>
          <w:sz w:val="24"/>
          <w:szCs w:val="24"/>
          <w:lang w:val="es-MX"/>
        </w:rPr>
        <w:t>taylorista</w:t>
      </w:r>
      <w:proofErr w:type="spellEnd"/>
      <w:r w:rsidR="00F7748D" w:rsidRPr="00837CF3">
        <w:rPr>
          <w:rFonts w:ascii="Times New Roman" w:hAnsi="Times New Roman" w:cs="Times New Roman"/>
          <w:sz w:val="24"/>
          <w:szCs w:val="24"/>
          <w:lang w:val="es-MX"/>
        </w:rPr>
        <w:t>/</w:t>
      </w:r>
      <w:proofErr w:type="spellStart"/>
      <w:r w:rsidR="00F7748D" w:rsidRPr="00837CF3">
        <w:rPr>
          <w:rFonts w:ascii="Times New Roman" w:hAnsi="Times New Roman" w:cs="Times New Roman"/>
          <w:sz w:val="24"/>
          <w:szCs w:val="24"/>
          <w:lang w:val="es-MX"/>
        </w:rPr>
        <w:t>fordista</w:t>
      </w:r>
      <w:proofErr w:type="spellEnd"/>
      <w:r w:rsidR="00F7748D" w:rsidRPr="00837CF3">
        <w:rPr>
          <w:rFonts w:ascii="Times New Roman" w:hAnsi="Times New Roman" w:cs="Times New Roman"/>
          <w:sz w:val="24"/>
          <w:szCs w:val="24"/>
          <w:lang w:val="es-MX"/>
        </w:rPr>
        <w:t>.</w:t>
      </w:r>
    </w:p>
    <w:p w:rsidR="00C72085" w:rsidRDefault="00F7748D" w:rsidP="00622E50">
      <w:pPr>
        <w:spacing w:line="360" w:lineRule="auto"/>
        <w:ind w:firstLine="567"/>
        <w:jc w:val="both"/>
        <w:rPr>
          <w:rFonts w:ascii="Times New Roman" w:hAnsi="Times New Roman" w:cs="Times New Roman"/>
          <w:sz w:val="24"/>
          <w:szCs w:val="24"/>
          <w:lang w:val="es-MX"/>
        </w:rPr>
      </w:pPr>
      <w:r w:rsidRPr="00837CF3">
        <w:rPr>
          <w:rFonts w:ascii="Times New Roman" w:hAnsi="Times New Roman" w:cs="Times New Roman"/>
          <w:sz w:val="24"/>
          <w:szCs w:val="24"/>
          <w:lang w:val="es-MX"/>
        </w:rPr>
        <w:t xml:space="preserve">Como adelanté en la Introducción, para comprender la relación entre </w:t>
      </w:r>
      <w:r w:rsidR="00CD171A">
        <w:rPr>
          <w:rFonts w:ascii="Times New Roman" w:hAnsi="Times New Roman" w:cs="Times New Roman"/>
          <w:sz w:val="24"/>
          <w:szCs w:val="24"/>
          <w:lang w:val="es-MX"/>
        </w:rPr>
        <w:t>el</w:t>
      </w:r>
      <w:r w:rsidRPr="00837CF3">
        <w:rPr>
          <w:rFonts w:ascii="Times New Roman" w:hAnsi="Times New Roman" w:cs="Times New Roman"/>
          <w:sz w:val="24"/>
          <w:szCs w:val="24"/>
          <w:lang w:val="es-MX"/>
        </w:rPr>
        <w:t xml:space="preserve"> fenómeno referido por el film en 1971 y los conceptos planteados por Marx en 1844, es fundamental referirnos a la Organización Científica del Trabajo (OCT), que significó una profundización de varias de las tendencias que el autor de los “Manuscritos…” ya había señalado en sus estudios acerca del funcionamiento del capitalismo. </w:t>
      </w:r>
      <w:r w:rsidR="00622E50" w:rsidRPr="00837CF3">
        <w:rPr>
          <w:rFonts w:ascii="Times New Roman" w:hAnsi="Times New Roman" w:cs="Times New Roman"/>
          <w:sz w:val="24"/>
          <w:szCs w:val="24"/>
          <w:lang w:val="es-MX"/>
        </w:rPr>
        <w:t>L</w:t>
      </w:r>
      <w:r w:rsidRPr="00837CF3">
        <w:rPr>
          <w:rFonts w:ascii="Times New Roman" w:hAnsi="Times New Roman" w:cs="Times New Roman"/>
          <w:sz w:val="24"/>
          <w:szCs w:val="24"/>
          <w:lang w:val="es-MX"/>
        </w:rPr>
        <w:t xml:space="preserve">a OCT se basa en el pensamiento de Frederick W. Taylor, orientado a economizar el tiempo </w:t>
      </w:r>
      <w:r w:rsidRPr="00837CF3">
        <w:rPr>
          <w:rFonts w:ascii="Times New Roman" w:hAnsi="Times New Roman" w:cs="Times New Roman"/>
          <w:i/>
          <w:sz w:val="24"/>
          <w:szCs w:val="24"/>
          <w:lang w:val="es-MX"/>
        </w:rPr>
        <w:t>“con el objeto de incrementar la producción, reducir los costos y los precios de los productos”</w:t>
      </w:r>
      <w:r w:rsidRPr="00837CF3">
        <w:rPr>
          <w:rFonts w:ascii="Times New Roman" w:hAnsi="Times New Roman" w:cs="Times New Roman"/>
          <w:sz w:val="24"/>
          <w:szCs w:val="24"/>
          <w:lang w:val="es-MX"/>
        </w:rPr>
        <w:t xml:space="preserve">. Para esto, era preciso apropiarse de los </w:t>
      </w:r>
      <w:r w:rsidRPr="00837CF3">
        <w:rPr>
          <w:rFonts w:ascii="Times New Roman" w:hAnsi="Times New Roman" w:cs="Times New Roman"/>
          <w:i/>
          <w:sz w:val="24"/>
          <w:szCs w:val="24"/>
          <w:lang w:val="es-MX"/>
        </w:rPr>
        <w:t>“conocimientos y saberes productivos”</w:t>
      </w:r>
      <w:r w:rsidRPr="00837CF3">
        <w:rPr>
          <w:rFonts w:ascii="Times New Roman" w:hAnsi="Times New Roman" w:cs="Times New Roman"/>
          <w:sz w:val="24"/>
          <w:szCs w:val="24"/>
          <w:lang w:val="es-MX"/>
        </w:rPr>
        <w:t xml:space="preserve">, que habían acumulado </w:t>
      </w:r>
      <w:r w:rsidRPr="00837CF3">
        <w:rPr>
          <w:rFonts w:ascii="Times New Roman" w:hAnsi="Times New Roman" w:cs="Times New Roman"/>
          <w:i/>
          <w:sz w:val="24"/>
          <w:szCs w:val="24"/>
          <w:lang w:val="es-MX"/>
        </w:rPr>
        <w:t>“los trabajadores industriales de oficio”</w:t>
      </w:r>
      <w:r w:rsidRPr="00837CF3">
        <w:rPr>
          <w:rFonts w:ascii="Times New Roman" w:hAnsi="Times New Roman" w:cs="Times New Roman"/>
          <w:sz w:val="24"/>
          <w:szCs w:val="24"/>
          <w:lang w:val="es-MX"/>
        </w:rPr>
        <w:t xml:space="preserve">, </w:t>
      </w:r>
      <w:r w:rsidR="00CD171A">
        <w:rPr>
          <w:rFonts w:ascii="Times New Roman" w:hAnsi="Times New Roman" w:cs="Times New Roman"/>
          <w:sz w:val="24"/>
          <w:szCs w:val="24"/>
          <w:lang w:val="es-MX"/>
        </w:rPr>
        <w:t>reemplazándolos por obreros</w:t>
      </w:r>
      <w:r w:rsidR="00622E50" w:rsidRPr="00837CF3">
        <w:rPr>
          <w:rFonts w:ascii="Times New Roman" w:hAnsi="Times New Roman" w:cs="Times New Roman"/>
          <w:sz w:val="24"/>
          <w:szCs w:val="24"/>
          <w:lang w:val="es-MX"/>
        </w:rPr>
        <w:t xml:space="preserve"> </w:t>
      </w:r>
      <w:r w:rsidR="00622E50" w:rsidRPr="00837CF3">
        <w:rPr>
          <w:rFonts w:ascii="Times New Roman" w:hAnsi="Times New Roman" w:cs="Times New Roman"/>
          <w:i/>
          <w:sz w:val="24"/>
          <w:szCs w:val="24"/>
          <w:lang w:val="es-MX"/>
        </w:rPr>
        <w:t>“m</w:t>
      </w:r>
      <w:r w:rsidR="00CD171A">
        <w:rPr>
          <w:rFonts w:ascii="Times New Roman" w:hAnsi="Times New Roman" w:cs="Times New Roman"/>
          <w:i/>
          <w:sz w:val="24"/>
          <w:szCs w:val="24"/>
          <w:lang w:val="es-MX"/>
        </w:rPr>
        <w:t>enos</w:t>
      </w:r>
      <w:r w:rsidR="00622E50" w:rsidRPr="00837CF3">
        <w:rPr>
          <w:rFonts w:ascii="Times New Roman" w:hAnsi="Times New Roman" w:cs="Times New Roman"/>
          <w:i/>
          <w:sz w:val="24"/>
          <w:szCs w:val="24"/>
          <w:lang w:val="es-MX"/>
        </w:rPr>
        <w:t xml:space="preserve"> calificados” </w:t>
      </w:r>
      <w:r w:rsidR="00622E50" w:rsidRPr="00837CF3">
        <w:rPr>
          <w:rFonts w:ascii="Times New Roman" w:hAnsi="Times New Roman" w:cs="Times New Roman"/>
          <w:sz w:val="24"/>
          <w:szCs w:val="24"/>
          <w:lang w:val="es-MX"/>
        </w:rPr>
        <w:t>(</w:t>
      </w:r>
      <w:proofErr w:type="spellStart"/>
      <w:r w:rsidR="00622E50" w:rsidRPr="00837CF3">
        <w:rPr>
          <w:rFonts w:ascii="Times New Roman" w:hAnsi="Times New Roman" w:cs="Times New Roman"/>
          <w:sz w:val="24"/>
          <w:szCs w:val="24"/>
          <w:lang w:val="es-MX"/>
        </w:rPr>
        <w:t>Neffa</w:t>
      </w:r>
      <w:proofErr w:type="spellEnd"/>
      <w:r w:rsidR="00622E50" w:rsidRPr="00837CF3">
        <w:rPr>
          <w:rFonts w:ascii="Times New Roman" w:hAnsi="Times New Roman" w:cs="Times New Roman"/>
          <w:sz w:val="24"/>
          <w:szCs w:val="24"/>
          <w:lang w:val="es-MX"/>
        </w:rPr>
        <w:t>, 1993)</w:t>
      </w:r>
      <w:r w:rsidR="00BA2441">
        <w:rPr>
          <w:rStyle w:val="Refdenotaalpie"/>
          <w:rFonts w:ascii="Times New Roman" w:hAnsi="Times New Roman" w:cs="Times New Roman"/>
          <w:sz w:val="24"/>
          <w:szCs w:val="24"/>
          <w:lang w:val="es-MX"/>
        </w:rPr>
        <w:footnoteReference w:id="8"/>
      </w:r>
      <w:r w:rsidR="00C72085">
        <w:rPr>
          <w:rFonts w:ascii="Times New Roman" w:hAnsi="Times New Roman" w:cs="Times New Roman"/>
          <w:sz w:val="24"/>
          <w:szCs w:val="24"/>
          <w:lang w:val="es-MX"/>
        </w:rPr>
        <w:t xml:space="preserve">, </w:t>
      </w:r>
      <w:r w:rsidR="00844A2A">
        <w:rPr>
          <w:rFonts w:ascii="Times New Roman" w:hAnsi="Times New Roman" w:cs="Times New Roman"/>
          <w:sz w:val="24"/>
          <w:szCs w:val="24"/>
          <w:lang w:val="es-MX"/>
        </w:rPr>
        <w:t>ya que</w:t>
      </w:r>
      <w:r w:rsidRPr="00837CF3">
        <w:rPr>
          <w:rFonts w:ascii="Times New Roman" w:hAnsi="Times New Roman" w:cs="Times New Roman"/>
          <w:sz w:val="24"/>
          <w:szCs w:val="24"/>
          <w:lang w:val="es-MX"/>
        </w:rPr>
        <w:t xml:space="preserve"> se requería el cumplimiento de tareas simples y repetitivas. </w:t>
      </w:r>
    </w:p>
    <w:p w:rsidR="00F7748D" w:rsidRPr="00837CF3" w:rsidRDefault="00F7748D" w:rsidP="00622E50">
      <w:pPr>
        <w:spacing w:line="360" w:lineRule="auto"/>
        <w:ind w:firstLine="567"/>
        <w:jc w:val="both"/>
        <w:rPr>
          <w:rFonts w:ascii="Times New Roman" w:hAnsi="Times New Roman" w:cs="Times New Roman"/>
          <w:i/>
          <w:sz w:val="24"/>
          <w:szCs w:val="24"/>
          <w:lang w:val="es-MX"/>
        </w:rPr>
      </w:pPr>
      <w:r w:rsidRPr="00837CF3">
        <w:rPr>
          <w:rFonts w:ascii="Times New Roman" w:hAnsi="Times New Roman" w:cs="Times New Roman"/>
          <w:sz w:val="24"/>
          <w:szCs w:val="24"/>
          <w:lang w:val="es-MX"/>
        </w:rPr>
        <w:t xml:space="preserve">Esto nos remite a lo que decía Marx: </w:t>
      </w:r>
      <w:r w:rsidRPr="00837CF3">
        <w:rPr>
          <w:rFonts w:ascii="Times New Roman" w:hAnsi="Times New Roman" w:cs="Times New Roman"/>
          <w:i/>
          <w:sz w:val="24"/>
          <w:szCs w:val="24"/>
          <w:lang w:val="es-MX"/>
        </w:rPr>
        <w:t>“cuanto más ingenioso el trabajo, tanto más desprovisto de ingenio el trabajador”</w:t>
      </w:r>
      <w:r w:rsidR="00844A2A">
        <w:rPr>
          <w:rFonts w:ascii="Times New Roman" w:hAnsi="Times New Roman" w:cs="Times New Roman"/>
          <w:sz w:val="24"/>
          <w:szCs w:val="24"/>
          <w:lang w:val="es-MX"/>
        </w:rPr>
        <w:t xml:space="preserve"> (Marx, 2015)</w:t>
      </w:r>
      <w:r w:rsidRPr="00837CF3">
        <w:rPr>
          <w:rFonts w:ascii="Times New Roman" w:hAnsi="Times New Roman" w:cs="Times New Roman"/>
          <w:i/>
          <w:sz w:val="24"/>
          <w:szCs w:val="24"/>
          <w:lang w:val="es-MX"/>
        </w:rPr>
        <w:t>.</w:t>
      </w:r>
      <w:r w:rsidRPr="00837CF3">
        <w:rPr>
          <w:rFonts w:ascii="Times New Roman" w:hAnsi="Times New Roman" w:cs="Times New Roman"/>
          <w:sz w:val="24"/>
          <w:szCs w:val="24"/>
          <w:lang w:val="es-MX"/>
        </w:rPr>
        <w:t xml:space="preserve"> Varias de las características y tendencias observadas por Marx en la organización del trabajo industrial se profundizaron con el taylorismo, lo cual se explica porque </w:t>
      </w:r>
      <w:r w:rsidR="00622E50" w:rsidRPr="00837CF3">
        <w:rPr>
          <w:rFonts w:ascii="Times New Roman" w:hAnsi="Times New Roman" w:cs="Times New Roman"/>
          <w:i/>
          <w:sz w:val="24"/>
          <w:szCs w:val="24"/>
          <w:lang w:val="es-MX"/>
        </w:rPr>
        <w:t>“</w:t>
      </w:r>
      <w:r w:rsidRPr="00837CF3">
        <w:rPr>
          <w:rFonts w:ascii="Times New Roman" w:hAnsi="Times New Roman" w:cs="Times New Roman"/>
          <w:i/>
          <w:sz w:val="24"/>
          <w:szCs w:val="24"/>
          <w:lang w:val="es-MX"/>
        </w:rPr>
        <w:t>estos procesos ya comenzaron a verificarse con anterioridad al siglo XIX”</w:t>
      </w:r>
      <w:r w:rsidR="00622E50" w:rsidRPr="00837CF3">
        <w:rPr>
          <w:rFonts w:ascii="Times New Roman" w:hAnsi="Times New Roman" w:cs="Times New Roman"/>
          <w:i/>
          <w:sz w:val="24"/>
          <w:szCs w:val="24"/>
          <w:lang w:val="es-MX"/>
        </w:rPr>
        <w:t xml:space="preserve"> </w:t>
      </w:r>
      <w:r w:rsidR="00622E50" w:rsidRPr="00837CF3">
        <w:rPr>
          <w:rFonts w:ascii="Times New Roman" w:hAnsi="Times New Roman" w:cs="Times New Roman"/>
          <w:sz w:val="24"/>
          <w:szCs w:val="24"/>
          <w:lang w:val="es-MX"/>
        </w:rPr>
        <w:t>(</w:t>
      </w:r>
      <w:proofErr w:type="spellStart"/>
      <w:r w:rsidR="00622E50" w:rsidRPr="00837CF3">
        <w:rPr>
          <w:rFonts w:ascii="Times New Roman" w:hAnsi="Times New Roman" w:cs="Times New Roman"/>
          <w:sz w:val="24"/>
          <w:szCs w:val="24"/>
          <w:lang w:val="es-MX"/>
        </w:rPr>
        <w:t>Neffa</w:t>
      </w:r>
      <w:proofErr w:type="spellEnd"/>
      <w:r w:rsidR="00622E50" w:rsidRPr="00837CF3">
        <w:rPr>
          <w:rFonts w:ascii="Times New Roman" w:hAnsi="Times New Roman" w:cs="Times New Roman"/>
          <w:sz w:val="24"/>
          <w:szCs w:val="24"/>
          <w:lang w:val="es-MX"/>
        </w:rPr>
        <w:t>, 1993)</w:t>
      </w:r>
      <w:r w:rsidRPr="00837CF3">
        <w:rPr>
          <w:rFonts w:ascii="Times New Roman" w:hAnsi="Times New Roman" w:cs="Times New Roman"/>
          <w:sz w:val="24"/>
          <w:szCs w:val="24"/>
          <w:lang w:val="es-MX"/>
        </w:rPr>
        <w:t>. En diversos pasajes del film italiano, se refieren a la figura del Ingeniero como a qu</w:t>
      </w:r>
      <w:r w:rsidR="00C72085">
        <w:rPr>
          <w:rFonts w:ascii="Times New Roman" w:hAnsi="Times New Roman" w:cs="Times New Roman"/>
          <w:sz w:val="24"/>
          <w:szCs w:val="24"/>
          <w:lang w:val="es-MX"/>
        </w:rPr>
        <w:t>i</w:t>
      </w:r>
      <w:r w:rsidRPr="00837CF3">
        <w:rPr>
          <w:rFonts w:ascii="Times New Roman" w:hAnsi="Times New Roman" w:cs="Times New Roman"/>
          <w:sz w:val="24"/>
          <w:szCs w:val="24"/>
          <w:lang w:val="es-MX"/>
        </w:rPr>
        <w:t>e</w:t>
      </w:r>
      <w:r w:rsidR="00C72085">
        <w:rPr>
          <w:rFonts w:ascii="Times New Roman" w:hAnsi="Times New Roman" w:cs="Times New Roman"/>
          <w:sz w:val="24"/>
          <w:szCs w:val="24"/>
          <w:lang w:val="es-MX"/>
        </w:rPr>
        <w:t>n</w:t>
      </w:r>
      <w:r w:rsidRPr="00837CF3">
        <w:rPr>
          <w:rFonts w:ascii="Times New Roman" w:hAnsi="Times New Roman" w:cs="Times New Roman"/>
          <w:sz w:val="24"/>
          <w:szCs w:val="24"/>
          <w:lang w:val="es-MX"/>
        </w:rPr>
        <w:t xml:space="preserve"> toma las principales decisiones en la planta, cosa que retomaremos en el siguiente apartado, cuando analicemos el personaje de </w:t>
      </w:r>
      <w:proofErr w:type="spellStart"/>
      <w:r w:rsidRPr="00837CF3">
        <w:rPr>
          <w:rFonts w:ascii="Times New Roman" w:hAnsi="Times New Roman" w:cs="Times New Roman"/>
          <w:sz w:val="24"/>
          <w:szCs w:val="24"/>
          <w:lang w:val="es-MX"/>
        </w:rPr>
        <w:t>Militina</w:t>
      </w:r>
      <w:proofErr w:type="spellEnd"/>
      <w:r w:rsidRPr="00837CF3">
        <w:rPr>
          <w:rFonts w:ascii="Times New Roman" w:hAnsi="Times New Roman" w:cs="Times New Roman"/>
          <w:sz w:val="24"/>
          <w:szCs w:val="24"/>
          <w:lang w:val="es-MX"/>
        </w:rPr>
        <w:t xml:space="preserve">. El </w:t>
      </w:r>
      <w:r w:rsidR="00C72085">
        <w:rPr>
          <w:rFonts w:ascii="Times New Roman" w:hAnsi="Times New Roman" w:cs="Times New Roman"/>
          <w:sz w:val="24"/>
          <w:szCs w:val="24"/>
          <w:lang w:val="es-MX"/>
        </w:rPr>
        <w:t xml:space="preserve">rol del </w:t>
      </w:r>
      <w:r w:rsidRPr="00837CF3">
        <w:rPr>
          <w:rFonts w:ascii="Times New Roman" w:hAnsi="Times New Roman" w:cs="Times New Roman"/>
          <w:sz w:val="24"/>
          <w:szCs w:val="24"/>
          <w:lang w:val="es-MX"/>
        </w:rPr>
        <w:t xml:space="preserve">Ingeniero </w:t>
      </w:r>
      <w:r w:rsidR="00C72085">
        <w:rPr>
          <w:rFonts w:ascii="Times New Roman" w:hAnsi="Times New Roman" w:cs="Times New Roman"/>
          <w:sz w:val="24"/>
          <w:szCs w:val="24"/>
          <w:lang w:val="es-MX"/>
        </w:rPr>
        <w:t xml:space="preserve">y de los supervisores en la película </w:t>
      </w:r>
      <w:r w:rsidRPr="00837CF3">
        <w:rPr>
          <w:rFonts w:ascii="Times New Roman" w:hAnsi="Times New Roman" w:cs="Times New Roman"/>
          <w:sz w:val="24"/>
          <w:szCs w:val="24"/>
          <w:lang w:val="es-MX"/>
        </w:rPr>
        <w:t xml:space="preserve">tiene que ver con esta separación entre los obreros y </w:t>
      </w:r>
      <w:r w:rsidRPr="00837CF3">
        <w:rPr>
          <w:rFonts w:ascii="Times New Roman" w:hAnsi="Times New Roman" w:cs="Times New Roman"/>
          <w:i/>
          <w:sz w:val="24"/>
          <w:szCs w:val="24"/>
          <w:lang w:val="es-MX"/>
        </w:rPr>
        <w:t xml:space="preserve">“los responsables del planeamiento y control de la producción” </w:t>
      </w:r>
      <w:r w:rsidR="00622E50" w:rsidRPr="00837CF3">
        <w:rPr>
          <w:rFonts w:ascii="Times New Roman" w:hAnsi="Times New Roman" w:cs="Times New Roman"/>
          <w:sz w:val="24"/>
          <w:szCs w:val="24"/>
          <w:lang w:val="es-MX"/>
        </w:rPr>
        <w:t>(</w:t>
      </w:r>
      <w:proofErr w:type="spellStart"/>
      <w:r w:rsidR="00622E50" w:rsidRPr="00837CF3">
        <w:rPr>
          <w:rFonts w:ascii="Times New Roman" w:hAnsi="Times New Roman" w:cs="Times New Roman"/>
          <w:sz w:val="24"/>
          <w:szCs w:val="24"/>
          <w:lang w:val="es-MX"/>
        </w:rPr>
        <w:t>Neffa</w:t>
      </w:r>
      <w:proofErr w:type="spellEnd"/>
      <w:r w:rsidR="00622E50" w:rsidRPr="00837CF3">
        <w:rPr>
          <w:rFonts w:ascii="Times New Roman" w:hAnsi="Times New Roman" w:cs="Times New Roman"/>
          <w:sz w:val="24"/>
          <w:szCs w:val="24"/>
          <w:lang w:val="es-MX"/>
        </w:rPr>
        <w:t xml:space="preserve">, 1993). Estos últimos son los encargados de la </w:t>
      </w:r>
      <w:r w:rsidR="00622E50" w:rsidRPr="00837CF3">
        <w:rPr>
          <w:rFonts w:ascii="Times New Roman" w:hAnsi="Times New Roman" w:cs="Times New Roman"/>
          <w:i/>
          <w:sz w:val="24"/>
          <w:szCs w:val="24"/>
          <w:lang w:val="es-MX"/>
        </w:rPr>
        <w:t>“estandarización de las tareas”</w:t>
      </w:r>
      <w:r w:rsidR="00622E50" w:rsidRPr="00837CF3">
        <w:rPr>
          <w:rFonts w:ascii="Times New Roman" w:hAnsi="Times New Roman" w:cs="Times New Roman"/>
          <w:sz w:val="24"/>
          <w:szCs w:val="24"/>
          <w:lang w:val="es-MX"/>
        </w:rPr>
        <w:t xml:space="preserve">, para lo cual determinan las </w:t>
      </w:r>
      <w:r w:rsidR="00622E50" w:rsidRPr="00837CF3">
        <w:rPr>
          <w:rFonts w:ascii="Times New Roman" w:hAnsi="Times New Roman" w:cs="Times New Roman"/>
          <w:sz w:val="24"/>
          <w:szCs w:val="24"/>
          <w:lang w:val="es-MX"/>
        </w:rPr>
        <w:lastRenderedPageBreak/>
        <w:t xml:space="preserve">herramientas y movimientos más eficaces y asignan </w:t>
      </w:r>
      <w:r w:rsidR="00622E50" w:rsidRPr="00837CF3">
        <w:rPr>
          <w:rFonts w:ascii="Times New Roman" w:hAnsi="Times New Roman" w:cs="Times New Roman"/>
          <w:i/>
          <w:sz w:val="24"/>
          <w:szCs w:val="24"/>
          <w:lang w:val="es-MX"/>
        </w:rPr>
        <w:t>“un número limitado de tareas específicas a cada uno de los trabajadores”</w:t>
      </w:r>
      <w:r w:rsidR="00622E50" w:rsidRPr="00837CF3">
        <w:rPr>
          <w:rFonts w:ascii="Times New Roman" w:hAnsi="Times New Roman" w:cs="Times New Roman"/>
          <w:sz w:val="24"/>
          <w:szCs w:val="24"/>
          <w:lang w:val="es-MX"/>
        </w:rPr>
        <w:t xml:space="preserve"> las cuales deben ser realizadas </w:t>
      </w:r>
      <w:r w:rsidR="00622E50" w:rsidRPr="00837CF3">
        <w:rPr>
          <w:rFonts w:ascii="Times New Roman" w:hAnsi="Times New Roman" w:cs="Times New Roman"/>
          <w:i/>
          <w:sz w:val="24"/>
          <w:szCs w:val="24"/>
          <w:lang w:val="es-MX"/>
        </w:rPr>
        <w:t>“de manera regular y permanente, respetando un tiempo prescripto”.</w:t>
      </w:r>
    </w:p>
    <w:p w:rsidR="00F7748D" w:rsidRPr="00837CF3" w:rsidRDefault="00F7748D" w:rsidP="00F7748D">
      <w:pPr>
        <w:spacing w:line="360" w:lineRule="auto"/>
        <w:ind w:firstLine="567"/>
        <w:jc w:val="both"/>
        <w:rPr>
          <w:rFonts w:ascii="Times New Roman" w:hAnsi="Times New Roman" w:cs="Times New Roman"/>
          <w:sz w:val="24"/>
          <w:szCs w:val="24"/>
          <w:lang w:val="es-MX"/>
        </w:rPr>
      </w:pPr>
      <w:r w:rsidRPr="00837CF3">
        <w:rPr>
          <w:rFonts w:ascii="Times New Roman" w:hAnsi="Times New Roman" w:cs="Times New Roman"/>
          <w:sz w:val="24"/>
          <w:szCs w:val="24"/>
          <w:lang w:val="es-MX"/>
        </w:rPr>
        <w:t xml:space="preserve">En su descripción de la </w:t>
      </w:r>
      <w:r w:rsidR="00622E50" w:rsidRPr="00837CF3">
        <w:rPr>
          <w:rFonts w:ascii="Times New Roman" w:hAnsi="Times New Roman" w:cs="Times New Roman"/>
          <w:sz w:val="24"/>
          <w:szCs w:val="24"/>
          <w:lang w:val="es-MX"/>
        </w:rPr>
        <w:t>OCT</w:t>
      </w:r>
      <w:r w:rsidRPr="00837CF3">
        <w:rPr>
          <w:rFonts w:ascii="Times New Roman" w:hAnsi="Times New Roman" w:cs="Times New Roman"/>
          <w:sz w:val="24"/>
          <w:szCs w:val="24"/>
          <w:lang w:val="es-MX"/>
        </w:rPr>
        <w:t xml:space="preserve">, </w:t>
      </w:r>
      <w:proofErr w:type="spellStart"/>
      <w:r w:rsidRPr="00837CF3">
        <w:rPr>
          <w:rFonts w:ascii="Times New Roman" w:hAnsi="Times New Roman" w:cs="Times New Roman"/>
          <w:sz w:val="24"/>
          <w:szCs w:val="24"/>
          <w:lang w:val="es-MX"/>
        </w:rPr>
        <w:t>Neffa</w:t>
      </w:r>
      <w:proofErr w:type="spellEnd"/>
      <w:r w:rsidRPr="00837CF3">
        <w:rPr>
          <w:rFonts w:ascii="Times New Roman" w:hAnsi="Times New Roman" w:cs="Times New Roman"/>
          <w:sz w:val="24"/>
          <w:szCs w:val="24"/>
          <w:lang w:val="es-MX"/>
        </w:rPr>
        <w:t xml:space="preserve"> profundiza aún más y dice que </w:t>
      </w:r>
      <w:r w:rsidRPr="00837CF3">
        <w:rPr>
          <w:rFonts w:ascii="Times New Roman" w:hAnsi="Times New Roman" w:cs="Times New Roman"/>
          <w:i/>
          <w:sz w:val="24"/>
          <w:szCs w:val="24"/>
          <w:lang w:val="es-MX"/>
        </w:rPr>
        <w:t>“esta asignación de tareas parte de la idea de que existe realmente un trabajador promedio”.</w:t>
      </w:r>
      <w:r w:rsidRPr="00837CF3">
        <w:rPr>
          <w:rFonts w:ascii="Times New Roman" w:hAnsi="Times New Roman" w:cs="Times New Roman"/>
          <w:sz w:val="24"/>
          <w:szCs w:val="24"/>
          <w:lang w:val="es-MX"/>
        </w:rPr>
        <w:t xml:space="preserve"> A su vez, el resto de los obreros deben </w:t>
      </w:r>
      <w:r w:rsidRPr="00837CF3">
        <w:rPr>
          <w:rFonts w:ascii="Times New Roman" w:hAnsi="Times New Roman" w:cs="Times New Roman"/>
          <w:i/>
          <w:sz w:val="24"/>
          <w:szCs w:val="24"/>
          <w:lang w:val="es-MX"/>
        </w:rPr>
        <w:t>“adaptarse a las exigencias y requerimientos del puesto”</w:t>
      </w:r>
      <w:r w:rsidRPr="00837CF3">
        <w:rPr>
          <w:rFonts w:ascii="Times New Roman" w:hAnsi="Times New Roman" w:cs="Times New Roman"/>
          <w:sz w:val="24"/>
          <w:szCs w:val="24"/>
          <w:lang w:val="es-MX"/>
        </w:rPr>
        <w:t xml:space="preserve">, las cuales vienen determinadas por ese perfil de </w:t>
      </w:r>
      <w:r w:rsidRPr="00837CF3">
        <w:rPr>
          <w:rFonts w:ascii="Times New Roman" w:hAnsi="Times New Roman" w:cs="Times New Roman"/>
          <w:i/>
          <w:sz w:val="24"/>
          <w:szCs w:val="24"/>
          <w:lang w:val="es-MX"/>
        </w:rPr>
        <w:t>“trabajador promedio”</w:t>
      </w:r>
      <w:r w:rsidRPr="00837CF3">
        <w:rPr>
          <w:rFonts w:ascii="Times New Roman" w:hAnsi="Times New Roman" w:cs="Times New Roman"/>
          <w:sz w:val="24"/>
          <w:szCs w:val="24"/>
          <w:lang w:val="es-MX"/>
        </w:rPr>
        <w:t xml:space="preserve"> que determina la dirección del establecimiento. </w:t>
      </w:r>
      <w:proofErr w:type="spellStart"/>
      <w:r w:rsidRPr="00837CF3">
        <w:rPr>
          <w:rFonts w:ascii="Times New Roman" w:hAnsi="Times New Roman" w:cs="Times New Roman"/>
          <w:sz w:val="24"/>
          <w:szCs w:val="24"/>
          <w:lang w:val="es-MX"/>
        </w:rPr>
        <w:t>Neffa</w:t>
      </w:r>
      <w:proofErr w:type="spellEnd"/>
      <w:r w:rsidRPr="00837CF3">
        <w:rPr>
          <w:rFonts w:ascii="Times New Roman" w:hAnsi="Times New Roman" w:cs="Times New Roman"/>
          <w:sz w:val="24"/>
          <w:szCs w:val="24"/>
          <w:lang w:val="es-MX"/>
        </w:rPr>
        <w:t xml:space="preserve"> habla también de </w:t>
      </w:r>
      <w:r w:rsidRPr="00837CF3">
        <w:rPr>
          <w:rFonts w:ascii="Times New Roman" w:hAnsi="Times New Roman" w:cs="Times New Roman"/>
          <w:i/>
          <w:sz w:val="24"/>
          <w:szCs w:val="24"/>
          <w:lang w:val="es-MX"/>
        </w:rPr>
        <w:t>“la medición objetiva del trabajo realizado por cada trabajador”</w:t>
      </w:r>
      <w:r w:rsidR="00622E50" w:rsidRPr="00837CF3">
        <w:rPr>
          <w:rFonts w:ascii="Times New Roman" w:hAnsi="Times New Roman" w:cs="Times New Roman"/>
          <w:sz w:val="24"/>
          <w:szCs w:val="24"/>
          <w:lang w:val="es-MX"/>
        </w:rPr>
        <w:t xml:space="preserve"> y</w:t>
      </w:r>
      <w:r w:rsidRPr="00837CF3">
        <w:rPr>
          <w:rFonts w:ascii="Times New Roman" w:hAnsi="Times New Roman" w:cs="Times New Roman"/>
          <w:sz w:val="24"/>
          <w:szCs w:val="24"/>
          <w:lang w:val="es-MX"/>
        </w:rPr>
        <w:t xml:space="preserve"> dice que dicha</w:t>
      </w:r>
      <w:r w:rsidRPr="00837CF3">
        <w:rPr>
          <w:rFonts w:ascii="Times New Roman" w:hAnsi="Times New Roman" w:cs="Times New Roman"/>
          <w:i/>
          <w:sz w:val="24"/>
          <w:szCs w:val="24"/>
          <w:lang w:val="es-MX"/>
        </w:rPr>
        <w:t xml:space="preserve"> </w:t>
      </w:r>
      <w:r w:rsidRPr="00837CF3">
        <w:rPr>
          <w:rFonts w:ascii="Times New Roman" w:hAnsi="Times New Roman" w:cs="Times New Roman"/>
          <w:sz w:val="24"/>
          <w:szCs w:val="24"/>
          <w:lang w:val="es-MX"/>
        </w:rPr>
        <w:t xml:space="preserve">tarea estaba </w:t>
      </w:r>
      <w:r w:rsidRPr="00837CF3">
        <w:rPr>
          <w:rFonts w:ascii="Times New Roman" w:hAnsi="Times New Roman" w:cs="Times New Roman"/>
          <w:i/>
          <w:sz w:val="24"/>
          <w:szCs w:val="24"/>
          <w:lang w:val="es-MX"/>
        </w:rPr>
        <w:t>“encomendada a los supervisores y capataces”</w:t>
      </w:r>
      <w:r w:rsidR="00622E50" w:rsidRPr="00837CF3">
        <w:rPr>
          <w:rFonts w:ascii="Times New Roman" w:hAnsi="Times New Roman" w:cs="Times New Roman"/>
          <w:sz w:val="24"/>
          <w:szCs w:val="24"/>
          <w:lang w:val="es-MX"/>
        </w:rPr>
        <w:t>. A su vez,</w:t>
      </w:r>
      <w:r w:rsidRPr="00837CF3">
        <w:rPr>
          <w:rFonts w:ascii="Times New Roman" w:hAnsi="Times New Roman" w:cs="Times New Roman"/>
          <w:sz w:val="24"/>
          <w:szCs w:val="24"/>
          <w:lang w:val="es-MX"/>
        </w:rPr>
        <w:t xml:space="preserve"> también </w:t>
      </w:r>
      <w:r w:rsidR="00622E50" w:rsidRPr="00837CF3">
        <w:rPr>
          <w:rFonts w:ascii="Times New Roman" w:hAnsi="Times New Roman" w:cs="Times New Roman"/>
          <w:sz w:val="24"/>
          <w:szCs w:val="24"/>
          <w:lang w:val="es-MX"/>
        </w:rPr>
        <w:t xml:space="preserve">se </w:t>
      </w:r>
      <w:r w:rsidRPr="00837CF3">
        <w:rPr>
          <w:rFonts w:ascii="Times New Roman" w:hAnsi="Times New Roman" w:cs="Times New Roman"/>
          <w:sz w:val="24"/>
          <w:szCs w:val="24"/>
          <w:lang w:val="es-MX"/>
        </w:rPr>
        <w:t xml:space="preserve">refiere a </w:t>
      </w:r>
      <w:r w:rsidRPr="00837CF3">
        <w:rPr>
          <w:rFonts w:ascii="Times New Roman" w:hAnsi="Times New Roman" w:cs="Times New Roman"/>
          <w:i/>
          <w:sz w:val="24"/>
          <w:szCs w:val="24"/>
          <w:lang w:val="es-MX"/>
        </w:rPr>
        <w:t>“un sistema de remuneraciones estructurado básicamente en función del rendimiento personal”</w:t>
      </w:r>
      <w:r w:rsidRPr="00837CF3">
        <w:rPr>
          <w:rFonts w:ascii="Times New Roman" w:hAnsi="Times New Roman" w:cs="Times New Roman"/>
          <w:sz w:val="24"/>
          <w:szCs w:val="24"/>
          <w:lang w:val="es-MX"/>
        </w:rPr>
        <w:t xml:space="preserve"> donde se busca incrementar la productividad con la </w:t>
      </w:r>
      <w:r w:rsidRPr="00837CF3">
        <w:rPr>
          <w:rFonts w:ascii="Times New Roman" w:hAnsi="Times New Roman" w:cs="Times New Roman"/>
          <w:i/>
          <w:sz w:val="24"/>
          <w:szCs w:val="24"/>
          <w:lang w:val="es-MX"/>
        </w:rPr>
        <w:t>“motivación e interés por el dinero”.</w:t>
      </w:r>
      <w:r w:rsidRPr="00837CF3">
        <w:rPr>
          <w:rFonts w:ascii="Times New Roman" w:hAnsi="Times New Roman" w:cs="Times New Roman"/>
          <w:sz w:val="24"/>
          <w:szCs w:val="24"/>
          <w:lang w:val="es-MX"/>
        </w:rPr>
        <w:t xml:space="preserve"> </w:t>
      </w:r>
    </w:p>
    <w:p w:rsidR="00F7748D" w:rsidRDefault="00F7748D" w:rsidP="00F7748D">
      <w:pPr>
        <w:spacing w:line="360" w:lineRule="auto"/>
        <w:ind w:right="139" w:firstLine="567"/>
        <w:jc w:val="both"/>
        <w:rPr>
          <w:rFonts w:ascii="Times New Roman" w:hAnsi="Times New Roman" w:cs="Times New Roman"/>
          <w:sz w:val="24"/>
          <w:szCs w:val="24"/>
          <w:lang w:val="es-MX"/>
        </w:rPr>
      </w:pPr>
      <w:r w:rsidRPr="00837CF3">
        <w:rPr>
          <w:rFonts w:ascii="Times New Roman" w:hAnsi="Times New Roman" w:cs="Times New Roman"/>
          <w:sz w:val="24"/>
          <w:szCs w:val="24"/>
          <w:lang w:val="es-MX"/>
        </w:rPr>
        <w:t xml:space="preserve">En este sentido, el film italiano nos muestra representadas todas estas características de la </w:t>
      </w:r>
      <w:r w:rsidR="00844A2A">
        <w:rPr>
          <w:rFonts w:ascii="Times New Roman" w:hAnsi="Times New Roman" w:cs="Times New Roman"/>
          <w:sz w:val="24"/>
          <w:szCs w:val="24"/>
          <w:lang w:val="es-MX"/>
        </w:rPr>
        <w:t>OCT</w:t>
      </w:r>
      <w:r w:rsidR="00C72085">
        <w:rPr>
          <w:rFonts w:ascii="Times New Roman" w:hAnsi="Times New Roman" w:cs="Times New Roman"/>
          <w:sz w:val="24"/>
          <w:szCs w:val="24"/>
          <w:lang w:val="es-MX"/>
        </w:rPr>
        <w:t>, a l</w:t>
      </w:r>
      <w:r w:rsidR="00010E85">
        <w:rPr>
          <w:rFonts w:ascii="Times New Roman" w:hAnsi="Times New Roman" w:cs="Times New Roman"/>
          <w:sz w:val="24"/>
          <w:szCs w:val="24"/>
          <w:lang w:val="es-MX"/>
        </w:rPr>
        <w:t>as</w:t>
      </w:r>
      <w:r w:rsidR="00C72085">
        <w:rPr>
          <w:rFonts w:ascii="Times New Roman" w:hAnsi="Times New Roman" w:cs="Times New Roman"/>
          <w:sz w:val="24"/>
          <w:szCs w:val="24"/>
          <w:lang w:val="es-MX"/>
        </w:rPr>
        <w:t xml:space="preserve"> que hay que agregar </w:t>
      </w:r>
      <w:r w:rsidRPr="00837CF3">
        <w:rPr>
          <w:rFonts w:ascii="Times New Roman" w:hAnsi="Times New Roman" w:cs="Times New Roman"/>
          <w:sz w:val="24"/>
          <w:szCs w:val="24"/>
          <w:lang w:val="es-MX"/>
        </w:rPr>
        <w:t xml:space="preserve">el trabajo a destajo y la demanda de una mayor remuneración del </w:t>
      </w:r>
      <w:r w:rsidR="00C72085">
        <w:rPr>
          <w:rFonts w:ascii="Times New Roman" w:hAnsi="Times New Roman" w:cs="Times New Roman"/>
          <w:sz w:val="24"/>
          <w:szCs w:val="24"/>
          <w:lang w:val="es-MX"/>
        </w:rPr>
        <w:t>mismo</w:t>
      </w:r>
      <w:r w:rsidRPr="00837CF3">
        <w:rPr>
          <w:rFonts w:ascii="Times New Roman" w:hAnsi="Times New Roman" w:cs="Times New Roman"/>
          <w:sz w:val="24"/>
          <w:szCs w:val="24"/>
          <w:lang w:val="es-MX"/>
        </w:rPr>
        <w:t xml:space="preserve"> por parte del sindicato</w:t>
      </w:r>
      <w:r w:rsidR="00C72085">
        <w:rPr>
          <w:rFonts w:ascii="Times New Roman" w:hAnsi="Times New Roman" w:cs="Times New Roman"/>
          <w:sz w:val="24"/>
          <w:szCs w:val="24"/>
          <w:lang w:val="es-MX"/>
        </w:rPr>
        <w:t>, lo cual e</w:t>
      </w:r>
      <w:r w:rsidRPr="00837CF3">
        <w:rPr>
          <w:rFonts w:ascii="Times New Roman" w:hAnsi="Times New Roman" w:cs="Times New Roman"/>
          <w:sz w:val="24"/>
          <w:szCs w:val="24"/>
          <w:lang w:val="es-MX"/>
        </w:rPr>
        <w:t xml:space="preserve">s denunciado por los estudiantes de izquierda, que </w:t>
      </w:r>
      <w:r w:rsidR="00C72085">
        <w:rPr>
          <w:rFonts w:ascii="Times New Roman" w:hAnsi="Times New Roman" w:cs="Times New Roman"/>
          <w:sz w:val="24"/>
          <w:szCs w:val="24"/>
          <w:lang w:val="es-MX"/>
        </w:rPr>
        <w:t>en la puerta de la fábrica agitan</w:t>
      </w:r>
      <w:r w:rsidRPr="00837CF3">
        <w:rPr>
          <w:rFonts w:ascii="Times New Roman" w:hAnsi="Times New Roman" w:cs="Times New Roman"/>
          <w:sz w:val="24"/>
          <w:szCs w:val="24"/>
          <w:lang w:val="es-MX"/>
        </w:rPr>
        <w:t xml:space="preserve"> la consigna </w:t>
      </w:r>
      <w:r w:rsidRPr="00837CF3">
        <w:rPr>
          <w:rFonts w:ascii="Times New Roman" w:hAnsi="Times New Roman" w:cs="Times New Roman"/>
          <w:i/>
          <w:sz w:val="24"/>
          <w:szCs w:val="24"/>
          <w:lang w:val="es-MX"/>
        </w:rPr>
        <w:t>“¡Más dinero y menos trabajo!”</w:t>
      </w:r>
      <w:r w:rsidRPr="00837CF3">
        <w:rPr>
          <w:rFonts w:ascii="Times New Roman" w:hAnsi="Times New Roman" w:cs="Times New Roman"/>
          <w:sz w:val="24"/>
          <w:szCs w:val="24"/>
          <w:lang w:val="es-MX"/>
        </w:rPr>
        <w:t xml:space="preserve">. A su vez, el </w:t>
      </w:r>
      <w:r w:rsidRPr="00837CF3">
        <w:rPr>
          <w:rFonts w:ascii="Times New Roman" w:hAnsi="Times New Roman" w:cs="Times New Roman"/>
          <w:i/>
          <w:sz w:val="24"/>
          <w:szCs w:val="24"/>
          <w:lang w:val="es-MX"/>
        </w:rPr>
        <w:t xml:space="preserve">“trabajador promedio” </w:t>
      </w:r>
      <w:r w:rsidRPr="00837CF3">
        <w:rPr>
          <w:rFonts w:ascii="Times New Roman" w:hAnsi="Times New Roman" w:cs="Times New Roman"/>
          <w:sz w:val="24"/>
          <w:szCs w:val="24"/>
          <w:lang w:val="es-MX"/>
        </w:rPr>
        <w:t>de la planta es el protagonista del film</w:t>
      </w:r>
      <w:r w:rsidR="00BA2441">
        <w:rPr>
          <w:rFonts w:ascii="Times New Roman" w:hAnsi="Times New Roman" w:cs="Times New Roman"/>
          <w:sz w:val="24"/>
          <w:szCs w:val="24"/>
          <w:lang w:val="es-MX"/>
        </w:rPr>
        <w:t xml:space="preserve">, de quien dicen que era </w:t>
      </w:r>
      <w:r w:rsidR="00BA2441" w:rsidRPr="004C44DB">
        <w:rPr>
          <w:rFonts w:ascii="Times New Roman" w:hAnsi="Times New Roman" w:cs="Times New Roman"/>
          <w:i/>
          <w:sz w:val="24"/>
          <w:szCs w:val="24"/>
          <w:lang w:val="es-MX"/>
        </w:rPr>
        <w:t xml:space="preserve">“el favorito del </w:t>
      </w:r>
      <w:r w:rsidR="00BA2441">
        <w:rPr>
          <w:rFonts w:ascii="Times New Roman" w:hAnsi="Times New Roman" w:cs="Times New Roman"/>
          <w:i/>
          <w:sz w:val="24"/>
          <w:szCs w:val="24"/>
          <w:lang w:val="es-MX"/>
        </w:rPr>
        <w:t>I</w:t>
      </w:r>
      <w:r w:rsidR="00BA2441" w:rsidRPr="004C44DB">
        <w:rPr>
          <w:rFonts w:ascii="Times New Roman" w:hAnsi="Times New Roman" w:cs="Times New Roman"/>
          <w:i/>
          <w:sz w:val="24"/>
          <w:szCs w:val="24"/>
          <w:lang w:val="es-MX"/>
        </w:rPr>
        <w:t>ngeniero”</w:t>
      </w:r>
      <w:r w:rsidRPr="00837CF3">
        <w:rPr>
          <w:rFonts w:ascii="Times New Roman" w:hAnsi="Times New Roman" w:cs="Times New Roman"/>
          <w:sz w:val="24"/>
          <w:szCs w:val="24"/>
          <w:lang w:val="es-MX"/>
        </w:rPr>
        <w:t xml:space="preserve">, </w:t>
      </w:r>
      <w:r w:rsidR="00010E85">
        <w:rPr>
          <w:rFonts w:ascii="Times New Roman" w:hAnsi="Times New Roman" w:cs="Times New Roman"/>
          <w:sz w:val="24"/>
          <w:szCs w:val="24"/>
          <w:lang w:val="es-MX"/>
        </w:rPr>
        <w:t>porque</w:t>
      </w:r>
      <w:r w:rsidR="00BA2441">
        <w:rPr>
          <w:rFonts w:ascii="Times New Roman" w:hAnsi="Times New Roman" w:cs="Times New Roman"/>
          <w:sz w:val="24"/>
          <w:szCs w:val="24"/>
          <w:lang w:val="es-MX"/>
        </w:rPr>
        <w:t xml:space="preserve"> lo</w:t>
      </w:r>
      <w:r w:rsidRPr="00837CF3">
        <w:rPr>
          <w:rFonts w:ascii="Times New Roman" w:hAnsi="Times New Roman" w:cs="Times New Roman"/>
          <w:sz w:val="24"/>
          <w:szCs w:val="24"/>
          <w:lang w:val="es-MX"/>
        </w:rPr>
        <w:t xml:space="preserve"> toma</w:t>
      </w:r>
      <w:r w:rsidR="00010E85">
        <w:rPr>
          <w:rFonts w:ascii="Times New Roman" w:hAnsi="Times New Roman" w:cs="Times New Roman"/>
          <w:sz w:val="24"/>
          <w:szCs w:val="24"/>
          <w:lang w:val="es-MX"/>
        </w:rPr>
        <w:t>ba</w:t>
      </w:r>
      <w:r w:rsidRPr="00837CF3">
        <w:rPr>
          <w:rFonts w:ascii="Times New Roman" w:hAnsi="Times New Roman" w:cs="Times New Roman"/>
          <w:sz w:val="24"/>
          <w:szCs w:val="24"/>
          <w:lang w:val="es-MX"/>
        </w:rPr>
        <w:t xml:space="preserve">n como referencia los supervisores para incrementar el rendimiento y modificar los procedimientos de trabajo de los demás obreros. </w:t>
      </w:r>
    </w:p>
    <w:p w:rsidR="00F7748D" w:rsidRPr="00A778CF" w:rsidRDefault="00F7748D" w:rsidP="008D07E3">
      <w:pPr>
        <w:spacing w:line="360" w:lineRule="auto"/>
        <w:ind w:firstLine="567"/>
        <w:jc w:val="both"/>
        <w:rPr>
          <w:rFonts w:ascii="Times New Roman" w:hAnsi="Times New Roman" w:cs="Times New Roman"/>
          <w:sz w:val="20"/>
          <w:szCs w:val="20"/>
          <w:lang w:val="es-MX"/>
        </w:rPr>
      </w:pPr>
      <w:r>
        <w:rPr>
          <w:rFonts w:ascii="Times New Roman" w:hAnsi="Times New Roman" w:cs="Times New Roman"/>
          <w:sz w:val="24"/>
          <w:szCs w:val="24"/>
          <w:lang w:val="es-MX"/>
        </w:rPr>
        <w:t>A partir de las primeras décadas del siglo XX, se generalizó el llamado “</w:t>
      </w:r>
      <w:proofErr w:type="spellStart"/>
      <w:r>
        <w:rPr>
          <w:rFonts w:ascii="Times New Roman" w:hAnsi="Times New Roman" w:cs="Times New Roman"/>
          <w:sz w:val="24"/>
          <w:szCs w:val="24"/>
          <w:lang w:val="es-MX"/>
        </w:rPr>
        <w:t>fordismo</w:t>
      </w:r>
      <w:proofErr w:type="spellEnd"/>
      <w:r>
        <w:rPr>
          <w:rFonts w:ascii="Times New Roman" w:hAnsi="Times New Roman" w:cs="Times New Roman"/>
          <w:sz w:val="24"/>
          <w:szCs w:val="24"/>
          <w:lang w:val="es-MX"/>
        </w:rPr>
        <w:t xml:space="preserve">” que, sobre la base de las modificaciones introducidas por el taylorismo, transformó por completo la </w:t>
      </w:r>
      <w:r w:rsidR="008D07E3">
        <w:rPr>
          <w:rFonts w:ascii="Times New Roman" w:hAnsi="Times New Roman" w:cs="Times New Roman"/>
          <w:sz w:val="24"/>
          <w:szCs w:val="24"/>
          <w:lang w:val="es-MX"/>
        </w:rPr>
        <w:t>OCT</w:t>
      </w:r>
      <w:r>
        <w:rPr>
          <w:rFonts w:ascii="Times New Roman" w:hAnsi="Times New Roman" w:cs="Times New Roman"/>
          <w:sz w:val="24"/>
          <w:szCs w:val="24"/>
          <w:lang w:val="es-MX"/>
        </w:rPr>
        <w:t xml:space="preserve">. En ese sentido, no sólo implicó la </w:t>
      </w:r>
      <w:r w:rsidRPr="00844A2A">
        <w:rPr>
          <w:rFonts w:ascii="Times New Roman" w:hAnsi="Times New Roman" w:cs="Times New Roman"/>
          <w:i/>
          <w:sz w:val="24"/>
          <w:szCs w:val="24"/>
          <w:lang w:val="es-MX"/>
        </w:rPr>
        <w:t>“producción masiva y en serie”</w:t>
      </w:r>
      <w:r w:rsidR="00010E85">
        <w:rPr>
          <w:rFonts w:ascii="Times New Roman" w:hAnsi="Times New Roman" w:cs="Times New Roman"/>
          <w:i/>
          <w:sz w:val="24"/>
          <w:szCs w:val="24"/>
          <w:lang w:val="es-MX"/>
        </w:rPr>
        <w:t xml:space="preserve"> </w:t>
      </w:r>
      <w:r w:rsidR="00010E85">
        <w:rPr>
          <w:rFonts w:ascii="Times New Roman" w:hAnsi="Times New Roman" w:cs="Times New Roman"/>
          <w:sz w:val="24"/>
          <w:szCs w:val="24"/>
          <w:lang w:val="es-MX"/>
        </w:rPr>
        <w:t>y</w:t>
      </w:r>
      <w:r>
        <w:rPr>
          <w:rFonts w:ascii="Times New Roman" w:hAnsi="Times New Roman" w:cs="Times New Roman"/>
          <w:sz w:val="24"/>
          <w:szCs w:val="24"/>
          <w:lang w:val="es-MX"/>
        </w:rPr>
        <w:t xml:space="preserve"> la implementación de cadenas de montaje, sino que también modificó más profundamente la vida de los trabajadores</w:t>
      </w:r>
      <w:r w:rsidR="008D07E3">
        <w:rPr>
          <w:rFonts w:ascii="Times New Roman" w:hAnsi="Times New Roman" w:cs="Times New Roman"/>
          <w:sz w:val="24"/>
          <w:szCs w:val="24"/>
          <w:lang w:val="es-MX"/>
        </w:rPr>
        <w:t xml:space="preserve"> en cuanto a sus normas de consumo. </w:t>
      </w:r>
      <w:r w:rsidR="00556B3C">
        <w:rPr>
          <w:rFonts w:ascii="Times New Roman" w:hAnsi="Times New Roman" w:cs="Times New Roman"/>
          <w:sz w:val="24"/>
          <w:szCs w:val="24"/>
          <w:lang w:val="es-MX"/>
        </w:rPr>
        <w:t>L</w:t>
      </w:r>
      <w:r w:rsidR="008D07E3">
        <w:rPr>
          <w:rFonts w:ascii="Times New Roman" w:hAnsi="Times New Roman" w:cs="Times New Roman"/>
          <w:sz w:val="24"/>
          <w:szCs w:val="24"/>
          <w:lang w:val="es-MX"/>
        </w:rPr>
        <w:t>a intensificación y mecanización del trabajo permit</w:t>
      </w:r>
      <w:r w:rsidR="00010E85">
        <w:rPr>
          <w:rFonts w:ascii="Times New Roman" w:hAnsi="Times New Roman" w:cs="Times New Roman"/>
          <w:sz w:val="24"/>
          <w:szCs w:val="24"/>
          <w:lang w:val="es-MX"/>
        </w:rPr>
        <w:t>ió</w:t>
      </w:r>
      <w:r w:rsidR="008D07E3">
        <w:rPr>
          <w:rFonts w:ascii="Times New Roman" w:hAnsi="Times New Roman" w:cs="Times New Roman"/>
          <w:sz w:val="24"/>
          <w:szCs w:val="24"/>
          <w:lang w:val="es-MX"/>
        </w:rPr>
        <w:t xml:space="preserve"> reducir los costos unitarios</w:t>
      </w:r>
      <w:r w:rsidR="00556B3C">
        <w:rPr>
          <w:rFonts w:ascii="Times New Roman" w:hAnsi="Times New Roman" w:cs="Times New Roman"/>
          <w:sz w:val="24"/>
          <w:szCs w:val="24"/>
          <w:lang w:val="es-MX"/>
        </w:rPr>
        <w:t>,</w:t>
      </w:r>
      <w:r w:rsidR="008D07E3">
        <w:rPr>
          <w:rFonts w:ascii="Times New Roman" w:hAnsi="Times New Roman" w:cs="Times New Roman"/>
          <w:sz w:val="24"/>
          <w:szCs w:val="24"/>
          <w:lang w:val="es-MX"/>
        </w:rPr>
        <w:t xml:space="preserve"> aumenta</w:t>
      </w:r>
      <w:r w:rsidR="00556B3C">
        <w:rPr>
          <w:rFonts w:ascii="Times New Roman" w:hAnsi="Times New Roman" w:cs="Times New Roman"/>
          <w:sz w:val="24"/>
          <w:szCs w:val="24"/>
          <w:lang w:val="es-MX"/>
        </w:rPr>
        <w:t>ndo</w:t>
      </w:r>
      <w:r w:rsidR="008D07E3">
        <w:rPr>
          <w:rFonts w:ascii="Times New Roman" w:hAnsi="Times New Roman" w:cs="Times New Roman"/>
          <w:sz w:val="24"/>
          <w:szCs w:val="24"/>
          <w:lang w:val="es-MX"/>
        </w:rPr>
        <w:t xml:space="preserve"> las tasas de ganancia y los salarios reales (</w:t>
      </w:r>
      <w:proofErr w:type="spellStart"/>
      <w:r w:rsidR="008D07E3">
        <w:rPr>
          <w:rFonts w:ascii="Times New Roman" w:hAnsi="Times New Roman" w:cs="Times New Roman"/>
          <w:sz w:val="24"/>
          <w:szCs w:val="24"/>
          <w:lang w:val="es-MX"/>
        </w:rPr>
        <w:t>Neffa</w:t>
      </w:r>
      <w:proofErr w:type="spellEnd"/>
      <w:r w:rsidR="008D07E3">
        <w:rPr>
          <w:rFonts w:ascii="Times New Roman" w:hAnsi="Times New Roman" w:cs="Times New Roman"/>
          <w:sz w:val="24"/>
          <w:szCs w:val="24"/>
          <w:lang w:val="es-MX"/>
        </w:rPr>
        <w:t xml:space="preserve">, 1993). </w:t>
      </w:r>
      <w:r w:rsidR="00556B3C">
        <w:rPr>
          <w:rFonts w:ascii="Times New Roman" w:hAnsi="Times New Roman" w:cs="Times New Roman"/>
          <w:sz w:val="24"/>
          <w:szCs w:val="24"/>
          <w:lang w:val="es-MX"/>
        </w:rPr>
        <w:t>S</w:t>
      </w:r>
      <w:r w:rsidR="008D07E3">
        <w:rPr>
          <w:rFonts w:ascii="Times New Roman" w:hAnsi="Times New Roman" w:cs="Times New Roman"/>
          <w:sz w:val="24"/>
          <w:szCs w:val="24"/>
          <w:lang w:val="es-MX"/>
        </w:rPr>
        <w:t>e d</w:t>
      </w:r>
      <w:r w:rsidR="00010E85">
        <w:rPr>
          <w:rFonts w:ascii="Times New Roman" w:hAnsi="Times New Roman" w:cs="Times New Roman"/>
          <w:sz w:val="24"/>
          <w:szCs w:val="24"/>
          <w:lang w:val="es-MX"/>
        </w:rPr>
        <w:t>io</w:t>
      </w:r>
      <w:r w:rsidR="008D07E3">
        <w:rPr>
          <w:rFonts w:ascii="Times New Roman" w:hAnsi="Times New Roman" w:cs="Times New Roman"/>
          <w:sz w:val="24"/>
          <w:szCs w:val="24"/>
          <w:lang w:val="es-MX"/>
        </w:rPr>
        <w:t xml:space="preserve"> una intensificación de la explotación, al tiempo que </w:t>
      </w:r>
      <w:r w:rsidR="00556B3C">
        <w:rPr>
          <w:rFonts w:ascii="Times New Roman" w:hAnsi="Times New Roman" w:cs="Times New Roman"/>
          <w:sz w:val="24"/>
          <w:szCs w:val="24"/>
          <w:lang w:val="es-MX"/>
        </w:rPr>
        <w:t>mejor</w:t>
      </w:r>
      <w:r w:rsidR="00010E85">
        <w:rPr>
          <w:rFonts w:ascii="Times New Roman" w:hAnsi="Times New Roman" w:cs="Times New Roman"/>
          <w:sz w:val="24"/>
          <w:szCs w:val="24"/>
          <w:lang w:val="es-MX"/>
        </w:rPr>
        <w:t>ó</w:t>
      </w:r>
      <w:r w:rsidR="00556B3C">
        <w:rPr>
          <w:rFonts w:ascii="Times New Roman" w:hAnsi="Times New Roman" w:cs="Times New Roman"/>
          <w:sz w:val="24"/>
          <w:szCs w:val="24"/>
          <w:lang w:val="es-MX"/>
        </w:rPr>
        <w:t xml:space="preserve"> </w:t>
      </w:r>
      <w:r w:rsidR="008D07E3">
        <w:rPr>
          <w:rFonts w:ascii="Times New Roman" w:hAnsi="Times New Roman" w:cs="Times New Roman"/>
          <w:sz w:val="24"/>
          <w:szCs w:val="24"/>
          <w:lang w:val="es-MX"/>
        </w:rPr>
        <w:t>el</w:t>
      </w:r>
      <w:r w:rsidR="00556B3C">
        <w:rPr>
          <w:rFonts w:ascii="Times New Roman" w:hAnsi="Times New Roman" w:cs="Times New Roman"/>
          <w:sz w:val="24"/>
          <w:szCs w:val="24"/>
          <w:lang w:val="es-MX"/>
        </w:rPr>
        <w:t xml:space="preserve"> nivel de</w:t>
      </w:r>
      <w:r w:rsidR="008D07E3">
        <w:rPr>
          <w:rFonts w:ascii="Times New Roman" w:hAnsi="Times New Roman" w:cs="Times New Roman"/>
          <w:sz w:val="24"/>
          <w:szCs w:val="24"/>
          <w:lang w:val="es-MX"/>
        </w:rPr>
        <w:t xml:space="preserve"> consumo de las familias obreras. </w:t>
      </w:r>
      <w:r w:rsidRPr="00A778CF">
        <w:rPr>
          <w:rFonts w:ascii="Times New Roman" w:hAnsi="Times New Roman" w:cs="Times New Roman"/>
          <w:sz w:val="20"/>
          <w:szCs w:val="20"/>
          <w:lang w:val="es-MX"/>
        </w:rPr>
        <w:t xml:space="preserve"> </w:t>
      </w:r>
    </w:p>
    <w:p w:rsidR="00B06A84" w:rsidRDefault="00B06A84" w:rsidP="00B06A84">
      <w:pPr>
        <w:spacing w:line="360" w:lineRule="auto"/>
        <w:ind w:right="139" w:firstLine="56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una de las mejores escenas de </w:t>
      </w:r>
      <w:r w:rsidRPr="00A72E2D">
        <w:rPr>
          <w:rFonts w:ascii="Times New Roman" w:hAnsi="Times New Roman" w:cs="Times New Roman"/>
          <w:i/>
          <w:sz w:val="24"/>
          <w:szCs w:val="24"/>
          <w:lang w:val="es-MX"/>
        </w:rPr>
        <w:t>“La clase obrera va al paraíso”</w:t>
      </w:r>
      <w:r>
        <w:rPr>
          <w:rFonts w:ascii="Times New Roman" w:hAnsi="Times New Roman" w:cs="Times New Roman"/>
          <w:sz w:val="24"/>
          <w:szCs w:val="24"/>
          <w:lang w:val="es-MX"/>
        </w:rPr>
        <w:t xml:space="preserve">, la pareja de Ludovico Massa llega al departamento donde conviven y se encuentra con un grupo de estudiantes comunistas ocupando el living y sacando alimentos de la heladera, con total insolencia. </w:t>
      </w:r>
      <w:r>
        <w:rPr>
          <w:rFonts w:ascii="Times New Roman" w:hAnsi="Times New Roman" w:cs="Times New Roman"/>
          <w:i/>
          <w:sz w:val="24"/>
          <w:szCs w:val="24"/>
          <w:lang w:val="es-MX"/>
        </w:rPr>
        <w:t>“</w:t>
      </w:r>
      <w:r w:rsidRPr="00DE456D">
        <w:rPr>
          <w:rFonts w:ascii="Times New Roman" w:hAnsi="Times New Roman" w:cs="Times New Roman"/>
          <w:i/>
          <w:sz w:val="24"/>
          <w:szCs w:val="24"/>
          <w:lang w:val="es-MX"/>
        </w:rPr>
        <w:t xml:space="preserve">Me olvidé de decirte </w:t>
      </w:r>
      <w:r>
        <w:rPr>
          <w:rFonts w:ascii="Times New Roman" w:hAnsi="Times New Roman" w:cs="Times New Roman"/>
          <w:i/>
          <w:sz w:val="24"/>
          <w:szCs w:val="24"/>
          <w:lang w:val="es-MX"/>
        </w:rPr>
        <w:t>que los busca la policía… S</w:t>
      </w:r>
      <w:r w:rsidRPr="00DE456D">
        <w:rPr>
          <w:rFonts w:ascii="Times New Roman" w:hAnsi="Times New Roman" w:cs="Times New Roman"/>
          <w:i/>
          <w:sz w:val="24"/>
          <w:szCs w:val="24"/>
          <w:lang w:val="es-MX"/>
        </w:rPr>
        <w:t>e van a quedar a dormir aquí 2 o 3 noches</w:t>
      </w:r>
      <w:r>
        <w:rPr>
          <w:rFonts w:ascii="Times New Roman" w:hAnsi="Times New Roman" w:cs="Times New Roman"/>
          <w:i/>
          <w:sz w:val="24"/>
          <w:szCs w:val="24"/>
          <w:lang w:val="es-MX"/>
        </w:rPr>
        <w:t xml:space="preserve">” </w:t>
      </w:r>
      <w:r>
        <w:rPr>
          <w:rFonts w:ascii="Times New Roman" w:hAnsi="Times New Roman" w:cs="Times New Roman"/>
          <w:sz w:val="24"/>
          <w:szCs w:val="24"/>
          <w:lang w:val="es-MX"/>
        </w:rPr>
        <w:lastRenderedPageBreak/>
        <w:t xml:space="preserve">explica el protagonista, desatando la ira de su pareja, quien comienza una ruidosa discusión con los militantes, que concluye con ella gritando: </w:t>
      </w:r>
      <w:r w:rsidRPr="00DE456D">
        <w:rPr>
          <w:rFonts w:ascii="Times New Roman" w:hAnsi="Times New Roman" w:cs="Times New Roman"/>
          <w:i/>
          <w:sz w:val="24"/>
          <w:szCs w:val="24"/>
          <w:lang w:val="es-MX"/>
        </w:rPr>
        <w:t xml:space="preserve">“yo comunista no </w:t>
      </w:r>
      <w:r w:rsidR="00010E85">
        <w:rPr>
          <w:rFonts w:ascii="Times New Roman" w:hAnsi="Times New Roman" w:cs="Times New Roman"/>
          <w:i/>
          <w:sz w:val="24"/>
          <w:szCs w:val="24"/>
          <w:lang w:val="es-MX"/>
        </w:rPr>
        <w:t>s</w:t>
      </w:r>
      <w:r w:rsidRPr="00DE456D">
        <w:rPr>
          <w:rFonts w:ascii="Times New Roman" w:hAnsi="Times New Roman" w:cs="Times New Roman"/>
          <w:i/>
          <w:sz w:val="24"/>
          <w:szCs w:val="24"/>
          <w:lang w:val="es-MX"/>
        </w:rPr>
        <w:t>eré</w:t>
      </w:r>
      <w:r w:rsidR="00010E85">
        <w:rPr>
          <w:rFonts w:ascii="Times New Roman" w:hAnsi="Times New Roman" w:cs="Times New Roman"/>
          <w:i/>
          <w:sz w:val="24"/>
          <w:szCs w:val="24"/>
          <w:lang w:val="es-MX"/>
        </w:rPr>
        <w:t>…</w:t>
      </w:r>
      <w:r w:rsidRPr="00DE456D">
        <w:rPr>
          <w:rFonts w:ascii="Times New Roman" w:hAnsi="Times New Roman" w:cs="Times New Roman"/>
          <w:i/>
          <w:sz w:val="24"/>
          <w:szCs w:val="24"/>
          <w:lang w:val="es-MX"/>
        </w:rPr>
        <w:t xml:space="preserve"> ¡nunca! Yo estoy por la libertad, ¿entienden? A mí me gust</w:t>
      </w:r>
      <w:r>
        <w:rPr>
          <w:rFonts w:ascii="Times New Roman" w:hAnsi="Times New Roman" w:cs="Times New Roman"/>
          <w:i/>
          <w:sz w:val="24"/>
          <w:szCs w:val="24"/>
          <w:lang w:val="es-MX"/>
        </w:rPr>
        <w:t>a</w:t>
      </w:r>
      <w:r w:rsidRPr="00DE456D">
        <w:rPr>
          <w:rFonts w:ascii="Times New Roman" w:hAnsi="Times New Roman" w:cs="Times New Roman"/>
          <w:i/>
          <w:sz w:val="24"/>
          <w:szCs w:val="24"/>
          <w:lang w:val="es-MX"/>
        </w:rPr>
        <w:t xml:space="preserve"> el visón. ¡Sí, me gusta el visón!”</w:t>
      </w:r>
      <w:r>
        <w:rPr>
          <w:rFonts w:ascii="Times New Roman" w:hAnsi="Times New Roman" w:cs="Times New Roman"/>
          <w:sz w:val="24"/>
          <w:szCs w:val="24"/>
          <w:lang w:val="es-MX"/>
        </w:rPr>
        <w:t xml:space="preserve">. Luego de esto, sintetiza en una frase la forma en que muchos trabajadores vivían el sacrificio diario al que estaban sometidos, esperando la promesa del </w:t>
      </w:r>
      <w:proofErr w:type="spellStart"/>
      <w:r>
        <w:rPr>
          <w:rFonts w:ascii="Times New Roman" w:hAnsi="Times New Roman" w:cs="Times New Roman"/>
          <w:sz w:val="24"/>
          <w:szCs w:val="24"/>
          <w:lang w:val="es-MX"/>
        </w:rPr>
        <w:t>fordismo</w:t>
      </w:r>
      <w:proofErr w:type="spellEnd"/>
      <w:r>
        <w:rPr>
          <w:rFonts w:ascii="Times New Roman" w:hAnsi="Times New Roman" w:cs="Times New Roman"/>
          <w:sz w:val="24"/>
          <w:szCs w:val="24"/>
          <w:lang w:val="es-MX"/>
        </w:rPr>
        <w:t xml:space="preserve"> de mejora en el nivel de consumo de las familias obreras: </w:t>
      </w:r>
      <w:r w:rsidRPr="00DE456D">
        <w:rPr>
          <w:rFonts w:ascii="Times New Roman" w:hAnsi="Times New Roman" w:cs="Times New Roman"/>
          <w:i/>
          <w:sz w:val="24"/>
          <w:szCs w:val="24"/>
          <w:lang w:val="es-MX"/>
        </w:rPr>
        <w:t>“Y algún día lo tendré, porque lo merezco. (…) Porque trabajo y</w:t>
      </w:r>
      <w:r w:rsidR="00010E85">
        <w:rPr>
          <w:rFonts w:ascii="Times New Roman" w:hAnsi="Times New Roman" w:cs="Times New Roman"/>
          <w:i/>
          <w:sz w:val="24"/>
          <w:szCs w:val="24"/>
          <w:lang w:val="es-MX"/>
        </w:rPr>
        <w:t>,</w:t>
      </w:r>
      <w:r w:rsidRPr="00DE456D">
        <w:rPr>
          <w:rFonts w:ascii="Times New Roman" w:hAnsi="Times New Roman" w:cs="Times New Roman"/>
          <w:i/>
          <w:sz w:val="24"/>
          <w:szCs w:val="24"/>
          <w:lang w:val="es-MX"/>
        </w:rPr>
        <w:t xml:space="preserve"> hasta que tenga el visón, trabajaré”.</w:t>
      </w:r>
      <w:r>
        <w:rPr>
          <w:rFonts w:ascii="Times New Roman" w:hAnsi="Times New Roman" w:cs="Times New Roman"/>
          <w:sz w:val="24"/>
          <w:szCs w:val="24"/>
          <w:lang w:val="es-MX"/>
        </w:rPr>
        <w:t xml:space="preserve"> Después de eso, Ludovico parece olvidar todo lo que había incorporado recientemente del discurso de los comunistas y se apresura a comprometerse con su pareja: </w:t>
      </w:r>
      <w:r>
        <w:rPr>
          <w:rFonts w:ascii="Times New Roman" w:hAnsi="Times New Roman" w:cs="Times New Roman"/>
          <w:i/>
          <w:sz w:val="24"/>
          <w:szCs w:val="24"/>
          <w:lang w:val="es-MX"/>
        </w:rPr>
        <w:t>“Te lo compraré yo el visón”.</w:t>
      </w:r>
      <w:r>
        <w:rPr>
          <w:rFonts w:ascii="Times New Roman" w:hAnsi="Times New Roman" w:cs="Times New Roman"/>
          <w:sz w:val="24"/>
          <w:szCs w:val="24"/>
          <w:lang w:val="es-MX"/>
        </w:rPr>
        <w:t xml:space="preserve"> </w:t>
      </w:r>
    </w:p>
    <w:p w:rsidR="00B06A84" w:rsidRDefault="00B06A84" w:rsidP="00DE456D">
      <w:pPr>
        <w:spacing w:line="360" w:lineRule="auto"/>
        <w:ind w:right="139" w:firstLine="56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otra escena emblemática del film italiano, se </w:t>
      </w:r>
      <w:r w:rsidR="00F7748D">
        <w:rPr>
          <w:rFonts w:ascii="Times New Roman" w:hAnsi="Times New Roman" w:cs="Times New Roman"/>
          <w:sz w:val="24"/>
          <w:szCs w:val="24"/>
          <w:lang w:val="es-MX"/>
        </w:rPr>
        <w:t>muestra a Ludovico Massa, en plena crisis emocional, haciendo una lista de todos los productos que había acumulado</w:t>
      </w:r>
      <w:r w:rsidR="00DE1ACF">
        <w:rPr>
          <w:rFonts w:ascii="Times New Roman" w:hAnsi="Times New Roman" w:cs="Times New Roman"/>
          <w:sz w:val="24"/>
          <w:szCs w:val="24"/>
          <w:lang w:val="es-MX"/>
        </w:rPr>
        <w:t>s</w:t>
      </w:r>
      <w:r w:rsidR="00F7748D">
        <w:rPr>
          <w:rFonts w:ascii="Times New Roman" w:hAnsi="Times New Roman" w:cs="Times New Roman"/>
          <w:sz w:val="24"/>
          <w:szCs w:val="24"/>
          <w:lang w:val="es-MX"/>
        </w:rPr>
        <w:t xml:space="preserve"> en su departamento, muchos de los cuales eran repetidos (6 despertadores) o ni siquiera recordaba su existencia. Con esta escena,</w:t>
      </w:r>
      <w:r w:rsidR="00010E85">
        <w:rPr>
          <w:rFonts w:ascii="Times New Roman" w:hAnsi="Times New Roman" w:cs="Times New Roman"/>
          <w:sz w:val="24"/>
          <w:szCs w:val="24"/>
          <w:lang w:val="es-MX"/>
        </w:rPr>
        <w:t xml:space="preserve"> </w:t>
      </w:r>
      <w:r w:rsidR="004711A9">
        <w:rPr>
          <w:rFonts w:ascii="Times New Roman" w:hAnsi="Times New Roman" w:cs="Times New Roman"/>
          <w:sz w:val="24"/>
          <w:szCs w:val="24"/>
          <w:lang w:val="es-MX"/>
        </w:rPr>
        <w:t>se</w:t>
      </w:r>
      <w:r w:rsidR="00010E85">
        <w:rPr>
          <w:rFonts w:ascii="Times New Roman" w:hAnsi="Times New Roman" w:cs="Times New Roman"/>
          <w:sz w:val="24"/>
          <w:szCs w:val="24"/>
          <w:lang w:val="es-MX"/>
        </w:rPr>
        <w:t xml:space="preserve"> cuestiona la idea de que la mejora en el nivel de consumo de los obreros y sus familias</w:t>
      </w:r>
      <w:r>
        <w:rPr>
          <w:rFonts w:ascii="Times New Roman" w:hAnsi="Times New Roman" w:cs="Times New Roman"/>
          <w:sz w:val="24"/>
          <w:szCs w:val="24"/>
          <w:lang w:val="es-MX"/>
        </w:rPr>
        <w:t xml:space="preserve"> </w:t>
      </w:r>
      <w:r w:rsidR="00F7748D">
        <w:rPr>
          <w:rFonts w:ascii="Times New Roman" w:hAnsi="Times New Roman" w:cs="Times New Roman"/>
          <w:sz w:val="24"/>
          <w:szCs w:val="24"/>
          <w:lang w:val="es-MX"/>
        </w:rPr>
        <w:t>garantiza la felicidad y el bienestar</w:t>
      </w:r>
      <w:r w:rsidR="004711A9">
        <w:rPr>
          <w:rFonts w:ascii="Times New Roman" w:hAnsi="Times New Roman" w:cs="Times New Roman"/>
          <w:sz w:val="24"/>
          <w:szCs w:val="24"/>
          <w:lang w:val="es-MX"/>
        </w:rPr>
        <w:t>. También,</w:t>
      </w:r>
      <w:r w:rsidR="004711A9" w:rsidRPr="004711A9">
        <w:rPr>
          <w:rFonts w:ascii="Times New Roman" w:hAnsi="Times New Roman" w:cs="Times New Roman"/>
          <w:sz w:val="24"/>
          <w:szCs w:val="24"/>
          <w:lang w:val="es-MX"/>
        </w:rPr>
        <w:t xml:space="preserve"> aquello que se deduce del discurso de la pareja </w:t>
      </w:r>
      <w:r w:rsidR="004711A9">
        <w:rPr>
          <w:rFonts w:ascii="Times New Roman" w:hAnsi="Times New Roman" w:cs="Times New Roman"/>
          <w:sz w:val="24"/>
          <w:szCs w:val="24"/>
          <w:lang w:val="es-MX"/>
        </w:rPr>
        <w:t>del protagonista</w:t>
      </w:r>
      <w:r w:rsidR="004711A9" w:rsidRPr="004711A9">
        <w:rPr>
          <w:rFonts w:ascii="Times New Roman" w:hAnsi="Times New Roman" w:cs="Times New Roman"/>
          <w:sz w:val="24"/>
          <w:szCs w:val="24"/>
          <w:lang w:val="es-MX"/>
        </w:rPr>
        <w:t>: el trabajo como un medio para un fin que está por fuera, en lugar de ser la actividad que realiza al ser humano</w:t>
      </w:r>
      <w:r w:rsidR="004711A9">
        <w:rPr>
          <w:rFonts w:ascii="Times New Roman" w:hAnsi="Times New Roman" w:cs="Times New Roman"/>
          <w:sz w:val="24"/>
          <w:szCs w:val="24"/>
          <w:lang w:val="es-MX"/>
        </w:rPr>
        <w:t xml:space="preserve">, mientras que </w:t>
      </w:r>
      <w:r w:rsidR="004711A9" w:rsidRPr="004711A9">
        <w:rPr>
          <w:rFonts w:ascii="Times New Roman" w:hAnsi="Times New Roman" w:cs="Times New Roman"/>
          <w:sz w:val="24"/>
          <w:szCs w:val="24"/>
          <w:lang w:val="es-MX"/>
        </w:rPr>
        <w:t xml:space="preserve">la libertad pareciera reducirse al acceso al consumo. </w:t>
      </w:r>
      <w:r w:rsidR="004711A9">
        <w:rPr>
          <w:rFonts w:ascii="Times New Roman" w:hAnsi="Times New Roman" w:cs="Times New Roman"/>
          <w:sz w:val="24"/>
          <w:szCs w:val="24"/>
          <w:lang w:val="es-MX"/>
        </w:rPr>
        <w:t>Cuando</w:t>
      </w:r>
      <w:r w:rsidR="004711A9" w:rsidRPr="004711A9">
        <w:rPr>
          <w:rFonts w:ascii="Times New Roman" w:hAnsi="Times New Roman" w:cs="Times New Roman"/>
          <w:sz w:val="24"/>
          <w:szCs w:val="24"/>
          <w:lang w:val="es-MX"/>
        </w:rPr>
        <w:t xml:space="preserve"> </w:t>
      </w:r>
      <w:r w:rsidR="004711A9">
        <w:rPr>
          <w:rFonts w:ascii="Times New Roman" w:hAnsi="Times New Roman" w:cs="Times New Roman"/>
          <w:sz w:val="24"/>
          <w:szCs w:val="24"/>
          <w:lang w:val="es-MX"/>
        </w:rPr>
        <w:t>Ludovico</w:t>
      </w:r>
      <w:r w:rsidR="004711A9" w:rsidRPr="004711A9">
        <w:rPr>
          <w:rFonts w:ascii="Times New Roman" w:hAnsi="Times New Roman" w:cs="Times New Roman"/>
          <w:sz w:val="24"/>
          <w:szCs w:val="24"/>
          <w:lang w:val="es-MX"/>
        </w:rPr>
        <w:t xml:space="preserve"> se da cuenta del engaño del consumismo, en el que cayó en tanto trabajador enajenado, manifiesta su bronca haciendo explotar un muñeco del pato Donald.</w:t>
      </w:r>
      <w:r w:rsidR="004711A9">
        <w:rPr>
          <w:rFonts w:ascii="Times New Roman" w:hAnsi="Times New Roman" w:cs="Times New Roman"/>
          <w:sz w:val="24"/>
          <w:szCs w:val="24"/>
          <w:lang w:val="es-MX"/>
        </w:rPr>
        <w:t xml:space="preserve"> </w:t>
      </w:r>
      <w:r w:rsidR="00010E85">
        <w:rPr>
          <w:rFonts w:ascii="Times New Roman" w:hAnsi="Times New Roman" w:cs="Times New Roman"/>
          <w:sz w:val="24"/>
          <w:szCs w:val="24"/>
          <w:lang w:val="es-MX"/>
        </w:rPr>
        <w:t>E</w:t>
      </w:r>
      <w:r w:rsidR="00F7748D">
        <w:rPr>
          <w:rFonts w:ascii="Times New Roman" w:hAnsi="Times New Roman" w:cs="Times New Roman"/>
          <w:sz w:val="24"/>
          <w:szCs w:val="24"/>
          <w:lang w:val="es-MX"/>
        </w:rPr>
        <w:t xml:space="preserve">n los términos de Marx, </w:t>
      </w:r>
      <w:r w:rsidR="00010E85">
        <w:rPr>
          <w:rFonts w:ascii="Times New Roman" w:hAnsi="Times New Roman" w:cs="Times New Roman"/>
          <w:sz w:val="24"/>
          <w:szCs w:val="24"/>
          <w:lang w:val="es-MX"/>
        </w:rPr>
        <w:t xml:space="preserve">el obrero </w:t>
      </w:r>
      <w:r w:rsidR="00F7748D">
        <w:rPr>
          <w:rFonts w:ascii="Times New Roman" w:hAnsi="Times New Roman" w:cs="Times New Roman"/>
          <w:sz w:val="24"/>
          <w:szCs w:val="24"/>
          <w:lang w:val="es-MX"/>
        </w:rPr>
        <w:t xml:space="preserve">no se </w:t>
      </w:r>
      <w:r w:rsidR="00F7748D" w:rsidRPr="003C70D7">
        <w:rPr>
          <w:rFonts w:ascii="Times New Roman" w:hAnsi="Times New Roman" w:cs="Times New Roman"/>
          <w:sz w:val="24"/>
          <w:szCs w:val="24"/>
          <w:lang w:val="es-MX"/>
        </w:rPr>
        <w:t>afirma</w:t>
      </w:r>
      <w:r w:rsidR="00F7748D" w:rsidRPr="00A42CBB">
        <w:rPr>
          <w:rFonts w:ascii="Times New Roman" w:hAnsi="Times New Roman" w:cs="Times New Roman"/>
          <w:i/>
          <w:sz w:val="24"/>
          <w:szCs w:val="24"/>
          <w:lang w:val="es-MX"/>
        </w:rPr>
        <w:t xml:space="preserve"> </w:t>
      </w:r>
      <w:r w:rsidR="00F7748D" w:rsidRPr="003C70D7">
        <w:rPr>
          <w:rFonts w:ascii="Times New Roman" w:hAnsi="Times New Roman" w:cs="Times New Roman"/>
          <w:sz w:val="24"/>
          <w:szCs w:val="24"/>
          <w:lang w:val="es-MX"/>
        </w:rPr>
        <w:t>como</w:t>
      </w:r>
      <w:r w:rsidR="00F7748D" w:rsidRPr="00A42CBB">
        <w:rPr>
          <w:rFonts w:ascii="Times New Roman" w:hAnsi="Times New Roman" w:cs="Times New Roman"/>
          <w:i/>
          <w:sz w:val="24"/>
          <w:szCs w:val="24"/>
          <w:lang w:val="es-MX"/>
        </w:rPr>
        <w:t xml:space="preserve"> </w:t>
      </w:r>
      <w:r w:rsidR="00F7748D">
        <w:rPr>
          <w:rFonts w:ascii="Times New Roman" w:hAnsi="Times New Roman" w:cs="Times New Roman"/>
          <w:i/>
          <w:sz w:val="24"/>
          <w:szCs w:val="24"/>
          <w:lang w:val="es-MX"/>
        </w:rPr>
        <w:t>“</w:t>
      </w:r>
      <w:r w:rsidR="00F7748D" w:rsidRPr="00A42CBB">
        <w:rPr>
          <w:rFonts w:ascii="Times New Roman" w:hAnsi="Times New Roman" w:cs="Times New Roman"/>
          <w:i/>
          <w:sz w:val="24"/>
          <w:szCs w:val="24"/>
          <w:lang w:val="es-MX"/>
        </w:rPr>
        <w:t>un ser genérico</w:t>
      </w:r>
      <w:r w:rsidR="00F7748D">
        <w:rPr>
          <w:rFonts w:ascii="Times New Roman" w:hAnsi="Times New Roman" w:cs="Times New Roman"/>
          <w:i/>
          <w:sz w:val="24"/>
          <w:szCs w:val="24"/>
          <w:lang w:val="es-MX"/>
        </w:rPr>
        <w:t>”</w:t>
      </w:r>
      <w:r w:rsidR="00F7748D">
        <w:rPr>
          <w:rFonts w:ascii="Times New Roman" w:hAnsi="Times New Roman" w:cs="Times New Roman"/>
          <w:sz w:val="24"/>
          <w:szCs w:val="24"/>
          <w:lang w:val="es-MX"/>
        </w:rPr>
        <w:t xml:space="preserve"> por tener</w:t>
      </w:r>
      <w:r w:rsidR="00DE1ACF">
        <w:rPr>
          <w:rFonts w:ascii="Times New Roman" w:hAnsi="Times New Roman" w:cs="Times New Roman"/>
          <w:sz w:val="24"/>
          <w:szCs w:val="24"/>
          <w:lang w:val="es-MX"/>
        </w:rPr>
        <w:t xml:space="preserve"> más</w:t>
      </w:r>
      <w:r w:rsidR="00F7748D">
        <w:rPr>
          <w:rFonts w:ascii="Times New Roman" w:hAnsi="Times New Roman" w:cs="Times New Roman"/>
          <w:sz w:val="24"/>
          <w:szCs w:val="24"/>
          <w:lang w:val="es-MX"/>
        </w:rPr>
        <w:t xml:space="preserve"> capacidad de consumo.</w:t>
      </w:r>
      <w:r w:rsidR="00DE456D">
        <w:rPr>
          <w:rFonts w:ascii="Times New Roman" w:hAnsi="Times New Roman" w:cs="Times New Roman"/>
          <w:sz w:val="24"/>
          <w:szCs w:val="24"/>
          <w:lang w:val="es-MX"/>
        </w:rPr>
        <w:t xml:space="preserve"> </w:t>
      </w:r>
      <w:r w:rsidR="00B4050C">
        <w:rPr>
          <w:rFonts w:ascii="Times New Roman" w:hAnsi="Times New Roman" w:cs="Times New Roman"/>
          <w:sz w:val="24"/>
          <w:szCs w:val="24"/>
          <w:lang w:val="es-MX"/>
        </w:rPr>
        <w:t xml:space="preserve">Al contrario, se ratifica aquello que dice en los “Manuscritos…” respecto de que el trabajador enajenado se siente libre únicamente cuando realiza sus funciones animales, entre las que están incluidas no sólo el comer y el beber, sino otras que se derivan de las mismas, como el adorno (Marx, 2015). </w:t>
      </w:r>
    </w:p>
    <w:p w:rsidR="00671FFF" w:rsidRPr="00A72E2D" w:rsidRDefault="00671FFF" w:rsidP="00F7748D">
      <w:pPr>
        <w:spacing w:line="360" w:lineRule="auto"/>
        <w:ind w:right="139" w:firstLine="56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IV) </w:t>
      </w:r>
      <w:r w:rsidRPr="00671FFF">
        <w:rPr>
          <w:rFonts w:ascii="Times New Roman" w:hAnsi="Times New Roman" w:cs="Times New Roman"/>
          <w:sz w:val="24"/>
          <w:szCs w:val="24"/>
          <w:lang w:val="es-MX"/>
        </w:rPr>
        <w:t>Trabajo enajenado y propiedad privada, en “La clase obrera va al Paraíso”.</w:t>
      </w:r>
    </w:p>
    <w:p w:rsidR="00671FFF" w:rsidRPr="0045384C" w:rsidRDefault="00671FFF" w:rsidP="00F743F0">
      <w:pPr>
        <w:spacing w:line="360" w:lineRule="auto"/>
        <w:ind w:firstLine="567"/>
        <w:jc w:val="both"/>
        <w:rPr>
          <w:rFonts w:ascii="Times New Roman" w:hAnsi="Times New Roman" w:cs="Times New Roman"/>
          <w:sz w:val="20"/>
          <w:szCs w:val="20"/>
          <w:lang w:val="es-MX"/>
        </w:rPr>
      </w:pPr>
      <w:r>
        <w:rPr>
          <w:rFonts w:ascii="Times New Roman" w:hAnsi="Times New Roman" w:cs="Times New Roman"/>
          <w:sz w:val="24"/>
          <w:szCs w:val="24"/>
          <w:lang w:val="es-MX"/>
        </w:rPr>
        <w:t>Decía</w:t>
      </w:r>
      <w:r w:rsidR="004711A9">
        <w:rPr>
          <w:rFonts w:ascii="Times New Roman" w:hAnsi="Times New Roman" w:cs="Times New Roman"/>
          <w:sz w:val="24"/>
          <w:szCs w:val="24"/>
          <w:lang w:val="es-MX"/>
        </w:rPr>
        <w:t>, en la Introducción,</w:t>
      </w:r>
      <w:r>
        <w:rPr>
          <w:rFonts w:ascii="Times New Roman" w:hAnsi="Times New Roman" w:cs="Times New Roman"/>
          <w:sz w:val="24"/>
          <w:szCs w:val="24"/>
          <w:lang w:val="es-MX"/>
        </w:rPr>
        <w:t xml:space="preserve"> que el cine nos permite captar la experiencia humana evitando las abstracciones, por lo cual constitu</w:t>
      </w:r>
      <w:r w:rsidR="00BD7282">
        <w:rPr>
          <w:rFonts w:ascii="Times New Roman" w:hAnsi="Times New Roman" w:cs="Times New Roman"/>
          <w:sz w:val="24"/>
          <w:szCs w:val="24"/>
          <w:lang w:val="es-MX"/>
        </w:rPr>
        <w:t>ye</w:t>
      </w:r>
      <w:r>
        <w:rPr>
          <w:rFonts w:ascii="Times New Roman" w:hAnsi="Times New Roman" w:cs="Times New Roman"/>
          <w:sz w:val="24"/>
          <w:szCs w:val="24"/>
          <w:lang w:val="es-MX"/>
        </w:rPr>
        <w:t xml:space="preserve"> una fuente ineludible para comprender los fenómenos sociales e históricos</w:t>
      </w:r>
      <w:r w:rsidR="004711A9">
        <w:rPr>
          <w:rFonts w:ascii="Times New Roman" w:hAnsi="Times New Roman" w:cs="Times New Roman"/>
          <w:sz w:val="24"/>
          <w:szCs w:val="24"/>
          <w:lang w:val="es-MX"/>
        </w:rPr>
        <w:t xml:space="preserve"> (</w:t>
      </w:r>
      <w:r w:rsidR="004711A9" w:rsidRPr="00872CBD">
        <w:rPr>
          <w:rFonts w:ascii="Times New Roman" w:hAnsi="Times New Roman" w:cs="Times New Roman"/>
          <w:sz w:val="24"/>
          <w:szCs w:val="24"/>
          <w:lang w:val="es-MX"/>
        </w:rPr>
        <w:t>Acosta Jiménez, 2018)</w:t>
      </w:r>
      <w:r>
        <w:rPr>
          <w:rFonts w:ascii="Times New Roman" w:hAnsi="Times New Roman" w:cs="Times New Roman"/>
          <w:sz w:val="24"/>
          <w:szCs w:val="24"/>
          <w:lang w:val="es-MX"/>
        </w:rPr>
        <w:t xml:space="preserve">. En este sentido, </w:t>
      </w:r>
      <w:r w:rsidRPr="0045384C">
        <w:rPr>
          <w:rFonts w:ascii="Times New Roman" w:hAnsi="Times New Roman" w:cs="Times New Roman"/>
          <w:i/>
          <w:sz w:val="24"/>
          <w:szCs w:val="24"/>
          <w:lang w:val="es-MX"/>
        </w:rPr>
        <w:t>“La clase obrera va al Paraíso”</w:t>
      </w:r>
      <w:r>
        <w:rPr>
          <w:rFonts w:ascii="Times New Roman" w:hAnsi="Times New Roman" w:cs="Times New Roman"/>
          <w:sz w:val="24"/>
          <w:szCs w:val="24"/>
          <w:lang w:val="es-MX"/>
        </w:rPr>
        <w:t xml:space="preserve"> nos ayuda también a comprender cómo los obreros viven y analizan las relaciones de producción</w:t>
      </w:r>
      <w:r w:rsidR="000A5CC9">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Pr="0045384C">
        <w:rPr>
          <w:rFonts w:ascii="Times New Roman" w:hAnsi="Times New Roman" w:cs="Times New Roman"/>
          <w:sz w:val="24"/>
          <w:szCs w:val="24"/>
          <w:lang w:val="es-MX"/>
        </w:rPr>
        <w:t>Es</w:t>
      </w:r>
      <w:r>
        <w:rPr>
          <w:rFonts w:ascii="Times New Roman" w:hAnsi="Times New Roman" w:cs="Times New Roman"/>
          <w:sz w:val="24"/>
          <w:szCs w:val="24"/>
          <w:lang w:val="es-MX"/>
        </w:rPr>
        <w:t>to se puede observar en una escena en la</w:t>
      </w:r>
      <w:r w:rsidRPr="0045384C">
        <w:rPr>
          <w:rFonts w:ascii="Times New Roman" w:hAnsi="Times New Roman" w:cs="Times New Roman"/>
          <w:sz w:val="24"/>
          <w:szCs w:val="24"/>
          <w:lang w:val="es-MX"/>
        </w:rPr>
        <w:t xml:space="preserve"> que el protagonista compara su trabajo con el de su pareja</w:t>
      </w:r>
      <w:r w:rsidR="000A5CC9">
        <w:rPr>
          <w:rFonts w:ascii="Times New Roman" w:hAnsi="Times New Roman" w:cs="Times New Roman"/>
          <w:sz w:val="24"/>
          <w:szCs w:val="24"/>
          <w:lang w:val="es-MX"/>
        </w:rPr>
        <w:t>,</w:t>
      </w:r>
      <w:r w:rsidR="00F743F0">
        <w:rPr>
          <w:rFonts w:ascii="Times New Roman" w:hAnsi="Times New Roman" w:cs="Times New Roman"/>
          <w:sz w:val="24"/>
          <w:szCs w:val="24"/>
          <w:lang w:val="es-MX"/>
        </w:rPr>
        <w:t xml:space="preserve"> en una peluquería, donde </w:t>
      </w:r>
      <w:r w:rsidR="00F743F0" w:rsidRPr="00F743F0">
        <w:rPr>
          <w:rFonts w:ascii="Times New Roman" w:hAnsi="Times New Roman" w:cs="Times New Roman"/>
          <w:i/>
          <w:sz w:val="24"/>
          <w:szCs w:val="24"/>
          <w:lang w:val="es-MX"/>
        </w:rPr>
        <w:t>“el dueño está allí”</w:t>
      </w:r>
      <w:r w:rsidR="000A5CC9">
        <w:rPr>
          <w:rFonts w:ascii="Times New Roman" w:hAnsi="Times New Roman" w:cs="Times New Roman"/>
          <w:sz w:val="24"/>
          <w:szCs w:val="24"/>
          <w:lang w:val="es-MX"/>
        </w:rPr>
        <w:t xml:space="preserve">, mientras </w:t>
      </w:r>
      <w:r w:rsidR="00F743F0">
        <w:rPr>
          <w:rFonts w:ascii="Times New Roman" w:hAnsi="Times New Roman" w:cs="Times New Roman"/>
          <w:sz w:val="24"/>
          <w:szCs w:val="24"/>
          <w:lang w:val="es-MX"/>
        </w:rPr>
        <w:t xml:space="preserve">que </w:t>
      </w:r>
      <w:r w:rsidR="00F743F0" w:rsidRPr="00F743F0">
        <w:rPr>
          <w:rFonts w:ascii="Times New Roman" w:hAnsi="Times New Roman" w:cs="Times New Roman"/>
          <w:i/>
          <w:sz w:val="24"/>
          <w:szCs w:val="24"/>
          <w:lang w:val="es-MX"/>
        </w:rPr>
        <w:t>“en la fábrica, el patrón no está”</w:t>
      </w:r>
      <w:r w:rsidR="00F743F0">
        <w:rPr>
          <w:rFonts w:ascii="Times New Roman" w:hAnsi="Times New Roman" w:cs="Times New Roman"/>
          <w:sz w:val="24"/>
          <w:szCs w:val="24"/>
          <w:lang w:val="es-MX"/>
        </w:rPr>
        <w:t xml:space="preserve"> y se pregunta: </w:t>
      </w:r>
      <w:r w:rsidR="00F743F0">
        <w:rPr>
          <w:rFonts w:ascii="Times New Roman" w:hAnsi="Times New Roman" w:cs="Times New Roman"/>
          <w:i/>
          <w:sz w:val="24"/>
          <w:szCs w:val="24"/>
          <w:lang w:val="es-MX"/>
        </w:rPr>
        <w:t>“¿Quién lo conoce al patrón?”</w:t>
      </w:r>
    </w:p>
    <w:p w:rsidR="00BD7282" w:rsidRDefault="000A5CC9" w:rsidP="00671FFF">
      <w:pPr>
        <w:spacing w:line="360" w:lineRule="auto"/>
        <w:ind w:firstLine="567"/>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E</w:t>
      </w:r>
      <w:r w:rsidR="00671FFF">
        <w:rPr>
          <w:rFonts w:ascii="Times New Roman" w:hAnsi="Times New Roman" w:cs="Times New Roman"/>
          <w:sz w:val="24"/>
          <w:szCs w:val="24"/>
          <w:lang w:val="es-MX"/>
        </w:rPr>
        <w:t>n los “Manuscritos…”</w:t>
      </w:r>
      <w:r>
        <w:rPr>
          <w:rFonts w:ascii="Times New Roman" w:hAnsi="Times New Roman" w:cs="Times New Roman"/>
          <w:sz w:val="24"/>
          <w:szCs w:val="24"/>
          <w:lang w:val="es-MX"/>
        </w:rPr>
        <w:t>, Marx dice que e</w:t>
      </w:r>
      <w:r w:rsidR="00F743F0">
        <w:rPr>
          <w:rFonts w:ascii="Times New Roman" w:hAnsi="Times New Roman" w:cs="Times New Roman"/>
          <w:sz w:val="24"/>
          <w:szCs w:val="24"/>
          <w:lang w:val="es-MX"/>
        </w:rPr>
        <w:t xml:space="preserve">l trabajo enajenado </w:t>
      </w:r>
      <w:r w:rsidR="00F743F0" w:rsidRPr="00F743F0">
        <w:rPr>
          <w:rFonts w:ascii="Times New Roman" w:hAnsi="Times New Roman" w:cs="Times New Roman"/>
          <w:i/>
          <w:sz w:val="24"/>
          <w:szCs w:val="24"/>
          <w:lang w:val="es-MX"/>
        </w:rPr>
        <w:t>“genera la relación con el trabajo de un hombre que es ajeno a dicho trabajo”</w:t>
      </w:r>
      <w:r w:rsidR="00F743F0">
        <w:rPr>
          <w:rFonts w:ascii="Times New Roman" w:hAnsi="Times New Roman" w:cs="Times New Roman"/>
          <w:sz w:val="24"/>
          <w:szCs w:val="24"/>
          <w:lang w:val="es-MX"/>
        </w:rPr>
        <w:t xml:space="preserve">, es decir, del capitalista. </w:t>
      </w:r>
      <w:r>
        <w:rPr>
          <w:rFonts w:ascii="Times New Roman" w:hAnsi="Times New Roman" w:cs="Times New Roman"/>
          <w:sz w:val="24"/>
          <w:szCs w:val="24"/>
          <w:lang w:val="es-MX"/>
        </w:rPr>
        <w:t xml:space="preserve">El autor </w:t>
      </w:r>
      <w:r w:rsidR="00F743F0">
        <w:rPr>
          <w:rFonts w:ascii="Times New Roman" w:hAnsi="Times New Roman" w:cs="Times New Roman"/>
          <w:sz w:val="24"/>
          <w:szCs w:val="24"/>
          <w:lang w:val="es-MX"/>
        </w:rPr>
        <w:t xml:space="preserve">concluye que la propiedad privada es consecuencia del trabajo enajenado, </w:t>
      </w:r>
      <w:r w:rsidR="00F743F0" w:rsidRPr="00F743F0">
        <w:rPr>
          <w:rFonts w:ascii="Times New Roman" w:hAnsi="Times New Roman" w:cs="Times New Roman"/>
          <w:i/>
          <w:sz w:val="24"/>
          <w:szCs w:val="24"/>
          <w:lang w:val="es-MX"/>
        </w:rPr>
        <w:t>“de la relación externa del trabajador con la naturaleza y consigo mismo”</w:t>
      </w:r>
      <w:r w:rsidR="00F743F0">
        <w:rPr>
          <w:rFonts w:ascii="Times New Roman" w:hAnsi="Times New Roman" w:cs="Times New Roman"/>
          <w:sz w:val="24"/>
          <w:szCs w:val="24"/>
          <w:lang w:val="es-MX"/>
        </w:rPr>
        <w:t xml:space="preserve"> (Marx, 2015).</w:t>
      </w:r>
      <w:r>
        <w:rPr>
          <w:rFonts w:ascii="Times New Roman" w:hAnsi="Times New Roman" w:cs="Times New Roman"/>
          <w:sz w:val="24"/>
          <w:szCs w:val="24"/>
          <w:lang w:val="es-MX"/>
        </w:rPr>
        <w:t xml:space="preserve"> </w:t>
      </w:r>
      <w:r w:rsidR="00671FFF">
        <w:rPr>
          <w:rFonts w:ascii="Times New Roman" w:hAnsi="Times New Roman" w:cs="Times New Roman"/>
          <w:sz w:val="24"/>
          <w:szCs w:val="24"/>
          <w:lang w:val="es-MX"/>
        </w:rPr>
        <w:t xml:space="preserve">En </w:t>
      </w:r>
      <w:r w:rsidR="006058CC">
        <w:rPr>
          <w:rFonts w:ascii="Times New Roman" w:hAnsi="Times New Roman" w:cs="Times New Roman"/>
          <w:sz w:val="24"/>
          <w:szCs w:val="24"/>
          <w:lang w:val="es-MX"/>
        </w:rPr>
        <w:t>la película analizada</w:t>
      </w:r>
      <w:r w:rsidR="00671FFF">
        <w:rPr>
          <w:rFonts w:ascii="Times New Roman" w:hAnsi="Times New Roman" w:cs="Times New Roman"/>
          <w:sz w:val="24"/>
          <w:szCs w:val="24"/>
          <w:lang w:val="es-MX"/>
        </w:rPr>
        <w:t xml:space="preserve">, podemos encontrar una escena donde se representa </w:t>
      </w:r>
      <w:r w:rsidR="006058CC">
        <w:rPr>
          <w:rFonts w:ascii="Times New Roman" w:hAnsi="Times New Roman" w:cs="Times New Roman"/>
          <w:sz w:val="24"/>
          <w:szCs w:val="24"/>
          <w:lang w:val="es-MX"/>
        </w:rPr>
        <w:t xml:space="preserve">este pasaje de los </w:t>
      </w:r>
      <w:r w:rsidR="006058CC" w:rsidRPr="006058CC">
        <w:rPr>
          <w:rFonts w:ascii="Times New Roman" w:hAnsi="Times New Roman" w:cs="Times New Roman"/>
          <w:i/>
          <w:sz w:val="24"/>
          <w:szCs w:val="24"/>
          <w:lang w:val="es-MX"/>
        </w:rPr>
        <w:t>“Manuscritos…”</w:t>
      </w:r>
      <w:r w:rsidR="006058CC">
        <w:rPr>
          <w:rFonts w:ascii="Times New Roman" w:hAnsi="Times New Roman" w:cs="Times New Roman"/>
          <w:sz w:val="24"/>
          <w:szCs w:val="24"/>
          <w:lang w:val="es-MX"/>
        </w:rPr>
        <w:t>.</w:t>
      </w:r>
      <w:r w:rsidR="00671FFF">
        <w:rPr>
          <w:rFonts w:ascii="Times New Roman" w:hAnsi="Times New Roman" w:cs="Times New Roman"/>
          <w:sz w:val="24"/>
          <w:szCs w:val="24"/>
          <w:lang w:val="es-MX"/>
        </w:rPr>
        <w:t xml:space="preserve"> A partir del accidente, el personaje de Ludovico Massa comienza a cuestionarse su vida, a buscar las causas de su malestar y de su comportamiento cada vez más extraño. Es por esto que va a un Hospital psiquiátrico a visitar a </w:t>
      </w:r>
      <w:proofErr w:type="spellStart"/>
      <w:r w:rsidR="00671FFF">
        <w:rPr>
          <w:rFonts w:ascii="Times New Roman" w:hAnsi="Times New Roman" w:cs="Times New Roman"/>
          <w:sz w:val="24"/>
          <w:szCs w:val="24"/>
          <w:lang w:val="es-MX"/>
        </w:rPr>
        <w:t>Militina</w:t>
      </w:r>
      <w:proofErr w:type="spellEnd"/>
      <w:r w:rsidR="00671FFF">
        <w:rPr>
          <w:rFonts w:ascii="Times New Roman" w:hAnsi="Times New Roman" w:cs="Times New Roman"/>
          <w:sz w:val="24"/>
          <w:szCs w:val="24"/>
          <w:lang w:val="es-MX"/>
        </w:rPr>
        <w:t xml:space="preserve">, un viejo compañero de la fábrica que se encontraba internado, quien le explica que comenzó a darse cuenta de que estaba enloqueciendo porque </w:t>
      </w:r>
      <w:r w:rsidR="00671FFF" w:rsidRPr="00D16672">
        <w:rPr>
          <w:rFonts w:ascii="Times New Roman" w:hAnsi="Times New Roman" w:cs="Times New Roman"/>
          <w:i/>
          <w:sz w:val="24"/>
          <w:szCs w:val="24"/>
          <w:lang w:val="es-MX"/>
        </w:rPr>
        <w:t>“en la mesa, cuando se come, los cubiertos debían estar todos bien derechos, en fila, como soldados”</w:t>
      </w:r>
      <w:r w:rsidR="00671FFF">
        <w:rPr>
          <w:rFonts w:ascii="Times New Roman" w:hAnsi="Times New Roman" w:cs="Times New Roman"/>
          <w:sz w:val="24"/>
          <w:szCs w:val="24"/>
          <w:lang w:val="es-MX"/>
        </w:rPr>
        <w:t xml:space="preserve"> y que en ese momento </w:t>
      </w:r>
      <w:r w:rsidR="00671FFF" w:rsidRPr="00D16672">
        <w:rPr>
          <w:rFonts w:ascii="Times New Roman" w:hAnsi="Times New Roman" w:cs="Times New Roman"/>
          <w:i/>
          <w:sz w:val="24"/>
          <w:szCs w:val="24"/>
          <w:lang w:val="es-MX"/>
        </w:rPr>
        <w:t>“soñaba que estaba aún en la fábrica”.</w:t>
      </w:r>
      <w:r w:rsidR="00671FFF">
        <w:rPr>
          <w:rFonts w:ascii="Times New Roman" w:hAnsi="Times New Roman" w:cs="Times New Roman"/>
          <w:sz w:val="24"/>
          <w:szCs w:val="24"/>
          <w:lang w:val="es-MX"/>
        </w:rPr>
        <w:t xml:space="preserve"> Ludovico Massa, tal como nos lo había mostrado el film previamente, había experimentado los mismos síntomas</w:t>
      </w:r>
      <w:r w:rsidR="003B1F04">
        <w:rPr>
          <w:rFonts w:ascii="Times New Roman" w:hAnsi="Times New Roman" w:cs="Times New Roman"/>
          <w:sz w:val="24"/>
          <w:szCs w:val="24"/>
          <w:lang w:val="es-MX"/>
        </w:rPr>
        <w:t xml:space="preserve"> y, luego, descubrirá que hasta el médico de la planta tiene el mismo trastorno</w:t>
      </w:r>
      <w:r w:rsidR="00671FFF">
        <w:rPr>
          <w:rFonts w:ascii="Times New Roman" w:hAnsi="Times New Roman" w:cs="Times New Roman"/>
          <w:sz w:val="24"/>
          <w:szCs w:val="24"/>
          <w:lang w:val="es-MX"/>
        </w:rPr>
        <w:t xml:space="preserve">. </w:t>
      </w:r>
    </w:p>
    <w:p w:rsidR="00671FFF" w:rsidRDefault="00671FFF" w:rsidP="00BC3E6B">
      <w:pPr>
        <w:spacing w:line="360" w:lineRule="auto"/>
        <w:ind w:firstLine="567"/>
        <w:jc w:val="both"/>
        <w:rPr>
          <w:rFonts w:ascii="Times New Roman" w:hAnsi="Times New Roman" w:cs="Times New Roman"/>
          <w:sz w:val="20"/>
          <w:szCs w:val="20"/>
          <w:lang w:val="es-MX"/>
        </w:rPr>
      </w:pPr>
      <w:r>
        <w:rPr>
          <w:rFonts w:ascii="Times New Roman" w:hAnsi="Times New Roman" w:cs="Times New Roman"/>
          <w:sz w:val="24"/>
          <w:szCs w:val="24"/>
          <w:lang w:val="es-MX"/>
        </w:rPr>
        <w:t xml:space="preserve">Lo que no se esperaba era que </w:t>
      </w:r>
      <w:proofErr w:type="spellStart"/>
      <w:r>
        <w:rPr>
          <w:rFonts w:ascii="Times New Roman" w:hAnsi="Times New Roman" w:cs="Times New Roman"/>
          <w:sz w:val="24"/>
          <w:szCs w:val="24"/>
          <w:lang w:val="es-MX"/>
        </w:rPr>
        <w:t>Militina</w:t>
      </w:r>
      <w:proofErr w:type="spellEnd"/>
      <w:r>
        <w:rPr>
          <w:rFonts w:ascii="Times New Roman" w:hAnsi="Times New Roman" w:cs="Times New Roman"/>
          <w:sz w:val="24"/>
          <w:szCs w:val="24"/>
          <w:lang w:val="es-MX"/>
        </w:rPr>
        <w:t xml:space="preserve"> le preguntara si sabía qué era lo que producían en la fábrica y para qué servía. El protagonista comienza a responder, confundido: </w:t>
      </w:r>
      <w:r w:rsidRPr="002F27FE">
        <w:rPr>
          <w:rFonts w:ascii="Times New Roman" w:hAnsi="Times New Roman" w:cs="Times New Roman"/>
          <w:i/>
          <w:sz w:val="24"/>
          <w:szCs w:val="24"/>
          <w:lang w:val="es-MX"/>
        </w:rPr>
        <w:t>“Yo hacía piezas... que sirven para un motor. El motor de... Este motor que después iba a terminar en otra máquina, ¿no?”</w:t>
      </w:r>
      <w:r>
        <w:rPr>
          <w:rFonts w:ascii="Times New Roman" w:hAnsi="Times New Roman" w:cs="Times New Roman"/>
          <w:i/>
          <w:sz w:val="24"/>
          <w:szCs w:val="24"/>
          <w:lang w:val="es-MX"/>
        </w:rPr>
        <w:t>.</w:t>
      </w:r>
      <w:r w:rsidR="003B1F04">
        <w:rPr>
          <w:rFonts w:ascii="Times New Roman" w:hAnsi="Times New Roman" w:cs="Times New Roman"/>
          <w:sz w:val="24"/>
          <w:szCs w:val="24"/>
          <w:lang w:val="es-MX"/>
        </w:rPr>
        <w:t xml:space="preserve"> </w:t>
      </w:r>
      <w:r w:rsidR="00C1254D">
        <w:rPr>
          <w:rFonts w:ascii="Times New Roman" w:hAnsi="Times New Roman" w:cs="Times New Roman"/>
          <w:sz w:val="24"/>
          <w:szCs w:val="24"/>
          <w:lang w:val="es-MX"/>
        </w:rPr>
        <w:t xml:space="preserve">La misma ignorancia </w:t>
      </w:r>
      <w:r>
        <w:rPr>
          <w:rFonts w:ascii="Times New Roman" w:hAnsi="Times New Roman" w:cs="Times New Roman"/>
          <w:sz w:val="24"/>
          <w:szCs w:val="24"/>
          <w:lang w:val="es-MX"/>
        </w:rPr>
        <w:t xml:space="preserve">había desencadenado el brote que llevó </w:t>
      </w:r>
      <w:r w:rsidR="00C1254D">
        <w:rPr>
          <w:rFonts w:ascii="Times New Roman" w:hAnsi="Times New Roman" w:cs="Times New Roman"/>
          <w:sz w:val="24"/>
          <w:szCs w:val="24"/>
          <w:lang w:val="es-MX"/>
        </w:rPr>
        <w:t xml:space="preserve">a </w:t>
      </w:r>
      <w:proofErr w:type="spellStart"/>
      <w:r w:rsidR="00C1254D">
        <w:rPr>
          <w:rFonts w:ascii="Times New Roman" w:hAnsi="Times New Roman" w:cs="Times New Roman"/>
          <w:sz w:val="24"/>
          <w:szCs w:val="24"/>
          <w:lang w:val="es-MX"/>
        </w:rPr>
        <w:t>Militina</w:t>
      </w:r>
      <w:proofErr w:type="spellEnd"/>
      <w:r w:rsidR="00C1254D">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al encierro, </w:t>
      </w:r>
      <w:r w:rsidR="00BC3E6B">
        <w:rPr>
          <w:rFonts w:ascii="Times New Roman" w:hAnsi="Times New Roman" w:cs="Times New Roman"/>
          <w:sz w:val="24"/>
          <w:szCs w:val="24"/>
          <w:lang w:val="es-MX"/>
        </w:rPr>
        <w:t xml:space="preserve">quien un día enfrentó al Ingeniero: </w:t>
      </w:r>
      <w:r w:rsidR="00BC3E6B" w:rsidRPr="00BC3E6B">
        <w:rPr>
          <w:rFonts w:ascii="Times New Roman" w:hAnsi="Times New Roman" w:cs="Times New Roman"/>
          <w:i/>
          <w:sz w:val="24"/>
          <w:szCs w:val="24"/>
          <w:lang w:val="es-MX"/>
        </w:rPr>
        <w:t>“Lo tomé por el cuello y le dije: ¿va a decirme qué mierda se fabrica en esta fábrica y para qué mierda sirven estas piezas?</w:t>
      </w:r>
      <w:r w:rsidR="00BC3E6B">
        <w:rPr>
          <w:rFonts w:ascii="Times New Roman" w:hAnsi="Times New Roman" w:cs="Times New Roman"/>
          <w:i/>
          <w:sz w:val="24"/>
          <w:szCs w:val="24"/>
          <w:lang w:val="es-MX"/>
        </w:rPr>
        <w:t xml:space="preserve">”. </w:t>
      </w:r>
      <w:r w:rsidR="00BC3E6B">
        <w:rPr>
          <w:rFonts w:ascii="Times New Roman" w:hAnsi="Times New Roman" w:cs="Times New Roman"/>
          <w:sz w:val="24"/>
          <w:szCs w:val="24"/>
          <w:lang w:val="es-MX"/>
        </w:rPr>
        <w:t xml:space="preserve">Si bien confiesa que </w:t>
      </w:r>
      <w:r w:rsidR="00BC3E6B" w:rsidRPr="00BC3E6B">
        <w:rPr>
          <w:rFonts w:ascii="Times New Roman" w:hAnsi="Times New Roman" w:cs="Times New Roman"/>
          <w:i/>
          <w:sz w:val="24"/>
          <w:szCs w:val="24"/>
          <w:lang w:val="es-MX"/>
        </w:rPr>
        <w:t>“si no me lo quitaban de abajo, lo destrozaba de verdad”</w:t>
      </w:r>
      <w:r w:rsidR="00BC3E6B">
        <w:rPr>
          <w:rFonts w:ascii="Times New Roman" w:hAnsi="Times New Roman" w:cs="Times New Roman"/>
          <w:sz w:val="24"/>
          <w:szCs w:val="24"/>
          <w:lang w:val="es-MX"/>
        </w:rPr>
        <w:t xml:space="preserve">, el viejo compañero de Ludovico considera que no se trata de locura, sino que </w:t>
      </w:r>
      <w:r w:rsidR="00BC3E6B" w:rsidRPr="00BC3E6B">
        <w:rPr>
          <w:rFonts w:ascii="Times New Roman" w:hAnsi="Times New Roman" w:cs="Times New Roman"/>
          <w:i/>
          <w:sz w:val="24"/>
          <w:szCs w:val="24"/>
          <w:lang w:val="es-MX"/>
        </w:rPr>
        <w:t>“un hombre tiene derecho a saber lo que hace</w:t>
      </w:r>
      <w:r w:rsidR="000A5CC9">
        <w:rPr>
          <w:rFonts w:ascii="Times New Roman" w:hAnsi="Times New Roman" w:cs="Times New Roman"/>
          <w:i/>
          <w:sz w:val="24"/>
          <w:szCs w:val="24"/>
          <w:lang w:val="es-MX"/>
        </w:rPr>
        <w:t>,</w:t>
      </w:r>
      <w:r w:rsidR="00BC3E6B" w:rsidRPr="00BC3E6B">
        <w:rPr>
          <w:rFonts w:ascii="Times New Roman" w:hAnsi="Times New Roman" w:cs="Times New Roman"/>
          <w:i/>
          <w:sz w:val="24"/>
          <w:szCs w:val="24"/>
          <w:lang w:val="es-MX"/>
        </w:rPr>
        <w:t xml:space="preserve"> </w:t>
      </w:r>
      <w:r w:rsidR="000A5CC9">
        <w:rPr>
          <w:rFonts w:ascii="Times New Roman" w:hAnsi="Times New Roman" w:cs="Times New Roman"/>
          <w:i/>
          <w:sz w:val="24"/>
          <w:szCs w:val="24"/>
          <w:lang w:val="es-MX"/>
        </w:rPr>
        <w:t>p</w:t>
      </w:r>
      <w:r w:rsidR="00BC3E6B" w:rsidRPr="00BC3E6B">
        <w:rPr>
          <w:rFonts w:ascii="Times New Roman" w:hAnsi="Times New Roman" w:cs="Times New Roman"/>
          <w:i/>
          <w:sz w:val="24"/>
          <w:szCs w:val="24"/>
          <w:lang w:val="es-MX"/>
        </w:rPr>
        <w:t>ara qué sirve”.</w:t>
      </w:r>
    </w:p>
    <w:p w:rsidR="00375B26" w:rsidRDefault="00F039CA" w:rsidP="00375B26">
      <w:pPr>
        <w:spacing w:line="360" w:lineRule="auto"/>
        <w:ind w:right="-1" w:firstLine="567"/>
        <w:jc w:val="both"/>
        <w:rPr>
          <w:rFonts w:ascii="Times New Roman" w:hAnsi="Times New Roman" w:cs="Times New Roman"/>
          <w:sz w:val="24"/>
          <w:szCs w:val="24"/>
          <w:lang w:val="es-MX"/>
        </w:rPr>
      </w:pPr>
      <w:r>
        <w:rPr>
          <w:rFonts w:ascii="Times New Roman" w:hAnsi="Times New Roman" w:cs="Times New Roman"/>
          <w:sz w:val="24"/>
          <w:szCs w:val="24"/>
          <w:lang w:val="es-MX"/>
        </w:rPr>
        <w:t>V</w:t>
      </w:r>
      <w:r w:rsidR="00375B26">
        <w:rPr>
          <w:rFonts w:ascii="Times New Roman" w:hAnsi="Times New Roman" w:cs="Times New Roman"/>
          <w:sz w:val="24"/>
          <w:szCs w:val="24"/>
          <w:lang w:val="es-MX"/>
        </w:rPr>
        <w:t>) El trabajo y la propiedad, según el Concilio Vaticano II y los Tratados Internacionales de Derechos Humanos.</w:t>
      </w:r>
    </w:p>
    <w:p w:rsidR="00375B26" w:rsidRDefault="00375B26" w:rsidP="00375B26">
      <w:pPr>
        <w:spacing w:line="360" w:lineRule="auto"/>
        <w:ind w:right="-1" w:firstLine="56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Hasta aquí, me he referido a las escenas de “La clase obrera va al Paraíso” atravesadas por la teoría marxista y en particular los conceptos de trabajo enajenado y de propiedad, tal como los desarrolla Marx en los “Manuscritos…”. Sin embargo, es necesario referirse también a otras corrientes de pensamiento que abordaron la cuestión social y que atraviesan el film, aunque sea tangencialmente, ya que sin eso no podríamos dar cuenta del fenómeno histórico analizado. Si bien desde fines del siglo XIX surgieron diversos puntos de vista que, aparte de las corrientes revolucionarias de pensamiento, abordaron la cuestión social y buscaron a través de la regulación de las relaciones laborales, el reconocimiento de los derechos de los </w:t>
      </w:r>
      <w:r>
        <w:rPr>
          <w:rFonts w:ascii="Times New Roman" w:hAnsi="Times New Roman" w:cs="Times New Roman"/>
          <w:sz w:val="24"/>
          <w:szCs w:val="24"/>
          <w:lang w:val="es-MX"/>
        </w:rPr>
        <w:lastRenderedPageBreak/>
        <w:t>trabajadores y la negociación colectiva, la solución de la cuestión social (</w:t>
      </w:r>
      <w:proofErr w:type="spellStart"/>
      <w:r w:rsidR="00F07820">
        <w:rPr>
          <w:rFonts w:ascii="Times New Roman" w:hAnsi="Times New Roman" w:cs="Times New Roman"/>
          <w:sz w:val="24"/>
          <w:szCs w:val="24"/>
          <w:lang w:val="es-MX"/>
        </w:rPr>
        <w:t>Meik</w:t>
      </w:r>
      <w:proofErr w:type="spellEnd"/>
      <w:r w:rsidR="00F07820">
        <w:rPr>
          <w:rFonts w:ascii="Times New Roman" w:hAnsi="Times New Roman" w:cs="Times New Roman"/>
          <w:sz w:val="24"/>
          <w:szCs w:val="24"/>
          <w:lang w:val="es-MX"/>
        </w:rPr>
        <w:t>, 2014</w:t>
      </w:r>
      <w:r>
        <w:rPr>
          <w:rFonts w:ascii="Times New Roman" w:hAnsi="Times New Roman" w:cs="Times New Roman"/>
          <w:sz w:val="24"/>
          <w:szCs w:val="24"/>
          <w:lang w:val="es-MX"/>
        </w:rPr>
        <w:t>)</w:t>
      </w:r>
      <w:r w:rsidR="008A3EC9">
        <w:rPr>
          <w:rFonts w:ascii="Times New Roman" w:hAnsi="Times New Roman" w:cs="Times New Roman"/>
          <w:sz w:val="24"/>
          <w:szCs w:val="24"/>
          <w:lang w:val="es-MX"/>
        </w:rPr>
        <w:t>, n</w:t>
      </w:r>
      <w:r>
        <w:rPr>
          <w:rFonts w:ascii="Times New Roman" w:hAnsi="Times New Roman" w:cs="Times New Roman"/>
          <w:sz w:val="24"/>
          <w:szCs w:val="24"/>
          <w:lang w:val="es-MX"/>
        </w:rPr>
        <w:t xml:space="preserve">os detendremos particularmente en dos, por su influencia en el período histórico considerado: la Doctrina Social de la Iglesia y el derecho laboral. </w:t>
      </w:r>
    </w:p>
    <w:p w:rsidR="00375B26" w:rsidRDefault="004B69AF" w:rsidP="00375B26">
      <w:pPr>
        <w:spacing w:line="360" w:lineRule="auto"/>
        <w:ind w:right="-1" w:firstLine="56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 primera, surgida en </w:t>
      </w:r>
      <w:r w:rsidR="003B1F04">
        <w:rPr>
          <w:rFonts w:ascii="Times New Roman" w:hAnsi="Times New Roman" w:cs="Times New Roman"/>
          <w:sz w:val="24"/>
          <w:szCs w:val="24"/>
          <w:lang w:val="es-MX"/>
        </w:rPr>
        <w:t>1891</w:t>
      </w:r>
      <w:r>
        <w:rPr>
          <w:rFonts w:ascii="Times New Roman" w:hAnsi="Times New Roman" w:cs="Times New Roman"/>
          <w:sz w:val="24"/>
          <w:szCs w:val="24"/>
          <w:lang w:val="es-MX"/>
        </w:rPr>
        <w:t xml:space="preserve"> con la Encíclica </w:t>
      </w:r>
      <w:proofErr w:type="spellStart"/>
      <w:r>
        <w:rPr>
          <w:rFonts w:ascii="Times New Roman" w:hAnsi="Times New Roman" w:cs="Times New Roman"/>
          <w:sz w:val="24"/>
          <w:szCs w:val="24"/>
          <w:lang w:val="es-MX"/>
        </w:rPr>
        <w:t>Rerum</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Novarum</w:t>
      </w:r>
      <w:proofErr w:type="spellEnd"/>
      <w:r>
        <w:rPr>
          <w:rFonts w:ascii="Times New Roman" w:hAnsi="Times New Roman" w:cs="Times New Roman"/>
          <w:sz w:val="24"/>
          <w:szCs w:val="24"/>
          <w:lang w:val="es-MX"/>
        </w:rPr>
        <w:t xml:space="preserve"> del Papa León XIII, tuvo su expresión política y sindical a lo largo de todo el siglo XX, en la mayoría de los países de Occidente</w:t>
      </w:r>
      <w:r w:rsidR="008A3EC9">
        <w:rPr>
          <w:rFonts w:ascii="Times New Roman" w:hAnsi="Times New Roman" w:cs="Times New Roman"/>
          <w:sz w:val="24"/>
          <w:szCs w:val="24"/>
          <w:lang w:val="es-MX"/>
        </w:rPr>
        <w:t>, particularmente en Italia</w:t>
      </w:r>
      <w:r>
        <w:rPr>
          <w:rFonts w:ascii="Times New Roman" w:hAnsi="Times New Roman" w:cs="Times New Roman"/>
          <w:sz w:val="24"/>
          <w:szCs w:val="24"/>
          <w:lang w:val="es-MX"/>
        </w:rPr>
        <w:t xml:space="preserve">. </w:t>
      </w:r>
      <w:r w:rsidR="008C39FC">
        <w:rPr>
          <w:rFonts w:ascii="Times New Roman" w:hAnsi="Times New Roman" w:cs="Times New Roman"/>
          <w:sz w:val="24"/>
          <w:szCs w:val="24"/>
          <w:lang w:val="es-MX"/>
        </w:rPr>
        <w:t xml:space="preserve">Dicha Doctrina </w:t>
      </w:r>
      <w:r>
        <w:rPr>
          <w:rFonts w:ascii="Times New Roman" w:hAnsi="Times New Roman" w:cs="Times New Roman"/>
          <w:sz w:val="24"/>
          <w:szCs w:val="24"/>
          <w:lang w:val="es-MX"/>
        </w:rPr>
        <w:t>se fue profundizando a través de documentos posteriores, de los cuales tomaremos en consideración</w:t>
      </w:r>
      <w:r w:rsidR="003B1F04">
        <w:rPr>
          <w:rFonts w:ascii="Times New Roman" w:hAnsi="Times New Roman" w:cs="Times New Roman"/>
          <w:sz w:val="24"/>
          <w:szCs w:val="24"/>
          <w:lang w:val="es-MX"/>
        </w:rPr>
        <w:t xml:space="preserve"> </w:t>
      </w:r>
      <w:r>
        <w:rPr>
          <w:rFonts w:ascii="Times New Roman" w:hAnsi="Times New Roman" w:cs="Times New Roman"/>
          <w:sz w:val="24"/>
          <w:szCs w:val="24"/>
          <w:lang w:val="es-MX"/>
        </w:rPr>
        <w:t>la Co</w:t>
      </w:r>
      <w:r w:rsidR="00750DDB">
        <w:rPr>
          <w:rFonts w:ascii="Times New Roman" w:hAnsi="Times New Roman" w:cs="Times New Roman"/>
          <w:sz w:val="24"/>
          <w:szCs w:val="24"/>
          <w:lang w:val="es-MX"/>
        </w:rPr>
        <w:t xml:space="preserve">nstitución Pastoral </w:t>
      </w:r>
      <w:proofErr w:type="spellStart"/>
      <w:r w:rsidR="00750DDB">
        <w:rPr>
          <w:rFonts w:ascii="Times New Roman" w:hAnsi="Times New Roman" w:cs="Times New Roman"/>
          <w:sz w:val="24"/>
          <w:szCs w:val="24"/>
          <w:lang w:val="es-MX"/>
        </w:rPr>
        <w:t>Gaudium</w:t>
      </w:r>
      <w:proofErr w:type="spellEnd"/>
      <w:r w:rsidR="00750DDB">
        <w:rPr>
          <w:rFonts w:ascii="Times New Roman" w:hAnsi="Times New Roman" w:cs="Times New Roman"/>
          <w:sz w:val="24"/>
          <w:szCs w:val="24"/>
          <w:lang w:val="es-MX"/>
        </w:rPr>
        <w:t xml:space="preserve"> et </w:t>
      </w:r>
      <w:proofErr w:type="spellStart"/>
      <w:r w:rsidR="00750DDB">
        <w:rPr>
          <w:rFonts w:ascii="Times New Roman" w:hAnsi="Times New Roman" w:cs="Times New Roman"/>
          <w:sz w:val="24"/>
          <w:szCs w:val="24"/>
          <w:lang w:val="es-MX"/>
        </w:rPr>
        <w:t>S</w:t>
      </w:r>
      <w:r>
        <w:rPr>
          <w:rFonts w:ascii="Times New Roman" w:hAnsi="Times New Roman" w:cs="Times New Roman"/>
          <w:sz w:val="24"/>
          <w:szCs w:val="24"/>
          <w:lang w:val="es-MX"/>
        </w:rPr>
        <w:t>pes</w:t>
      </w:r>
      <w:proofErr w:type="spellEnd"/>
      <w:r>
        <w:rPr>
          <w:rFonts w:ascii="Times New Roman" w:hAnsi="Times New Roman" w:cs="Times New Roman"/>
          <w:sz w:val="24"/>
          <w:szCs w:val="24"/>
          <w:lang w:val="es-MX"/>
        </w:rPr>
        <w:t xml:space="preserve"> del año 1965, </w:t>
      </w:r>
      <w:r w:rsidR="000A5CC9">
        <w:rPr>
          <w:rFonts w:ascii="Times New Roman" w:hAnsi="Times New Roman" w:cs="Times New Roman"/>
          <w:sz w:val="24"/>
          <w:szCs w:val="24"/>
          <w:lang w:val="es-MX"/>
        </w:rPr>
        <w:t xml:space="preserve">aprobada en el marco del Concilio Vaticano II, </w:t>
      </w:r>
      <w:r>
        <w:rPr>
          <w:rFonts w:ascii="Times New Roman" w:hAnsi="Times New Roman" w:cs="Times New Roman"/>
          <w:sz w:val="24"/>
          <w:szCs w:val="24"/>
          <w:lang w:val="es-MX"/>
        </w:rPr>
        <w:t>ya que es contemporánea al período analiza</w:t>
      </w:r>
      <w:r w:rsidR="003B1F04">
        <w:rPr>
          <w:rFonts w:ascii="Times New Roman" w:hAnsi="Times New Roman" w:cs="Times New Roman"/>
          <w:sz w:val="24"/>
          <w:szCs w:val="24"/>
          <w:lang w:val="es-MX"/>
        </w:rPr>
        <w:t>do</w:t>
      </w:r>
      <w:r w:rsidR="000A5CC9">
        <w:rPr>
          <w:rFonts w:ascii="Times New Roman" w:hAnsi="Times New Roman" w:cs="Times New Roman"/>
          <w:sz w:val="24"/>
          <w:szCs w:val="24"/>
          <w:lang w:val="es-MX"/>
        </w:rPr>
        <w:t xml:space="preserve"> (</w:t>
      </w:r>
      <w:proofErr w:type="spellStart"/>
      <w:r w:rsidR="000A5CC9">
        <w:rPr>
          <w:rFonts w:ascii="Times New Roman" w:hAnsi="Times New Roman" w:cs="Times New Roman"/>
          <w:sz w:val="24"/>
          <w:szCs w:val="24"/>
          <w:lang w:val="es-MX"/>
        </w:rPr>
        <w:t>Corbelli</w:t>
      </w:r>
      <w:proofErr w:type="spellEnd"/>
      <w:r w:rsidR="000A5CC9">
        <w:rPr>
          <w:rFonts w:ascii="Times New Roman" w:hAnsi="Times New Roman" w:cs="Times New Roman"/>
          <w:sz w:val="24"/>
          <w:szCs w:val="24"/>
          <w:lang w:val="es-MX"/>
        </w:rPr>
        <w:t>, 2017)</w:t>
      </w:r>
      <w:r>
        <w:rPr>
          <w:rFonts w:ascii="Times New Roman" w:hAnsi="Times New Roman" w:cs="Times New Roman"/>
          <w:sz w:val="24"/>
          <w:szCs w:val="24"/>
          <w:lang w:val="es-MX"/>
        </w:rPr>
        <w:t xml:space="preserve">. En la misma, se pondera el trabajo por sobre los demás elementos de la vida económica, ya que considera que </w:t>
      </w:r>
      <w:r w:rsidRPr="004B69AF">
        <w:rPr>
          <w:rFonts w:ascii="Times New Roman" w:hAnsi="Times New Roman" w:cs="Times New Roman"/>
          <w:i/>
          <w:sz w:val="24"/>
          <w:szCs w:val="24"/>
          <w:lang w:val="es-MX"/>
        </w:rPr>
        <w:t>“coopera con el perfeccionamiento de la creación divina</w:t>
      </w:r>
      <w:r>
        <w:rPr>
          <w:rFonts w:ascii="Times New Roman" w:hAnsi="Times New Roman" w:cs="Times New Roman"/>
          <w:i/>
          <w:sz w:val="24"/>
          <w:szCs w:val="24"/>
          <w:lang w:val="es-MX"/>
        </w:rPr>
        <w:t>”</w:t>
      </w:r>
      <w:r>
        <w:rPr>
          <w:rFonts w:ascii="Times New Roman" w:hAnsi="Times New Roman" w:cs="Times New Roman"/>
          <w:sz w:val="24"/>
          <w:szCs w:val="24"/>
          <w:lang w:val="es-MX"/>
        </w:rPr>
        <w:t xml:space="preserve">. En ese sentido, encontramos una definición que nos recuerda a aquella que citamos de Marx en el comienzo del desarrollo de esta ponencia: mediante el trabajo humano, la persona </w:t>
      </w:r>
      <w:r w:rsidR="00891CE4" w:rsidRPr="00891CE4">
        <w:rPr>
          <w:rFonts w:ascii="Times New Roman" w:hAnsi="Times New Roman" w:cs="Times New Roman"/>
          <w:i/>
          <w:sz w:val="24"/>
          <w:szCs w:val="24"/>
          <w:lang w:val="es-MX"/>
        </w:rPr>
        <w:t>“marca con su impronta la materia sobre la que trabaja”</w:t>
      </w:r>
      <w:r w:rsidR="00891CE4">
        <w:rPr>
          <w:rFonts w:ascii="Times New Roman" w:hAnsi="Times New Roman" w:cs="Times New Roman"/>
          <w:sz w:val="24"/>
          <w:szCs w:val="24"/>
          <w:lang w:val="es-MX"/>
        </w:rPr>
        <w:t xml:space="preserve">. En este sentido, podemos ver una concepción opuesta a la economía política criticada por Marx, que considera el trabajo una mercancía que se compra y se vende en el “mercado laboral”. </w:t>
      </w:r>
    </w:p>
    <w:p w:rsidR="00891CE4" w:rsidRDefault="00750DDB" w:rsidP="00891CE4">
      <w:pPr>
        <w:spacing w:line="360" w:lineRule="auto"/>
        <w:ind w:right="49" w:firstLine="567"/>
        <w:jc w:val="both"/>
        <w:rPr>
          <w:rFonts w:ascii="Times New Roman" w:hAnsi="Times New Roman" w:cs="Times New Roman"/>
          <w:i/>
          <w:sz w:val="24"/>
          <w:szCs w:val="24"/>
          <w:lang w:val="es-MX"/>
        </w:rPr>
      </w:pPr>
      <w:proofErr w:type="spellStart"/>
      <w:r>
        <w:rPr>
          <w:rFonts w:ascii="Times New Roman" w:hAnsi="Times New Roman" w:cs="Times New Roman"/>
          <w:sz w:val="24"/>
          <w:szCs w:val="24"/>
          <w:lang w:val="es-MX"/>
        </w:rPr>
        <w:t>Rerum</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Novarum</w:t>
      </w:r>
      <w:proofErr w:type="spellEnd"/>
      <w:r w:rsidR="00891CE4">
        <w:rPr>
          <w:rFonts w:ascii="Times New Roman" w:hAnsi="Times New Roman" w:cs="Times New Roman"/>
          <w:sz w:val="24"/>
          <w:szCs w:val="24"/>
          <w:lang w:val="es-MX"/>
        </w:rPr>
        <w:t xml:space="preserve"> reconoce el derecho de propiedad, al tiempo que establece el </w:t>
      </w:r>
      <w:r w:rsidR="00891CE4" w:rsidRPr="000C30B9">
        <w:rPr>
          <w:rFonts w:ascii="Times New Roman" w:hAnsi="Times New Roman" w:cs="Times New Roman"/>
          <w:i/>
          <w:sz w:val="24"/>
          <w:szCs w:val="24"/>
          <w:lang w:val="es-MX"/>
        </w:rPr>
        <w:t>“destino común de los bienes”</w:t>
      </w:r>
      <w:r w:rsidR="00891CE4">
        <w:rPr>
          <w:rFonts w:ascii="Times New Roman" w:hAnsi="Times New Roman" w:cs="Times New Roman"/>
          <w:sz w:val="24"/>
          <w:szCs w:val="24"/>
          <w:lang w:val="es-MX"/>
        </w:rPr>
        <w:t xml:space="preserve">. </w:t>
      </w:r>
      <w:proofErr w:type="spellStart"/>
      <w:r w:rsidR="00891CE4">
        <w:rPr>
          <w:rFonts w:ascii="Times New Roman" w:hAnsi="Times New Roman" w:cs="Times New Roman"/>
          <w:sz w:val="24"/>
          <w:szCs w:val="24"/>
          <w:lang w:val="es-MX"/>
        </w:rPr>
        <w:t>Gaudium</w:t>
      </w:r>
      <w:proofErr w:type="spellEnd"/>
      <w:r w:rsidR="00891CE4">
        <w:rPr>
          <w:rFonts w:ascii="Times New Roman" w:hAnsi="Times New Roman" w:cs="Times New Roman"/>
          <w:sz w:val="24"/>
          <w:szCs w:val="24"/>
          <w:lang w:val="es-MX"/>
        </w:rPr>
        <w:t xml:space="preserve"> et </w:t>
      </w:r>
      <w:proofErr w:type="spellStart"/>
      <w:r w:rsidR="00891CE4">
        <w:rPr>
          <w:rFonts w:ascii="Times New Roman" w:hAnsi="Times New Roman" w:cs="Times New Roman"/>
          <w:sz w:val="24"/>
          <w:szCs w:val="24"/>
          <w:lang w:val="es-MX"/>
        </w:rPr>
        <w:t>Spes</w:t>
      </w:r>
      <w:proofErr w:type="spellEnd"/>
      <w:r w:rsidR="00891CE4">
        <w:rPr>
          <w:rFonts w:ascii="Times New Roman" w:hAnsi="Times New Roman" w:cs="Times New Roman"/>
          <w:sz w:val="24"/>
          <w:szCs w:val="24"/>
          <w:lang w:val="es-MX"/>
        </w:rPr>
        <w:t xml:space="preserve"> ratifica esa idea, a la vez que establece que </w:t>
      </w:r>
      <w:r w:rsidR="00891CE4" w:rsidRPr="00E94619">
        <w:rPr>
          <w:rFonts w:ascii="Times New Roman" w:hAnsi="Times New Roman" w:cs="Times New Roman"/>
          <w:i/>
          <w:sz w:val="24"/>
          <w:szCs w:val="24"/>
          <w:lang w:val="es-MX"/>
        </w:rPr>
        <w:t>“los bienes creados deben llegar a todos en forma equitativa bajo la égida de la justicia”.</w:t>
      </w:r>
      <w:r w:rsidR="00891CE4">
        <w:rPr>
          <w:rFonts w:ascii="Times New Roman" w:hAnsi="Times New Roman" w:cs="Times New Roman"/>
          <w:sz w:val="24"/>
          <w:szCs w:val="24"/>
          <w:lang w:val="es-MX"/>
        </w:rPr>
        <w:t xml:space="preserve"> A su vez, se refiere a la división del trabajo típica del paradigma </w:t>
      </w:r>
      <w:proofErr w:type="spellStart"/>
      <w:r w:rsidR="00891CE4">
        <w:rPr>
          <w:rFonts w:ascii="Times New Roman" w:hAnsi="Times New Roman" w:cs="Times New Roman"/>
          <w:sz w:val="24"/>
          <w:szCs w:val="24"/>
          <w:lang w:val="es-MX"/>
        </w:rPr>
        <w:t>taylorista-fordista</w:t>
      </w:r>
      <w:proofErr w:type="spellEnd"/>
      <w:r w:rsidR="00891CE4">
        <w:rPr>
          <w:rFonts w:ascii="Times New Roman" w:hAnsi="Times New Roman" w:cs="Times New Roman"/>
          <w:sz w:val="24"/>
          <w:szCs w:val="24"/>
          <w:lang w:val="es-MX"/>
        </w:rPr>
        <w:t xml:space="preserve">, cuando se refiere a que </w:t>
      </w:r>
      <w:r w:rsidR="00891CE4" w:rsidRPr="00891CE4">
        <w:rPr>
          <w:rFonts w:ascii="Times New Roman" w:hAnsi="Times New Roman" w:cs="Times New Roman"/>
          <w:i/>
          <w:sz w:val="24"/>
          <w:szCs w:val="24"/>
          <w:lang w:val="es-MX"/>
        </w:rPr>
        <w:t>“propietarios, administradores, técnicos, trabajadores”</w:t>
      </w:r>
      <w:r w:rsidR="00891CE4">
        <w:rPr>
          <w:rFonts w:ascii="Times New Roman" w:hAnsi="Times New Roman" w:cs="Times New Roman"/>
          <w:sz w:val="24"/>
          <w:szCs w:val="24"/>
          <w:lang w:val="es-MX"/>
        </w:rPr>
        <w:t xml:space="preserve"> deben tener derecho a participar en las decisiones de las empresas, aunque salvando </w:t>
      </w:r>
      <w:r w:rsidR="00891CE4">
        <w:rPr>
          <w:rFonts w:ascii="Times New Roman" w:hAnsi="Times New Roman" w:cs="Times New Roman"/>
          <w:i/>
          <w:sz w:val="24"/>
          <w:szCs w:val="24"/>
          <w:lang w:val="es-MX"/>
        </w:rPr>
        <w:t>“</w:t>
      </w:r>
      <w:r w:rsidR="00891CE4" w:rsidRPr="00891CE4">
        <w:rPr>
          <w:rFonts w:ascii="Times New Roman" w:hAnsi="Times New Roman" w:cs="Times New Roman"/>
          <w:i/>
          <w:sz w:val="24"/>
          <w:szCs w:val="24"/>
          <w:lang w:val="es-MX"/>
        </w:rPr>
        <w:t>la unidad necesaria en la dirección</w:t>
      </w:r>
      <w:r w:rsidR="00891CE4">
        <w:rPr>
          <w:rFonts w:ascii="Times New Roman" w:hAnsi="Times New Roman" w:cs="Times New Roman"/>
          <w:i/>
          <w:sz w:val="24"/>
          <w:szCs w:val="24"/>
          <w:lang w:val="es-MX"/>
        </w:rPr>
        <w:t>”</w:t>
      </w:r>
      <w:r w:rsidR="00891CE4">
        <w:rPr>
          <w:rFonts w:ascii="Times New Roman" w:hAnsi="Times New Roman" w:cs="Times New Roman"/>
          <w:sz w:val="24"/>
          <w:szCs w:val="24"/>
          <w:lang w:val="es-MX"/>
        </w:rPr>
        <w:t xml:space="preserve">. En cuanto a la conflictividad social, </w:t>
      </w:r>
      <w:proofErr w:type="spellStart"/>
      <w:r w:rsidR="00891CE4" w:rsidRPr="00E94619">
        <w:rPr>
          <w:rFonts w:ascii="Times New Roman" w:hAnsi="Times New Roman" w:cs="Times New Roman"/>
          <w:i/>
          <w:sz w:val="24"/>
          <w:szCs w:val="24"/>
          <w:lang w:val="es-MX"/>
        </w:rPr>
        <w:t>Gadium</w:t>
      </w:r>
      <w:proofErr w:type="spellEnd"/>
      <w:r w:rsidR="00891CE4" w:rsidRPr="00E94619">
        <w:rPr>
          <w:rFonts w:ascii="Times New Roman" w:hAnsi="Times New Roman" w:cs="Times New Roman"/>
          <w:i/>
          <w:sz w:val="24"/>
          <w:szCs w:val="24"/>
          <w:lang w:val="es-MX"/>
        </w:rPr>
        <w:t xml:space="preserve"> et </w:t>
      </w:r>
      <w:proofErr w:type="spellStart"/>
      <w:r w:rsidR="00891CE4" w:rsidRPr="00E94619">
        <w:rPr>
          <w:rFonts w:ascii="Times New Roman" w:hAnsi="Times New Roman" w:cs="Times New Roman"/>
          <w:i/>
          <w:sz w:val="24"/>
          <w:szCs w:val="24"/>
          <w:lang w:val="es-MX"/>
        </w:rPr>
        <w:t>Spes</w:t>
      </w:r>
      <w:proofErr w:type="spellEnd"/>
      <w:r w:rsidR="00891CE4">
        <w:rPr>
          <w:rFonts w:ascii="Times New Roman" w:hAnsi="Times New Roman" w:cs="Times New Roman"/>
          <w:sz w:val="24"/>
          <w:szCs w:val="24"/>
          <w:lang w:val="es-MX"/>
        </w:rPr>
        <w:t xml:space="preserve"> reconoce el derecho de los obreros a organizarse y el derecho a huelga, aunque este último como un </w:t>
      </w:r>
      <w:r w:rsidR="00891CE4" w:rsidRPr="00E94619">
        <w:rPr>
          <w:rFonts w:ascii="Times New Roman" w:hAnsi="Times New Roman" w:cs="Times New Roman"/>
          <w:i/>
          <w:sz w:val="24"/>
          <w:szCs w:val="24"/>
          <w:lang w:val="es-MX"/>
        </w:rPr>
        <w:t>“medio necesario, aunque extremo”</w:t>
      </w:r>
      <w:r w:rsidR="00891CE4">
        <w:rPr>
          <w:rFonts w:ascii="Times New Roman" w:hAnsi="Times New Roman" w:cs="Times New Roman"/>
          <w:sz w:val="24"/>
          <w:szCs w:val="24"/>
          <w:lang w:val="es-MX"/>
        </w:rPr>
        <w:t xml:space="preserve">, dejando en claro que, previamente, hay que </w:t>
      </w:r>
      <w:r w:rsidR="00891CE4" w:rsidRPr="00864F5F">
        <w:rPr>
          <w:rFonts w:ascii="Times New Roman" w:hAnsi="Times New Roman" w:cs="Times New Roman"/>
          <w:i/>
          <w:sz w:val="24"/>
          <w:szCs w:val="24"/>
          <w:lang w:val="es-MX"/>
        </w:rPr>
        <w:t>“esforzarse por encontrarles soluciones pacíficas”</w:t>
      </w:r>
      <w:r w:rsidR="00891CE4">
        <w:rPr>
          <w:rFonts w:ascii="Times New Roman" w:hAnsi="Times New Roman" w:cs="Times New Roman"/>
          <w:i/>
          <w:sz w:val="24"/>
          <w:szCs w:val="24"/>
          <w:lang w:val="es-MX"/>
        </w:rPr>
        <w:t xml:space="preserve"> </w:t>
      </w:r>
      <w:r w:rsidR="00891CE4" w:rsidRPr="00EA2FDC">
        <w:rPr>
          <w:rFonts w:ascii="Times New Roman" w:hAnsi="Times New Roman" w:cs="Times New Roman"/>
          <w:sz w:val="24"/>
          <w:szCs w:val="24"/>
          <w:lang w:val="es-MX"/>
        </w:rPr>
        <w:t>a través del</w:t>
      </w:r>
      <w:r w:rsidR="00891CE4">
        <w:rPr>
          <w:rFonts w:ascii="Times New Roman" w:hAnsi="Times New Roman" w:cs="Times New Roman"/>
          <w:sz w:val="24"/>
          <w:szCs w:val="24"/>
          <w:lang w:val="es-MX"/>
        </w:rPr>
        <w:t xml:space="preserve"> </w:t>
      </w:r>
      <w:r w:rsidR="00891CE4" w:rsidRPr="00864F5F">
        <w:rPr>
          <w:rFonts w:ascii="Times New Roman" w:hAnsi="Times New Roman" w:cs="Times New Roman"/>
          <w:i/>
          <w:sz w:val="24"/>
          <w:szCs w:val="24"/>
          <w:lang w:val="es-MX"/>
        </w:rPr>
        <w:t xml:space="preserve">“diálogo conciliatorio”. </w:t>
      </w:r>
    </w:p>
    <w:p w:rsidR="00891CE4" w:rsidRDefault="00556B3C" w:rsidP="00891CE4">
      <w:pPr>
        <w:spacing w:line="360" w:lineRule="auto"/>
        <w:ind w:right="49" w:firstLine="567"/>
        <w:jc w:val="both"/>
        <w:rPr>
          <w:rFonts w:ascii="Times New Roman" w:eastAsia="Times New Roman" w:hAnsi="Times New Roman" w:cs="Times New Roman"/>
          <w:color w:val="222222"/>
          <w:sz w:val="24"/>
          <w:szCs w:val="24"/>
          <w:shd w:val="clear" w:color="auto" w:fill="FFFFFF"/>
          <w:lang w:val="es-MX"/>
        </w:rPr>
      </w:pPr>
      <w:r>
        <w:rPr>
          <w:rFonts w:ascii="Times New Roman" w:hAnsi="Times New Roman" w:cs="Times New Roman"/>
          <w:sz w:val="24"/>
          <w:szCs w:val="24"/>
          <w:lang w:val="es-MX"/>
        </w:rPr>
        <w:t>En cuanto al reconocimiento de los derechos laborales a nivel mundial</w:t>
      </w:r>
      <w:r w:rsidR="00891CE4">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el Tratado de Versalles </w:t>
      </w:r>
      <w:r w:rsidR="00891CE4">
        <w:rPr>
          <w:rFonts w:ascii="Times New Roman" w:hAnsi="Times New Roman" w:cs="Times New Roman"/>
          <w:sz w:val="24"/>
          <w:szCs w:val="24"/>
          <w:lang w:val="es-MX"/>
        </w:rPr>
        <w:t>dio origen a la Organización Internacional del Trabajo (OIT), en el año 1919</w:t>
      </w:r>
      <w:r w:rsidR="008A3EC9">
        <w:rPr>
          <w:rFonts w:ascii="Times New Roman" w:hAnsi="Times New Roman" w:cs="Times New Roman"/>
          <w:sz w:val="24"/>
          <w:szCs w:val="24"/>
          <w:lang w:val="es-MX"/>
        </w:rPr>
        <w:t>, estableciendo</w:t>
      </w:r>
      <w:r w:rsidR="004566C2">
        <w:rPr>
          <w:rFonts w:ascii="Times New Roman" w:hAnsi="Times New Roman" w:cs="Times New Roman"/>
          <w:sz w:val="24"/>
          <w:szCs w:val="24"/>
          <w:lang w:val="es-MX"/>
        </w:rPr>
        <w:t xml:space="preserve"> que las condiciones laborales injustas son una </w:t>
      </w:r>
      <w:r w:rsidR="004566C2" w:rsidRPr="004566C2">
        <w:rPr>
          <w:rFonts w:ascii="Times New Roman" w:hAnsi="Times New Roman" w:cs="Times New Roman"/>
          <w:i/>
          <w:sz w:val="24"/>
          <w:szCs w:val="24"/>
          <w:lang w:val="es-MX"/>
        </w:rPr>
        <w:t>“amenaza para la paz y la armonía universales”.</w:t>
      </w:r>
      <w:r w:rsidR="00891CE4">
        <w:rPr>
          <w:rFonts w:ascii="Times New Roman" w:hAnsi="Times New Roman" w:cs="Times New Roman"/>
          <w:sz w:val="24"/>
          <w:szCs w:val="24"/>
          <w:lang w:val="es-MX"/>
        </w:rPr>
        <w:t xml:space="preserve"> </w:t>
      </w:r>
      <w:r w:rsidR="004566C2" w:rsidRPr="00BD5205">
        <w:rPr>
          <w:rFonts w:ascii="Times New Roman" w:eastAsia="Times New Roman" w:hAnsi="Times New Roman" w:cs="Times New Roman"/>
          <w:color w:val="222222"/>
          <w:sz w:val="24"/>
          <w:szCs w:val="24"/>
          <w:shd w:val="clear" w:color="auto" w:fill="FFFFFF"/>
          <w:lang w:val="es-MX"/>
        </w:rPr>
        <w:t xml:space="preserve">En 1944, la Declaración de Filadelfia relativa a los fines y objetivos de la OIT, establece el principio: </w:t>
      </w:r>
      <w:r w:rsidR="004566C2" w:rsidRPr="004566C2">
        <w:rPr>
          <w:rFonts w:ascii="Times New Roman" w:eastAsia="Times New Roman" w:hAnsi="Times New Roman" w:cs="Times New Roman"/>
          <w:i/>
          <w:color w:val="222222"/>
          <w:sz w:val="24"/>
          <w:szCs w:val="24"/>
          <w:shd w:val="clear" w:color="auto" w:fill="FFFFFF"/>
          <w:lang w:val="es-MX"/>
        </w:rPr>
        <w:t>“El trabajo no es una mercancía”</w:t>
      </w:r>
      <w:r w:rsidR="004566C2" w:rsidRPr="004566C2">
        <w:rPr>
          <w:rFonts w:ascii="Times New Roman" w:eastAsia="Times New Roman" w:hAnsi="Times New Roman" w:cs="Times New Roman"/>
          <w:color w:val="222222"/>
          <w:sz w:val="24"/>
          <w:szCs w:val="24"/>
          <w:shd w:val="clear" w:color="auto" w:fill="FFFFFF"/>
          <w:lang w:val="es-MX"/>
        </w:rPr>
        <w:t>.</w:t>
      </w:r>
      <w:r w:rsidR="004566C2">
        <w:rPr>
          <w:rFonts w:ascii="Times New Roman" w:eastAsia="Times New Roman" w:hAnsi="Times New Roman" w:cs="Times New Roman"/>
          <w:color w:val="222222"/>
          <w:sz w:val="24"/>
          <w:szCs w:val="24"/>
          <w:shd w:val="clear" w:color="auto" w:fill="FFFFFF"/>
          <w:lang w:val="es-MX"/>
        </w:rPr>
        <w:t xml:space="preserve"> Este nuevo paradigma de los derechos humanos, </w:t>
      </w:r>
      <w:r w:rsidR="000E4E26">
        <w:rPr>
          <w:rFonts w:ascii="Times New Roman" w:eastAsia="Times New Roman" w:hAnsi="Times New Roman" w:cs="Times New Roman"/>
          <w:color w:val="222222"/>
          <w:sz w:val="24"/>
          <w:szCs w:val="24"/>
          <w:shd w:val="clear" w:color="auto" w:fill="FFFFFF"/>
          <w:lang w:val="es-MX"/>
        </w:rPr>
        <w:t xml:space="preserve">que recogió múltiples influencias, se </w:t>
      </w:r>
      <w:r w:rsidR="004566C2">
        <w:rPr>
          <w:rFonts w:ascii="Times New Roman" w:eastAsia="Times New Roman" w:hAnsi="Times New Roman" w:cs="Times New Roman"/>
          <w:color w:val="222222"/>
          <w:sz w:val="24"/>
          <w:szCs w:val="24"/>
          <w:shd w:val="clear" w:color="auto" w:fill="FFFFFF"/>
          <w:lang w:val="es-MX"/>
        </w:rPr>
        <w:t>desarroll</w:t>
      </w:r>
      <w:r w:rsidR="000E4E26">
        <w:rPr>
          <w:rFonts w:ascii="Times New Roman" w:eastAsia="Times New Roman" w:hAnsi="Times New Roman" w:cs="Times New Roman"/>
          <w:color w:val="222222"/>
          <w:sz w:val="24"/>
          <w:szCs w:val="24"/>
          <w:shd w:val="clear" w:color="auto" w:fill="FFFFFF"/>
          <w:lang w:val="es-MX"/>
        </w:rPr>
        <w:t>ó</w:t>
      </w:r>
      <w:r w:rsidR="004566C2">
        <w:rPr>
          <w:rFonts w:ascii="Times New Roman" w:eastAsia="Times New Roman" w:hAnsi="Times New Roman" w:cs="Times New Roman"/>
          <w:color w:val="222222"/>
          <w:sz w:val="24"/>
          <w:szCs w:val="24"/>
          <w:shd w:val="clear" w:color="auto" w:fill="FFFFFF"/>
          <w:lang w:val="es-MX"/>
        </w:rPr>
        <w:t xml:space="preserve"> al calor de los conflictos </w:t>
      </w:r>
      <w:r w:rsidR="004566C2">
        <w:rPr>
          <w:rFonts w:ascii="Times New Roman" w:eastAsia="Times New Roman" w:hAnsi="Times New Roman" w:cs="Times New Roman"/>
          <w:color w:val="222222"/>
          <w:sz w:val="24"/>
          <w:szCs w:val="24"/>
          <w:shd w:val="clear" w:color="auto" w:fill="FFFFFF"/>
          <w:lang w:val="es-MX"/>
        </w:rPr>
        <w:lastRenderedPageBreak/>
        <w:t xml:space="preserve">sociales y políticos </w:t>
      </w:r>
      <w:r w:rsidR="000E4E26">
        <w:rPr>
          <w:rFonts w:ascii="Times New Roman" w:eastAsia="Times New Roman" w:hAnsi="Times New Roman" w:cs="Times New Roman"/>
          <w:color w:val="222222"/>
          <w:sz w:val="24"/>
          <w:szCs w:val="24"/>
          <w:shd w:val="clear" w:color="auto" w:fill="FFFFFF"/>
          <w:lang w:val="es-MX"/>
        </w:rPr>
        <w:t>d</w:t>
      </w:r>
      <w:r w:rsidR="004566C2">
        <w:rPr>
          <w:rFonts w:ascii="Times New Roman" w:eastAsia="Times New Roman" w:hAnsi="Times New Roman" w:cs="Times New Roman"/>
          <w:color w:val="222222"/>
          <w:sz w:val="24"/>
          <w:szCs w:val="24"/>
          <w:shd w:val="clear" w:color="auto" w:fill="FFFFFF"/>
          <w:lang w:val="es-MX"/>
        </w:rPr>
        <w:t>el siglo XX, traduciendo en palabras las reivindicaciones de la clase obrera</w:t>
      </w:r>
      <w:r w:rsidR="008A3EC9">
        <w:rPr>
          <w:rFonts w:ascii="Times New Roman" w:eastAsia="Times New Roman" w:hAnsi="Times New Roman" w:cs="Times New Roman"/>
          <w:color w:val="222222"/>
          <w:sz w:val="24"/>
          <w:szCs w:val="24"/>
          <w:shd w:val="clear" w:color="auto" w:fill="FFFFFF"/>
          <w:lang w:val="es-MX"/>
        </w:rPr>
        <w:t xml:space="preserve"> (</w:t>
      </w:r>
      <w:proofErr w:type="spellStart"/>
      <w:r w:rsidR="008A3EC9">
        <w:rPr>
          <w:rFonts w:ascii="Times New Roman" w:eastAsia="Times New Roman" w:hAnsi="Times New Roman" w:cs="Times New Roman"/>
          <w:color w:val="222222"/>
          <w:sz w:val="24"/>
          <w:szCs w:val="24"/>
          <w:shd w:val="clear" w:color="auto" w:fill="FFFFFF"/>
          <w:lang w:val="es-MX"/>
        </w:rPr>
        <w:t>Meik</w:t>
      </w:r>
      <w:proofErr w:type="spellEnd"/>
      <w:r w:rsidR="008A3EC9">
        <w:rPr>
          <w:rFonts w:ascii="Times New Roman" w:eastAsia="Times New Roman" w:hAnsi="Times New Roman" w:cs="Times New Roman"/>
          <w:color w:val="222222"/>
          <w:sz w:val="24"/>
          <w:szCs w:val="24"/>
          <w:shd w:val="clear" w:color="auto" w:fill="FFFFFF"/>
          <w:lang w:val="es-MX"/>
        </w:rPr>
        <w:t>, 2014)</w:t>
      </w:r>
      <w:r w:rsidR="004566C2">
        <w:rPr>
          <w:rFonts w:ascii="Times New Roman" w:eastAsia="Times New Roman" w:hAnsi="Times New Roman" w:cs="Times New Roman"/>
          <w:color w:val="222222"/>
          <w:sz w:val="24"/>
          <w:szCs w:val="24"/>
          <w:shd w:val="clear" w:color="auto" w:fill="FFFFFF"/>
          <w:lang w:val="es-MX"/>
        </w:rPr>
        <w:t>.</w:t>
      </w:r>
    </w:p>
    <w:p w:rsidR="00143CA5" w:rsidRDefault="004566C2" w:rsidP="00C1258D">
      <w:pPr>
        <w:spacing w:line="360" w:lineRule="auto"/>
        <w:ind w:right="49" w:firstLine="567"/>
        <w:jc w:val="both"/>
        <w:rPr>
          <w:rFonts w:ascii="Times New Roman" w:hAnsi="Times New Roman" w:cs="Times New Roman"/>
          <w:sz w:val="24"/>
          <w:szCs w:val="24"/>
          <w:lang w:val="es-MX"/>
        </w:rPr>
      </w:pPr>
      <w:r>
        <w:rPr>
          <w:rFonts w:ascii="Times New Roman" w:eastAsia="Times New Roman" w:hAnsi="Times New Roman" w:cs="Times New Roman"/>
          <w:color w:val="222222"/>
          <w:sz w:val="24"/>
          <w:szCs w:val="24"/>
          <w:shd w:val="clear" w:color="auto" w:fill="FFFFFF"/>
          <w:lang w:val="es-MX"/>
        </w:rPr>
        <w:t xml:space="preserve">En ese sentido, ambas tradiciones de pensamiento, una de carácter teológico y otra, jurídico, pueden verse reflejadas en el film. </w:t>
      </w:r>
      <w:r w:rsidR="00EF7AB2">
        <w:rPr>
          <w:rFonts w:ascii="Times New Roman" w:eastAsia="Times New Roman" w:hAnsi="Times New Roman" w:cs="Times New Roman"/>
          <w:color w:val="222222"/>
          <w:sz w:val="24"/>
          <w:szCs w:val="24"/>
          <w:shd w:val="clear" w:color="auto" w:fill="FFFFFF"/>
          <w:lang w:val="es-MX"/>
        </w:rPr>
        <w:t xml:space="preserve">Si bien el desarrollo del Partido Comunista Italiano era particularmente importante en comparación a otros países occidentales, </w:t>
      </w:r>
      <w:r w:rsidR="00B562C4">
        <w:rPr>
          <w:rFonts w:ascii="Times New Roman" w:eastAsia="Times New Roman" w:hAnsi="Times New Roman" w:cs="Times New Roman"/>
          <w:color w:val="222222"/>
          <w:sz w:val="24"/>
          <w:szCs w:val="24"/>
          <w:shd w:val="clear" w:color="auto" w:fill="FFFFFF"/>
          <w:lang w:val="es-MX"/>
        </w:rPr>
        <w:t xml:space="preserve">durante el período considerado </w:t>
      </w:r>
      <w:r w:rsidR="00EF7AB2">
        <w:rPr>
          <w:rFonts w:ascii="Times New Roman" w:eastAsia="Times New Roman" w:hAnsi="Times New Roman" w:cs="Times New Roman"/>
          <w:color w:val="222222"/>
          <w:sz w:val="24"/>
          <w:szCs w:val="24"/>
          <w:shd w:val="clear" w:color="auto" w:fill="FFFFFF"/>
          <w:lang w:val="es-MX"/>
        </w:rPr>
        <w:t>la principal f</w:t>
      </w:r>
      <w:r w:rsidR="00517872">
        <w:rPr>
          <w:rFonts w:ascii="Times New Roman" w:eastAsia="Times New Roman" w:hAnsi="Times New Roman" w:cs="Times New Roman"/>
          <w:color w:val="222222"/>
          <w:sz w:val="24"/>
          <w:szCs w:val="24"/>
          <w:shd w:val="clear" w:color="auto" w:fill="FFFFFF"/>
          <w:lang w:val="es-MX"/>
        </w:rPr>
        <w:t>uerza política italiana fue la D</w:t>
      </w:r>
      <w:r w:rsidR="00EF7AB2">
        <w:rPr>
          <w:rFonts w:ascii="Times New Roman" w:eastAsia="Times New Roman" w:hAnsi="Times New Roman" w:cs="Times New Roman"/>
          <w:color w:val="222222"/>
          <w:sz w:val="24"/>
          <w:szCs w:val="24"/>
          <w:shd w:val="clear" w:color="auto" w:fill="FFFFFF"/>
          <w:lang w:val="es-MX"/>
        </w:rPr>
        <w:t xml:space="preserve">emocracia </w:t>
      </w:r>
      <w:r w:rsidR="00517872">
        <w:rPr>
          <w:rFonts w:ascii="Times New Roman" w:eastAsia="Times New Roman" w:hAnsi="Times New Roman" w:cs="Times New Roman"/>
          <w:color w:val="222222"/>
          <w:sz w:val="24"/>
          <w:szCs w:val="24"/>
          <w:shd w:val="clear" w:color="auto" w:fill="FFFFFF"/>
          <w:lang w:val="es-MX"/>
        </w:rPr>
        <w:t>C</w:t>
      </w:r>
      <w:r w:rsidR="00EF7AB2">
        <w:rPr>
          <w:rFonts w:ascii="Times New Roman" w:eastAsia="Times New Roman" w:hAnsi="Times New Roman" w:cs="Times New Roman"/>
          <w:color w:val="222222"/>
          <w:sz w:val="24"/>
          <w:szCs w:val="24"/>
          <w:shd w:val="clear" w:color="auto" w:fill="FFFFFF"/>
          <w:lang w:val="es-MX"/>
        </w:rPr>
        <w:t xml:space="preserve">ristiana, basada en la Doctrina Social de la Iglesia. </w:t>
      </w:r>
      <w:r w:rsidR="009E6CF6">
        <w:rPr>
          <w:rFonts w:ascii="Times New Roman" w:eastAsia="Times New Roman" w:hAnsi="Times New Roman" w:cs="Times New Roman"/>
          <w:color w:val="222222"/>
          <w:sz w:val="24"/>
          <w:szCs w:val="24"/>
          <w:shd w:val="clear" w:color="auto" w:fill="FFFFFF"/>
          <w:lang w:val="es-MX"/>
        </w:rPr>
        <w:t>En</w:t>
      </w:r>
      <w:r w:rsidR="00EF7AB2">
        <w:rPr>
          <w:rFonts w:ascii="Times New Roman" w:eastAsia="Times New Roman" w:hAnsi="Times New Roman" w:cs="Times New Roman"/>
          <w:color w:val="222222"/>
          <w:sz w:val="24"/>
          <w:szCs w:val="24"/>
          <w:shd w:val="clear" w:color="auto" w:fill="FFFFFF"/>
          <w:lang w:val="es-MX"/>
        </w:rPr>
        <w:t xml:space="preserve"> </w:t>
      </w:r>
      <w:r w:rsidR="00DE1ACF">
        <w:rPr>
          <w:rFonts w:ascii="Times New Roman" w:eastAsia="Times New Roman" w:hAnsi="Times New Roman" w:cs="Times New Roman"/>
          <w:color w:val="222222"/>
          <w:sz w:val="24"/>
          <w:szCs w:val="24"/>
          <w:shd w:val="clear" w:color="auto" w:fill="FFFFFF"/>
          <w:lang w:val="es-MX"/>
        </w:rPr>
        <w:t>la escena en que Ludovico Massa</w:t>
      </w:r>
      <w:r w:rsidR="00EF7AB2">
        <w:rPr>
          <w:rFonts w:ascii="Times New Roman" w:eastAsia="Times New Roman" w:hAnsi="Times New Roman" w:cs="Times New Roman"/>
          <w:color w:val="222222"/>
          <w:sz w:val="24"/>
          <w:szCs w:val="24"/>
          <w:shd w:val="clear" w:color="auto" w:fill="FFFFFF"/>
          <w:lang w:val="es-MX"/>
        </w:rPr>
        <w:t xml:space="preserve"> refugia a los militantes comunistas en su casa</w:t>
      </w:r>
      <w:r w:rsidR="009E6CF6">
        <w:rPr>
          <w:rFonts w:ascii="Times New Roman" w:eastAsia="Times New Roman" w:hAnsi="Times New Roman" w:cs="Times New Roman"/>
          <w:color w:val="222222"/>
          <w:sz w:val="24"/>
          <w:szCs w:val="24"/>
          <w:shd w:val="clear" w:color="auto" w:fill="FFFFFF"/>
          <w:lang w:val="es-MX"/>
        </w:rPr>
        <w:t xml:space="preserve">, </w:t>
      </w:r>
      <w:r w:rsidR="00EF7AB2">
        <w:rPr>
          <w:rFonts w:ascii="Times New Roman" w:eastAsia="Times New Roman" w:hAnsi="Times New Roman" w:cs="Times New Roman"/>
          <w:color w:val="222222"/>
          <w:sz w:val="24"/>
          <w:szCs w:val="24"/>
          <w:shd w:val="clear" w:color="auto" w:fill="FFFFFF"/>
          <w:lang w:val="es-MX"/>
        </w:rPr>
        <w:t xml:space="preserve">su pareja </w:t>
      </w:r>
      <w:r w:rsidR="009E6CF6">
        <w:rPr>
          <w:rFonts w:ascii="Times New Roman" w:eastAsia="Times New Roman" w:hAnsi="Times New Roman" w:cs="Times New Roman"/>
          <w:color w:val="222222"/>
          <w:sz w:val="24"/>
          <w:szCs w:val="24"/>
          <w:shd w:val="clear" w:color="auto" w:fill="FFFFFF"/>
          <w:lang w:val="es-MX"/>
        </w:rPr>
        <w:t>discute con</w:t>
      </w:r>
      <w:r w:rsidR="00EF7AB2">
        <w:rPr>
          <w:rFonts w:ascii="Times New Roman" w:eastAsia="Times New Roman" w:hAnsi="Times New Roman" w:cs="Times New Roman"/>
          <w:color w:val="222222"/>
          <w:sz w:val="24"/>
          <w:szCs w:val="24"/>
          <w:shd w:val="clear" w:color="auto" w:fill="FFFFFF"/>
          <w:lang w:val="es-MX"/>
        </w:rPr>
        <w:t xml:space="preserve"> </w:t>
      </w:r>
      <w:r w:rsidR="009E6CF6">
        <w:rPr>
          <w:rFonts w:ascii="Times New Roman" w:eastAsia="Times New Roman" w:hAnsi="Times New Roman" w:cs="Times New Roman"/>
          <w:color w:val="222222"/>
          <w:sz w:val="24"/>
          <w:szCs w:val="24"/>
          <w:shd w:val="clear" w:color="auto" w:fill="FFFFFF"/>
          <w:lang w:val="es-MX"/>
        </w:rPr>
        <w:t xml:space="preserve">los </w:t>
      </w:r>
      <w:r w:rsidR="00EF7AB2">
        <w:rPr>
          <w:rFonts w:ascii="Times New Roman" w:eastAsia="Times New Roman" w:hAnsi="Times New Roman" w:cs="Times New Roman"/>
          <w:color w:val="222222"/>
          <w:sz w:val="24"/>
          <w:szCs w:val="24"/>
          <w:shd w:val="clear" w:color="auto" w:fill="FFFFFF"/>
          <w:lang w:val="es-MX"/>
        </w:rPr>
        <w:t>comunistas</w:t>
      </w:r>
      <w:r w:rsidR="009E6CF6">
        <w:rPr>
          <w:rFonts w:ascii="Times New Roman" w:eastAsia="Times New Roman" w:hAnsi="Times New Roman" w:cs="Times New Roman"/>
          <w:color w:val="222222"/>
          <w:sz w:val="24"/>
          <w:szCs w:val="24"/>
          <w:shd w:val="clear" w:color="auto" w:fill="FFFFFF"/>
          <w:lang w:val="es-MX"/>
        </w:rPr>
        <w:t>, quienes</w:t>
      </w:r>
      <w:r w:rsidR="00EF7AB2">
        <w:rPr>
          <w:rFonts w:ascii="Times New Roman" w:eastAsia="Times New Roman" w:hAnsi="Times New Roman" w:cs="Times New Roman"/>
          <w:color w:val="222222"/>
          <w:sz w:val="24"/>
          <w:szCs w:val="24"/>
          <w:shd w:val="clear" w:color="auto" w:fill="FFFFFF"/>
          <w:lang w:val="es-MX"/>
        </w:rPr>
        <w:t xml:space="preserve"> </w:t>
      </w:r>
      <w:r w:rsidR="009E6CF6">
        <w:rPr>
          <w:rFonts w:ascii="Times New Roman" w:eastAsia="Times New Roman" w:hAnsi="Times New Roman" w:cs="Times New Roman"/>
          <w:color w:val="222222"/>
          <w:sz w:val="24"/>
          <w:szCs w:val="24"/>
          <w:shd w:val="clear" w:color="auto" w:fill="FFFFFF"/>
          <w:lang w:val="es-MX"/>
        </w:rPr>
        <w:t>la acusan</w:t>
      </w:r>
      <w:r w:rsidR="00DE1ACF">
        <w:rPr>
          <w:rFonts w:ascii="Times New Roman" w:eastAsia="Times New Roman" w:hAnsi="Times New Roman" w:cs="Times New Roman"/>
          <w:color w:val="222222"/>
          <w:sz w:val="24"/>
          <w:szCs w:val="24"/>
          <w:shd w:val="clear" w:color="auto" w:fill="FFFFFF"/>
          <w:lang w:val="es-MX"/>
        </w:rPr>
        <w:t xml:space="preserve"> de </w:t>
      </w:r>
      <w:r w:rsidR="009E6CF6">
        <w:rPr>
          <w:rFonts w:ascii="Times New Roman" w:eastAsia="Times New Roman" w:hAnsi="Times New Roman" w:cs="Times New Roman"/>
          <w:color w:val="222222"/>
          <w:sz w:val="24"/>
          <w:szCs w:val="24"/>
          <w:shd w:val="clear" w:color="auto" w:fill="FFFFFF"/>
          <w:lang w:val="es-MX"/>
        </w:rPr>
        <w:t xml:space="preserve">ser </w:t>
      </w:r>
      <w:r w:rsidR="00DE1ACF">
        <w:rPr>
          <w:rFonts w:ascii="Times New Roman" w:eastAsia="Times New Roman" w:hAnsi="Times New Roman" w:cs="Times New Roman"/>
          <w:color w:val="222222"/>
          <w:sz w:val="24"/>
          <w:szCs w:val="24"/>
          <w:shd w:val="clear" w:color="auto" w:fill="FFFFFF"/>
          <w:lang w:val="es-MX"/>
        </w:rPr>
        <w:t>reaccionaria y obsecuente con la patronal</w:t>
      </w:r>
      <w:r w:rsidR="00EF7AB2">
        <w:rPr>
          <w:rFonts w:ascii="Times New Roman" w:eastAsia="Times New Roman" w:hAnsi="Times New Roman" w:cs="Times New Roman"/>
          <w:color w:val="222222"/>
          <w:sz w:val="24"/>
          <w:szCs w:val="24"/>
          <w:shd w:val="clear" w:color="auto" w:fill="FFFFFF"/>
          <w:lang w:val="es-MX"/>
        </w:rPr>
        <w:t xml:space="preserve">: </w:t>
      </w:r>
      <w:r w:rsidR="00DE1ACF">
        <w:rPr>
          <w:rFonts w:ascii="Times New Roman" w:eastAsia="Times New Roman" w:hAnsi="Times New Roman" w:cs="Times New Roman"/>
          <w:i/>
          <w:color w:val="222222"/>
          <w:sz w:val="24"/>
          <w:szCs w:val="24"/>
          <w:shd w:val="clear" w:color="auto" w:fill="FFFFFF"/>
          <w:lang w:val="es-MX"/>
        </w:rPr>
        <w:t>“</w:t>
      </w:r>
      <w:r w:rsidR="00DE1ACF" w:rsidRPr="00DE1ACF">
        <w:rPr>
          <w:rFonts w:ascii="Times New Roman" w:eastAsia="Times New Roman" w:hAnsi="Times New Roman" w:cs="Times New Roman"/>
          <w:i/>
          <w:color w:val="222222"/>
          <w:sz w:val="24"/>
          <w:szCs w:val="24"/>
          <w:shd w:val="clear" w:color="auto" w:fill="FFFFFF"/>
          <w:lang w:val="es-MX"/>
        </w:rPr>
        <w:t>¡</w:t>
      </w:r>
      <w:proofErr w:type="spellStart"/>
      <w:r w:rsidR="00DE1ACF" w:rsidRPr="00DE1ACF">
        <w:rPr>
          <w:rFonts w:ascii="Times New Roman" w:eastAsia="Times New Roman" w:hAnsi="Times New Roman" w:cs="Times New Roman"/>
          <w:i/>
          <w:color w:val="222222"/>
          <w:sz w:val="24"/>
          <w:szCs w:val="24"/>
          <w:shd w:val="clear" w:color="auto" w:fill="FFFFFF"/>
          <w:lang w:val="es-MX"/>
        </w:rPr>
        <w:t>Agnelli</w:t>
      </w:r>
      <w:proofErr w:type="spellEnd"/>
      <w:r w:rsidR="00DE1ACF" w:rsidRPr="00DE1ACF">
        <w:rPr>
          <w:rFonts w:ascii="Times New Roman" w:eastAsia="Times New Roman" w:hAnsi="Times New Roman" w:cs="Times New Roman"/>
          <w:i/>
          <w:color w:val="222222"/>
          <w:sz w:val="24"/>
          <w:szCs w:val="24"/>
          <w:shd w:val="clear" w:color="auto" w:fill="FFFFFF"/>
          <w:lang w:val="es-MX"/>
        </w:rPr>
        <w:t xml:space="preserve"> te dará el visón!”</w:t>
      </w:r>
      <w:r w:rsidR="00DE1ACF">
        <w:rPr>
          <w:rFonts w:ascii="Times New Roman" w:eastAsia="Times New Roman" w:hAnsi="Times New Roman" w:cs="Times New Roman"/>
          <w:color w:val="222222"/>
          <w:sz w:val="24"/>
          <w:szCs w:val="24"/>
          <w:shd w:val="clear" w:color="auto" w:fill="FFFFFF"/>
          <w:lang w:val="es-MX"/>
        </w:rPr>
        <w:t xml:space="preserve"> (en referencia al Presidente de la FIAT), de lo cual deducen que </w:t>
      </w:r>
      <w:r w:rsidR="00DE1ACF">
        <w:rPr>
          <w:rFonts w:ascii="Times New Roman" w:eastAsia="Times New Roman" w:hAnsi="Times New Roman" w:cs="Times New Roman"/>
          <w:i/>
          <w:color w:val="222222"/>
          <w:sz w:val="24"/>
          <w:szCs w:val="24"/>
          <w:shd w:val="clear" w:color="auto" w:fill="FFFFFF"/>
          <w:lang w:val="es-MX"/>
        </w:rPr>
        <w:t>“vota a la Democracia Cristiana”</w:t>
      </w:r>
      <w:r w:rsidR="00DD65E8">
        <w:rPr>
          <w:rFonts w:ascii="Times New Roman" w:eastAsia="Times New Roman" w:hAnsi="Times New Roman" w:cs="Times New Roman"/>
          <w:i/>
          <w:color w:val="222222"/>
          <w:sz w:val="24"/>
          <w:szCs w:val="24"/>
          <w:shd w:val="clear" w:color="auto" w:fill="FFFFFF"/>
          <w:lang w:val="es-MX"/>
        </w:rPr>
        <w:t xml:space="preserve">. </w:t>
      </w:r>
      <w:r w:rsidR="00DD65E8">
        <w:rPr>
          <w:rFonts w:ascii="Times New Roman" w:eastAsia="Times New Roman" w:hAnsi="Times New Roman" w:cs="Times New Roman"/>
          <w:color w:val="222222"/>
          <w:sz w:val="24"/>
          <w:szCs w:val="24"/>
          <w:shd w:val="clear" w:color="auto" w:fill="FFFFFF"/>
          <w:lang w:val="es-MX"/>
        </w:rPr>
        <w:t xml:space="preserve">Esto lo explican, en la cara de los obreros, de la siguiente forma: </w:t>
      </w:r>
      <w:r w:rsidR="00DD65E8" w:rsidRPr="00DD65E8">
        <w:rPr>
          <w:rFonts w:ascii="Times New Roman" w:eastAsia="Times New Roman" w:hAnsi="Times New Roman" w:cs="Times New Roman"/>
          <w:i/>
          <w:color w:val="222222"/>
          <w:sz w:val="24"/>
          <w:szCs w:val="24"/>
          <w:shd w:val="clear" w:color="auto" w:fill="FFFFFF"/>
          <w:lang w:val="es-MX"/>
        </w:rPr>
        <w:t>“</w:t>
      </w:r>
      <w:r w:rsidR="00DD65E8" w:rsidRPr="00DD65E8">
        <w:rPr>
          <w:rFonts w:ascii="Times New Roman" w:hAnsi="Times New Roman" w:cs="Times New Roman"/>
          <w:i/>
          <w:sz w:val="24"/>
          <w:szCs w:val="24"/>
          <w:lang w:val="es-MX"/>
        </w:rPr>
        <w:t>vive pobre y miserable, pero imitando siempre a sus explotadores”</w:t>
      </w:r>
      <w:r w:rsidR="00DD65E8">
        <w:rPr>
          <w:rFonts w:ascii="Times New Roman" w:eastAsia="Times New Roman" w:hAnsi="Times New Roman" w:cs="Times New Roman"/>
          <w:color w:val="222222"/>
          <w:sz w:val="24"/>
          <w:szCs w:val="24"/>
          <w:shd w:val="clear" w:color="auto" w:fill="FFFFFF"/>
          <w:lang w:val="es-MX"/>
        </w:rPr>
        <w:t xml:space="preserve">, ya que </w:t>
      </w:r>
      <w:r w:rsidR="00DD65E8" w:rsidRPr="00DD65E8">
        <w:rPr>
          <w:rFonts w:ascii="Times New Roman" w:eastAsia="Times New Roman" w:hAnsi="Times New Roman" w:cs="Times New Roman"/>
          <w:i/>
          <w:color w:val="222222"/>
          <w:sz w:val="24"/>
          <w:szCs w:val="24"/>
          <w:shd w:val="clear" w:color="auto" w:fill="FFFFFF"/>
          <w:lang w:val="es-MX"/>
        </w:rPr>
        <w:t>“se modela en el ejemplo de la televisión”</w:t>
      </w:r>
      <w:r w:rsidR="00DD65E8">
        <w:rPr>
          <w:rFonts w:ascii="Times New Roman" w:eastAsia="Times New Roman" w:hAnsi="Times New Roman" w:cs="Times New Roman"/>
          <w:color w:val="222222"/>
          <w:sz w:val="24"/>
          <w:szCs w:val="24"/>
          <w:shd w:val="clear" w:color="auto" w:fill="FFFFFF"/>
          <w:lang w:val="es-MX"/>
        </w:rPr>
        <w:t>.</w:t>
      </w:r>
      <w:r w:rsidR="00DE1ACF">
        <w:rPr>
          <w:rFonts w:ascii="Times New Roman" w:eastAsia="Times New Roman" w:hAnsi="Times New Roman" w:cs="Times New Roman"/>
          <w:color w:val="222222"/>
          <w:sz w:val="24"/>
          <w:szCs w:val="24"/>
          <w:shd w:val="clear" w:color="auto" w:fill="FFFFFF"/>
          <w:lang w:val="es-MX"/>
        </w:rPr>
        <w:t xml:space="preserve">  </w:t>
      </w:r>
      <w:r w:rsidR="000E4E26">
        <w:rPr>
          <w:rFonts w:ascii="Times New Roman" w:eastAsia="Times New Roman" w:hAnsi="Times New Roman" w:cs="Times New Roman"/>
          <w:color w:val="222222"/>
          <w:sz w:val="24"/>
          <w:szCs w:val="24"/>
          <w:shd w:val="clear" w:color="auto" w:fill="FFFFFF"/>
          <w:lang w:val="es-MX"/>
        </w:rPr>
        <w:t>L</w:t>
      </w:r>
      <w:r w:rsidR="00E020AB">
        <w:rPr>
          <w:rFonts w:ascii="Times New Roman" w:hAnsi="Times New Roman" w:cs="Times New Roman"/>
          <w:sz w:val="24"/>
          <w:szCs w:val="24"/>
          <w:lang w:val="es-MX"/>
        </w:rPr>
        <w:t xml:space="preserve">a </w:t>
      </w:r>
      <w:r w:rsidR="000E4E26">
        <w:rPr>
          <w:rFonts w:ascii="Times New Roman" w:hAnsi="Times New Roman" w:cs="Times New Roman"/>
          <w:sz w:val="24"/>
          <w:szCs w:val="24"/>
          <w:lang w:val="es-MX"/>
        </w:rPr>
        <w:t xml:space="preserve">otra </w:t>
      </w:r>
      <w:r w:rsidR="00E020AB">
        <w:rPr>
          <w:rFonts w:ascii="Times New Roman" w:hAnsi="Times New Roman" w:cs="Times New Roman"/>
          <w:sz w:val="24"/>
          <w:szCs w:val="24"/>
          <w:lang w:val="es-MX"/>
        </w:rPr>
        <w:t xml:space="preserve">tensión que atraviesa todo el film </w:t>
      </w:r>
      <w:r w:rsidR="000E4E26">
        <w:rPr>
          <w:rFonts w:ascii="Times New Roman" w:hAnsi="Times New Roman" w:cs="Times New Roman"/>
          <w:sz w:val="24"/>
          <w:szCs w:val="24"/>
          <w:lang w:val="es-MX"/>
        </w:rPr>
        <w:t>es la</w:t>
      </w:r>
      <w:r w:rsidR="00DD65E8">
        <w:rPr>
          <w:rFonts w:ascii="Times New Roman" w:hAnsi="Times New Roman" w:cs="Times New Roman"/>
          <w:sz w:val="24"/>
          <w:szCs w:val="24"/>
          <w:lang w:val="es-MX"/>
        </w:rPr>
        <w:t xml:space="preserve"> que se da </w:t>
      </w:r>
      <w:r w:rsidR="00E020AB">
        <w:rPr>
          <w:rFonts w:ascii="Times New Roman" w:hAnsi="Times New Roman" w:cs="Times New Roman"/>
          <w:sz w:val="24"/>
          <w:szCs w:val="24"/>
          <w:lang w:val="es-MX"/>
        </w:rPr>
        <w:t xml:space="preserve">entre </w:t>
      </w:r>
      <w:r w:rsidR="00DD65E8">
        <w:rPr>
          <w:rFonts w:ascii="Times New Roman" w:hAnsi="Times New Roman" w:cs="Times New Roman"/>
          <w:sz w:val="24"/>
          <w:szCs w:val="24"/>
          <w:lang w:val="es-MX"/>
        </w:rPr>
        <w:t>l</w:t>
      </w:r>
      <w:r w:rsidR="00E020AB">
        <w:rPr>
          <w:rFonts w:ascii="Times New Roman" w:hAnsi="Times New Roman" w:cs="Times New Roman"/>
          <w:sz w:val="24"/>
          <w:szCs w:val="24"/>
          <w:lang w:val="es-MX"/>
        </w:rPr>
        <w:t>os</w:t>
      </w:r>
      <w:r w:rsidR="00DD65E8">
        <w:rPr>
          <w:rFonts w:ascii="Times New Roman" w:hAnsi="Times New Roman" w:cs="Times New Roman"/>
          <w:sz w:val="24"/>
          <w:szCs w:val="24"/>
          <w:lang w:val="es-MX"/>
        </w:rPr>
        <w:t xml:space="preserve"> militantes comunistas</w:t>
      </w:r>
      <w:r w:rsidR="00E020AB">
        <w:rPr>
          <w:rFonts w:ascii="Times New Roman" w:hAnsi="Times New Roman" w:cs="Times New Roman"/>
          <w:sz w:val="24"/>
          <w:szCs w:val="24"/>
          <w:lang w:val="es-MX"/>
        </w:rPr>
        <w:t xml:space="preserve"> y </w:t>
      </w:r>
      <w:r w:rsidR="00C1258D">
        <w:rPr>
          <w:rFonts w:ascii="Times New Roman" w:hAnsi="Times New Roman" w:cs="Times New Roman"/>
          <w:sz w:val="24"/>
          <w:szCs w:val="24"/>
          <w:lang w:val="es-MX"/>
        </w:rPr>
        <w:t>los sindicalistas</w:t>
      </w:r>
      <w:r w:rsidR="00B562C4">
        <w:rPr>
          <w:rFonts w:ascii="Times New Roman" w:hAnsi="Times New Roman" w:cs="Times New Roman"/>
          <w:sz w:val="24"/>
          <w:szCs w:val="24"/>
          <w:lang w:val="es-MX"/>
        </w:rPr>
        <w:t xml:space="preserve">, ya que los primeros proponen la </w:t>
      </w:r>
      <w:r w:rsidR="00B562C4" w:rsidRPr="009E6CF6">
        <w:rPr>
          <w:rFonts w:ascii="Times New Roman" w:hAnsi="Times New Roman" w:cs="Times New Roman"/>
          <w:i/>
          <w:sz w:val="24"/>
          <w:szCs w:val="24"/>
          <w:lang w:val="es-MX"/>
        </w:rPr>
        <w:t>“violencia revolucionaria”</w:t>
      </w:r>
      <w:r w:rsidR="00B562C4">
        <w:rPr>
          <w:rFonts w:ascii="Times New Roman" w:hAnsi="Times New Roman" w:cs="Times New Roman"/>
          <w:sz w:val="24"/>
          <w:szCs w:val="24"/>
          <w:lang w:val="es-MX"/>
        </w:rPr>
        <w:t>, mientras que los segundos buscan un uso moderado de las medidas de acción directa, en función de lograr, en una negociación colectiva, un acuerdo que mejore las condiciones laborales</w:t>
      </w:r>
      <w:r w:rsidR="00C1258D">
        <w:rPr>
          <w:rFonts w:ascii="Times New Roman" w:hAnsi="Times New Roman" w:cs="Times New Roman"/>
          <w:sz w:val="24"/>
          <w:szCs w:val="24"/>
          <w:lang w:val="es-MX"/>
        </w:rPr>
        <w:t xml:space="preserve">. Esto nos anticipa el desenlace de los procesos históricos abordados, tal como desarrollaré </w:t>
      </w:r>
      <w:r w:rsidR="00143CA5">
        <w:rPr>
          <w:rFonts w:ascii="Times New Roman" w:hAnsi="Times New Roman" w:cs="Times New Roman"/>
          <w:sz w:val="24"/>
          <w:szCs w:val="24"/>
          <w:lang w:val="es-MX"/>
        </w:rPr>
        <w:t>a continuación.</w:t>
      </w:r>
    </w:p>
    <w:p w:rsidR="00C1258D" w:rsidRPr="00517872" w:rsidRDefault="00517872" w:rsidP="00C1258D">
      <w:pPr>
        <w:spacing w:line="360" w:lineRule="auto"/>
        <w:ind w:right="49" w:firstLine="567"/>
        <w:jc w:val="both"/>
        <w:rPr>
          <w:rFonts w:ascii="Times New Roman" w:eastAsia="Times New Roman" w:hAnsi="Times New Roman" w:cs="Times New Roman"/>
          <w:color w:val="222222"/>
          <w:sz w:val="24"/>
          <w:szCs w:val="24"/>
          <w:shd w:val="clear" w:color="auto" w:fill="FFFFFF"/>
          <w:lang w:val="es-MX"/>
        </w:rPr>
      </w:pPr>
      <w:r>
        <w:rPr>
          <w:rFonts w:ascii="Times New Roman" w:eastAsia="Times New Roman" w:hAnsi="Times New Roman" w:cs="Times New Roman"/>
          <w:color w:val="222222"/>
          <w:sz w:val="24"/>
          <w:szCs w:val="24"/>
          <w:shd w:val="clear" w:color="auto" w:fill="FFFFFF"/>
          <w:lang w:val="es-MX"/>
        </w:rPr>
        <w:t xml:space="preserve">VI) </w:t>
      </w:r>
      <w:r w:rsidR="00C1258D" w:rsidRPr="00517872">
        <w:rPr>
          <w:rFonts w:ascii="Times New Roman" w:eastAsia="Times New Roman" w:hAnsi="Times New Roman" w:cs="Times New Roman"/>
          <w:color w:val="222222"/>
          <w:sz w:val="24"/>
          <w:szCs w:val="24"/>
          <w:shd w:val="clear" w:color="auto" w:fill="FFFFFF"/>
          <w:lang w:val="es-MX"/>
        </w:rPr>
        <w:t xml:space="preserve">El Otoño Caliente italiano y el Cordobazo argentino: rebelión obrera frente al despotismo en la </w:t>
      </w:r>
      <w:r w:rsidRPr="00517872">
        <w:rPr>
          <w:rFonts w:ascii="Times New Roman" w:eastAsia="Times New Roman" w:hAnsi="Times New Roman" w:cs="Times New Roman"/>
          <w:color w:val="222222"/>
          <w:sz w:val="24"/>
          <w:szCs w:val="24"/>
          <w:shd w:val="clear" w:color="auto" w:fill="FFFFFF"/>
          <w:lang w:val="es-MX"/>
        </w:rPr>
        <w:t>OCT</w:t>
      </w:r>
      <w:r w:rsidR="00C1258D" w:rsidRPr="00517872">
        <w:rPr>
          <w:rFonts w:ascii="Times New Roman" w:eastAsia="Times New Roman" w:hAnsi="Times New Roman" w:cs="Times New Roman"/>
          <w:color w:val="222222"/>
          <w:sz w:val="24"/>
          <w:szCs w:val="24"/>
          <w:shd w:val="clear" w:color="auto" w:fill="FFFFFF"/>
          <w:lang w:val="es-MX"/>
        </w:rPr>
        <w:t xml:space="preserve">. </w:t>
      </w:r>
    </w:p>
    <w:p w:rsidR="001863C0" w:rsidRDefault="001863C0" w:rsidP="001863C0">
      <w:pPr>
        <w:spacing w:line="360" w:lineRule="auto"/>
        <w:ind w:right="49" w:firstLine="567"/>
        <w:jc w:val="both"/>
        <w:rPr>
          <w:rFonts w:ascii="Times New Roman" w:hAnsi="Times New Roman" w:cs="Times New Roman"/>
          <w:sz w:val="24"/>
          <w:szCs w:val="24"/>
          <w:lang w:val="es-MX"/>
        </w:rPr>
      </w:pPr>
      <w:r>
        <w:rPr>
          <w:rFonts w:ascii="Times New Roman" w:hAnsi="Times New Roman" w:cs="Times New Roman"/>
          <w:sz w:val="24"/>
          <w:szCs w:val="24"/>
          <w:lang w:val="es-MX"/>
        </w:rPr>
        <w:t>Comenzaré este apartado aclarando que excede a los límites de este trabajo explicar en todas sus causas y consecuencias los procesos históricos referidos en el título. Nos concentraremos en un único aspecto, vinculado al tema de esta ponencia: el trabajo enajenado. La intensificación de la explotación del trabajo, en función del aumento de la productividad en las fábricas, fue una de las causas fundamentales de las rebeliones obreras que se sucedieron tanto en Italia, como en Argentina, entre 1968 y 1969, en el marco de un proceso de lucha de alcance internacional</w:t>
      </w:r>
      <w:r w:rsidR="00143CA5">
        <w:rPr>
          <w:rFonts w:ascii="Times New Roman" w:hAnsi="Times New Roman" w:cs="Times New Roman"/>
          <w:sz w:val="24"/>
          <w:szCs w:val="24"/>
          <w:lang w:val="es-MX"/>
        </w:rPr>
        <w:t xml:space="preserve"> </w:t>
      </w:r>
      <w:r w:rsidR="00143CA5" w:rsidRPr="00D454F6">
        <w:rPr>
          <w:rFonts w:ascii="Times New Roman" w:hAnsi="Times New Roman" w:cs="Times New Roman"/>
          <w:sz w:val="24"/>
          <w:szCs w:val="24"/>
          <w:lang w:val="es-MX"/>
        </w:rPr>
        <w:t>(</w:t>
      </w:r>
      <w:proofErr w:type="spellStart"/>
      <w:r w:rsidR="00143CA5" w:rsidRPr="00D454F6">
        <w:rPr>
          <w:rFonts w:ascii="Times New Roman" w:hAnsi="Times New Roman" w:cs="Times New Roman"/>
          <w:sz w:val="24"/>
          <w:szCs w:val="24"/>
          <w:lang w:val="es-MX"/>
        </w:rPr>
        <w:t>Portantiero</w:t>
      </w:r>
      <w:proofErr w:type="spellEnd"/>
      <w:r w:rsidR="00143CA5" w:rsidRPr="00D454F6">
        <w:rPr>
          <w:rFonts w:ascii="Times New Roman" w:hAnsi="Times New Roman" w:cs="Times New Roman"/>
          <w:sz w:val="24"/>
          <w:szCs w:val="24"/>
          <w:lang w:val="es-MX"/>
        </w:rPr>
        <w:t xml:space="preserve">, </w:t>
      </w:r>
      <w:r w:rsidR="00143CA5">
        <w:rPr>
          <w:rFonts w:ascii="Times New Roman" w:hAnsi="Times New Roman" w:cs="Times New Roman"/>
          <w:sz w:val="24"/>
          <w:szCs w:val="24"/>
          <w:lang w:val="es-MX"/>
        </w:rPr>
        <w:t>1977</w:t>
      </w:r>
      <w:r w:rsidR="00143CA5" w:rsidRPr="00D454F6">
        <w:rPr>
          <w:rFonts w:ascii="Times New Roman" w:hAnsi="Times New Roman" w:cs="Times New Roman"/>
          <w:sz w:val="24"/>
          <w:szCs w:val="24"/>
          <w:lang w:val="es-MX"/>
        </w:rPr>
        <w:t>;</w:t>
      </w:r>
      <w:r w:rsidR="00143CA5">
        <w:rPr>
          <w:rFonts w:ascii="Times New Roman" w:hAnsi="Times New Roman" w:cs="Times New Roman"/>
          <w:sz w:val="24"/>
          <w:szCs w:val="24"/>
          <w:lang w:val="es-MX"/>
        </w:rPr>
        <w:t xml:space="preserve"> </w:t>
      </w:r>
      <w:proofErr w:type="spellStart"/>
      <w:r w:rsidR="00143CA5" w:rsidRPr="00CE6CF3">
        <w:rPr>
          <w:rFonts w:ascii="Times New Roman" w:hAnsi="Times New Roman" w:cs="Times New Roman"/>
          <w:sz w:val="24"/>
          <w:szCs w:val="24"/>
          <w:lang w:val="es-MX"/>
        </w:rPr>
        <w:t>Laurell</w:t>
      </w:r>
      <w:proofErr w:type="spellEnd"/>
      <w:r w:rsidR="00143CA5" w:rsidRPr="00CE6CF3">
        <w:rPr>
          <w:rFonts w:ascii="Times New Roman" w:hAnsi="Times New Roman" w:cs="Times New Roman"/>
          <w:sz w:val="24"/>
          <w:szCs w:val="24"/>
          <w:lang w:val="es-MX"/>
        </w:rPr>
        <w:t>, 1984</w:t>
      </w:r>
      <w:r w:rsidR="00143CA5">
        <w:rPr>
          <w:rFonts w:ascii="Times New Roman" w:hAnsi="Times New Roman" w:cs="Times New Roman"/>
          <w:sz w:val="24"/>
          <w:szCs w:val="24"/>
          <w:lang w:val="es-MX"/>
        </w:rPr>
        <w:t xml:space="preserve">; </w:t>
      </w:r>
      <w:r w:rsidR="00143CA5" w:rsidRPr="00CE6CF3">
        <w:rPr>
          <w:rFonts w:ascii="Times New Roman" w:hAnsi="Times New Roman" w:cs="Times New Roman"/>
          <w:sz w:val="24"/>
          <w:szCs w:val="24"/>
          <w:lang w:val="es-MX"/>
        </w:rPr>
        <w:t>Oliva, 2010</w:t>
      </w:r>
      <w:r w:rsidR="00143CA5" w:rsidRPr="00D454F6">
        <w:rPr>
          <w:rFonts w:ascii="Times New Roman" w:hAnsi="Times New Roman" w:cs="Times New Roman"/>
          <w:sz w:val="24"/>
          <w:szCs w:val="24"/>
          <w:lang w:val="es-MX"/>
        </w:rPr>
        <w:t>)</w:t>
      </w:r>
      <w:r>
        <w:rPr>
          <w:rFonts w:ascii="Times New Roman" w:hAnsi="Times New Roman" w:cs="Times New Roman"/>
          <w:sz w:val="24"/>
          <w:szCs w:val="24"/>
          <w:lang w:val="es-MX"/>
        </w:rPr>
        <w:t>.</w:t>
      </w:r>
    </w:p>
    <w:p w:rsidR="00400664" w:rsidRDefault="001863C0" w:rsidP="001863C0">
      <w:pPr>
        <w:spacing w:line="360" w:lineRule="auto"/>
        <w:ind w:right="49" w:firstLine="56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w:t>
      </w:r>
      <w:proofErr w:type="spellStart"/>
      <w:r>
        <w:rPr>
          <w:rFonts w:ascii="Times New Roman" w:hAnsi="Times New Roman" w:cs="Times New Roman"/>
          <w:sz w:val="24"/>
          <w:szCs w:val="24"/>
          <w:lang w:val="es-MX"/>
        </w:rPr>
        <w:t>Autunno</w:t>
      </w:r>
      <w:proofErr w:type="spellEnd"/>
      <w:r>
        <w:rPr>
          <w:rFonts w:ascii="Times New Roman" w:hAnsi="Times New Roman" w:cs="Times New Roman"/>
          <w:sz w:val="24"/>
          <w:szCs w:val="24"/>
          <w:lang w:val="es-MX"/>
        </w:rPr>
        <w:t xml:space="preserve"> Caldo </w:t>
      </w:r>
      <w:r w:rsidR="00B66A7C">
        <w:rPr>
          <w:rFonts w:ascii="Times New Roman" w:hAnsi="Times New Roman" w:cs="Times New Roman"/>
          <w:sz w:val="24"/>
          <w:szCs w:val="24"/>
          <w:lang w:val="es-MX"/>
        </w:rPr>
        <w:t xml:space="preserve">(Otoño Caliente) </w:t>
      </w:r>
      <w:r>
        <w:rPr>
          <w:rFonts w:ascii="Times New Roman" w:hAnsi="Times New Roman" w:cs="Times New Roman"/>
          <w:sz w:val="24"/>
          <w:szCs w:val="24"/>
          <w:lang w:val="es-MX"/>
        </w:rPr>
        <w:t>italiano y el Cordobazo argentino no sólo tienen en común la proximidad cronológica y los vínculos históricos entre la industria italiana y la argentina</w:t>
      </w:r>
      <w:r w:rsidR="00B66A7C">
        <w:rPr>
          <w:rFonts w:ascii="Times New Roman" w:hAnsi="Times New Roman" w:cs="Times New Roman"/>
          <w:sz w:val="24"/>
          <w:szCs w:val="24"/>
          <w:lang w:val="es-MX"/>
        </w:rPr>
        <w:t>,</w:t>
      </w:r>
      <w:r>
        <w:rPr>
          <w:rFonts w:ascii="Times New Roman" w:hAnsi="Times New Roman" w:cs="Times New Roman"/>
          <w:sz w:val="24"/>
          <w:szCs w:val="24"/>
          <w:lang w:val="es-MX"/>
        </w:rPr>
        <w:t xml:space="preserve"> sobre todo en los años del desarrollismo, sino también el haber sido desencadenantes de conquistas laborales históricas, logradas gracias a la lucha del movimiento obrero. </w:t>
      </w:r>
      <w:r w:rsidR="00400664">
        <w:rPr>
          <w:rFonts w:ascii="Times New Roman" w:hAnsi="Times New Roman" w:cs="Times New Roman"/>
          <w:sz w:val="24"/>
          <w:szCs w:val="24"/>
          <w:lang w:val="es-MX"/>
        </w:rPr>
        <w:t xml:space="preserve">En ambos países se da, desde fines de la década del ’50, un crecimiento acelerado de la industria, </w:t>
      </w:r>
      <w:r w:rsidR="00400664">
        <w:rPr>
          <w:rFonts w:ascii="Times New Roman" w:hAnsi="Times New Roman" w:cs="Times New Roman"/>
          <w:sz w:val="24"/>
          <w:szCs w:val="24"/>
          <w:lang w:val="es-MX"/>
        </w:rPr>
        <w:lastRenderedPageBreak/>
        <w:t xml:space="preserve">incorporando nueva tecnología y profundizando la OCT propia del paradigma </w:t>
      </w:r>
      <w:proofErr w:type="spellStart"/>
      <w:r w:rsidR="00400664">
        <w:rPr>
          <w:rFonts w:ascii="Times New Roman" w:hAnsi="Times New Roman" w:cs="Times New Roman"/>
          <w:sz w:val="24"/>
          <w:szCs w:val="24"/>
          <w:lang w:val="es-MX"/>
        </w:rPr>
        <w:t>taylorista-fordista</w:t>
      </w:r>
      <w:proofErr w:type="spellEnd"/>
      <w:r w:rsidR="00400664">
        <w:rPr>
          <w:rFonts w:ascii="Times New Roman" w:hAnsi="Times New Roman" w:cs="Times New Roman"/>
          <w:sz w:val="24"/>
          <w:szCs w:val="24"/>
          <w:lang w:val="es-MX"/>
        </w:rPr>
        <w:t>, lo cual choca con la resistencia de los trabajadores sindicalmente organizados.</w:t>
      </w:r>
      <w:r w:rsidR="00652E0D">
        <w:rPr>
          <w:rFonts w:ascii="Times New Roman" w:hAnsi="Times New Roman" w:cs="Times New Roman"/>
          <w:sz w:val="24"/>
          <w:szCs w:val="24"/>
          <w:lang w:val="es-MX"/>
        </w:rPr>
        <w:t xml:space="preserve"> Daniel De Lucía </w:t>
      </w:r>
      <w:r w:rsidR="00B66A7C">
        <w:rPr>
          <w:rFonts w:ascii="Times New Roman" w:hAnsi="Times New Roman" w:cs="Times New Roman"/>
          <w:sz w:val="24"/>
          <w:szCs w:val="24"/>
          <w:lang w:val="es-MX"/>
        </w:rPr>
        <w:t>da cuenta de las coincidencias en el desarrollo industrial de ambos países</w:t>
      </w:r>
      <w:r w:rsidR="00652E0D">
        <w:rPr>
          <w:rFonts w:ascii="Times New Roman" w:hAnsi="Times New Roman" w:cs="Times New Roman"/>
          <w:sz w:val="24"/>
          <w:szCs w:val="24"/>
          <w:lang w:val="es-MX"/>
        </w:rPr>
        <w:t xml:space="preserve"> dentro del trabajo citado sobre el Cordobazo, </w:t>
      </w:r>
      <w:r w:rsidR="00B66A7C">
        <w:rPr>
          <w:rFonts w:ascii="Times New Roman" w:hAnsi="Times New Roman" w:cs="Times New Roman"/>
          <w:sz w:val="24"/>
          <w:szCs w:val="24"/>
          <w:lang w:val="es-MX"/>
        </w:rPr>
        <w:t>al pie de un fotograma de</w:t>
      </w:r>
      <w:r w:rsidR="00652E0D">
        <w:rPr>
          <w:rFonts w:ascii="Times New Roman" w:hAnsi="Times New Roman" w:cs="Times New Roman"/>
          <w:sz w:val="24"/>
          <w:szCs w:val="24"/>
          <w:lang w:val="es-MX"/>
        </w:rPr>
        <w:t>l film de Petri</w:t>
      </w:r>
      <w:r w:rsidR="00B66A7C">
        <w:rPr>
          <w:rFonts w:ascii="Times New Roman" w:hAnsi="Times New Roman" w:cs="Times New Roman"/>
          <w:sz w:val="24"/>
          <w:szCs w:val="24"/>
          <w:lang w:val="es-MX"/>
        </w:rPr>
        <w:t>, donde dice</w:t>
      </w:r>
      <w:r w:rsidR="00652E0D">
        <w:rPr>
          <w:rFonts w:ascii="Times New Roman" w:hAnsi="Times New Roman" w:cs="Times New Roman"/>
          <w:sz w:val="24"/>
          <w:szCs w:val="24"/>
          <w:lang w:val="es-MX"/>
        </w:rPr>
        <w:t xml:space="preserve">: </w:t>
      </w:r>
      <w:r w:rsidR="00652E0D" w:rsidRPr="00652E0D">
        <w:rPr>
          <w:rFonts w:ascii="Times New Roman" w:hAnsi="Times New Roman" w:cs="Times New Roman"/>
          <w:i/>
          <w:sz w:val="24"/>
          <w:szCs w:val="24"/>
          <w:lang w:val="es-MX"/>
        </w:rPr>
        <w:t>“Así en Italia como en Córdoba</w:t>
      </w:r>
      <w:r w:rsidR="00B66A7C">
        <w:rPr>
          <w:rFonts w:ascii="Times New Roman" w:hAnsi="Times New Roman" w:cs="Times New Roman"/>
          <w:i/>
          <w:sz w:val="24"/>
          <w:szCs w:val="24"/>
          <w:lang w:val="es-MX"/>
        </w:rPr>
        <w:t>,</w:t>
      </w:r>
      <w:r w:rsidR="00652E0D" w:rsidRPr="00652E0D">
        <w:rPr>
          <w:rFonts w:ascii="Times New Roman" w:hAnsi="Times New Roman" w:cs="Times New Roman"/>
          <w:i/>
          <w:sz w:val="24"/>
          <w:szCs w:val="24"/>
          <w:lang w:val="es-MX"/>
        </w:rPr>
        <w:t xml:space="preserve"> el obrero destajista contra la misma patronal”</w:t>
      </w:r>
      <w:r w:rsidR="00652E0D">
        <w:rPr>
          <w:rFonts w:ascii="Times New Roman" w:hAnsi="Times New Roman" w:cs="Times New Roman"/>
          <w:sz w:val="24"/>
          <w:szCs w:val="24"/>
          <w:lang w:val="es-MX"/>
        </w:rPr>
        <w:t>.</w:t>
      </w:r>
      <w:r w:rsidR="00143CA5">
        <w:rPr>
          <w:rFonts w:ascii="Times New Roman" w:hAnsi="Times New Roman" w:cs="Times New Roman"/>
          <w:sz w:val="24"/>
          <w:szCs w:val="24"/>
          <w:lang w:val="es-MX"/>
        </w:rPr>
        <w:t xml:space="preserve"> </w:t>
      </w:r>
      <w:r w:rsidR="00143CA5">
        <w:rPr>
          <w:rFonts w:ascii="Times New Roman" w:hAnsi="Times New Roman" w:cs="Times New Roman"/>
          <w:sz w:val="24"/>
          <w:szCs w:val="24"/>
          <w:lang w:val="es-MX"/>
        </w:rPr>
        <w:t>(De Lucía, 2021)</w:t>
      </w:r>
    </w:p>
    <w:p w:rsidR="00891CE4" w:rsidRPr="00891CE4" w:rsidRDefault="001863C0" w:rsidP="001863C0">
      <w:pPr>
        <w:spacing w:line="360" w:lineRule="auto"/>
        <w:ind w:right="49" w:firstLine="56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 su vez, en ambos procesos históricos conviven corrientes que impulsan la lucha reivindicativa de derechos laborales con corrientes que proponen la destrucción del sistema capitalista, sin negociación alguna. Esto se puede observar en el film italiano, </w:t>
      </w:r>
      <w:r w:rsidR="00B66A7C">
        <w:rPr>
          <w:rFonts w:ascii="Times New Roman" w:hAnsi="Times New Roman" w:cs="Times New Roman"/>
          <w:sz w:val="24"/>
          <w:szCs w:val="24"/>
          <w:lang w:val="es-MX"/>
        </w:rPr>
        <w:t>como hemos mencionado en el apartado anterior, donde aparecen las tensiones entre los estudiantes comunistas, los sindicalistas y la democracia cristiana</w:t>
      </w:r>
      <w:r>
        <w:rPr>
          <w:rFonts w:ascii="Times New Roman" w:hAnsi="Times New Roman" w:cs="Times New Roman"/>
          <w:sz w:val="24"/>
          <w:szCs w:val="24"/>
          <w:lang w:val="es-MX"/>
        </w:rPr>
        <w:t>. En cuanto al sindicalismo argentino, predominaba a nivel nacional la dirigencia tradicional peronista, cuestionada por dos sectores principales: la CGT de los Argentinos</w:t>
      </w:r>
      <w:r w:rsidR="00B66A7C">
        <w:rPr>
          <w:rFonts w:ascii="Times New Roman" w:hAnsi="Times New Roman" w:cs="Times New Roman"/>
          <w:sz w:val="24"/>
          <w:szCs w:val="24"/>
          <w:lang w:val="es-MX"/>
        </w:rPr>
        <w:t>,</w:t>
      </w:r>
      <w:r>
        <w:rPr>
          <w:rFonts w:ascii="Times New Roman" w:hAnsi="Times New Roman" w:cs="Times New Roman"/>
          <w:sz w:val="24"/>
          <w:szCs w:val="24"/>
          <w:lang w:val="es-MX"/>
        </w:rPr>
        <w:t xml:space="preserve"> caracterizada por un </w:t>
      </w:r>
      <w:r w:rsidRPr="00B66A7C">
        <w:rPr>
          <w:rFonts w:ascii="Times New Roman" w:hAnsi="Times New Roman" w:cs="Times New Roman"/>
          <w:i/>
          <w:sz w:val="24"/>
          <w:szCs w:val="24"/>
          <w:lang w:val="es-MX"/>
        </w:rPr>
        <w:t>“socialcristianismo radicalizado”</w:t>
      </w:r>
      <w:r>
        <w:rPr>
          <w:rFonts w:ascii="Times New Roman" w:hAnsi="Times New Roman" w:cs="Times New Roman"/>
          <w:sz w:val="24"/>
          <w:szCs w:val="24"/>
          <w:lang w:val="es-MX"/>
        </w:rPr>
        <w:t xml:space="preserve"> y el clasismo</w:t>
      </w:r>
      <w:r w:rsidR="00B66A7C">
        <w:rPr>
          <w:rFonts w:ascii="Times New Roman" w:hAnsi="Times New Roman" w:cs="Times New Roman"/>
          <w:sz w:val="24"/>
          <w:szCs w:val="24"/>
          <w:lang w:val="es-MX"/>
        </w:rPr>
        <w:t>,</w:t>
      </w:r>
      <w:r>
        <w:rPr>
          <w:rFonts w:ascii="Times New Roman" w:hAnsi="Times New Roman" w:cs="Times New Roman"/>
          <w:sz w:val="24"/>
          <w:szCs w:val="24"/>
          <w:lang w:val="es-MX"/>
        </w:rPr>
        <w:t xml:space="preserve"> influenciado por grupos políticos marxistas, siendo esta última la principal referencia de los obreros de las industrias </w:t>
      </w:r>
      <w:r w:rsidRPr="00B66A7C">
        <w:rPr>
          <w:rFonts w:ascii="Times New Roman" w:hAnsi="Times New Roman" w:cs="Times New Roman"/>
          <w:i/>
          <w:sz w:val="24"/>
          <w:szCs w:val="24"/>
          <w:lang w:val="es-MX"/>
        </w:rPr>
        <w:t>“de punta”</w:t>
      </w:r>
      <w:r>
        <w:rPr>
          <w:rFonts w:ascii="Times New Roman" w:hAnsi="Times New Roman" w:cs="Times New Roman"/>
          <w:sz w:val="24"/>
          <w:szCs w:val="24"/>
          <w:lang w:val="es-MX"/>
        </w:rPr>
        <w:t>, cuyo epicentro era la Ciudad de Córdoba (</w:t>
      </w:r>
      <w:proofErr w:type="spellStart"/>
      <w:r>
        <w:rPr>
          <w:rFonts w:ascii="Times New Roman" w:hAnsi="Times New Roman" w:cs="Times New Roman"/>
          <w:sz w:val="24"/>
          <w:szCs w:val="24"/>
          <w:lang w:val="es-MX"/>
        </w:rPr>
        <w:t>Portantiero</w:t>
      </w:r>
      <w:proofErr w:type="spellEnd"/>
      <w:r>
        <w:rPr>
          <w:rFonts w:ascii="Times New Roman" w:hAnsi="Times New Roman" w:cs="Times New Roman"/>
          <w:sz w:val="24"/>
          <w:szCs w:val="24"/>
          <w:lang w:val="es-MX"/>
        </w:rPr>
        <w:t xml:space="preserve">, </w:t>
      </w:r>
      <w:r w:rsidR="00652E0D">
        <w:rPr>
          <w:rFonts w:ascii="Times New Roman" w:hAnsi="Times New Roman" w:cs="Times New Roman"/>
          <w:sz w:val="24"/>
          <w:szCs w:val="24"/>
          <w:lang w:val="es-MX"/>
        </w:rPr>
        <w:t>1977</w:t>
      </w:r>
      <w:r>
        <w:rPr>
          <w:rFonts w:ascii="Times New Roman" w:hAnsi="Times New Roman" w:cs="Times New Roman"/>
          <w:sz w:val="24"/>
          <w:szCs w:val="24"/>
          <w:lang w:val="es-MX"/>
        </w:rPr>
        <w:t>).</w:t>
      </w:r>
    </w:p>
    <w:p w:rsidR="00891CE4" w:rsidRPr="00BA4AA7" w:rsidRDefault="00BA4AA7" w:rsidP="00BA4AA7">
      <w:pPr>
        <w:spacing w:line="360" w:lineRule="auto"/>
        <w:ind w:right="-1" w:firstLine="567"/>
        <w:jc w:val="both"/>
        <w:rPr>
          <w:rFonts w:ascii="Times New Roman" w:hAnsi="Times New Roman" w:cs="Times New Roman"/>
          <w:sz w:val="24"/>
          <w:szCs w:val="24"/>
          <w:lang w:val="es-MX"/>
        </w:rPr>
      </w:pPr>
      <w:r>
        <w:rPr>
          <w:rFonts w:ascii="Times New Roman" w:hAnsi="Times New Roman" w:cs="Times New Roman"/>
          <w:sz w:val="24"/>
          <w:szCs w:val="24"/>
          <w:lang w:val="es-MX"/>
        </w:rPr>
        <w:t>Esta tensión entre un ca</w:t>
      </w:r>
      <w:r w:rsidR="00400664">
        <w:rPr>
          <w:rFonts w:ascii="Times New Roman" w:hAnsi="Times New Roman" w:cs="Times New Roman"/>
          <w:sz w:val="24"/>
          <w:szCs w:val="24"/>
          <w:lang w:val="es-MX"/>
        </w:rPr>
        <w:t>pitalismo industrial que prometía</w:t>
      </w:r>
      <w:r>
        <w:rPr>
          <w:rFonts w:ascii="Times New Roman" w:hAnsi="Times New Roman" w:cs="Times New Roman"/>
          <w:sz w:val="24"/>
          <w:szCs w:val="24"/>
          <w:lang w:val="es-MX"/>
        </w:rPr>
        <w:t xml:space="preserve"> aumentar los ingresos y mejorar el consumo de los </w:t>
      </w:r>
      <w:r w:rsidR="00143CA5">
        <w:rPr>
          <w:rFonts w:ascii="Times New Roman" w:hAnsi="Times New Roman" w:cs="Times New Roman"/>
          <w:sz w:val="24"/>
          <w:szCs w:val="24"/>
          <w:lang w:val="es-MX"/>
        </w:rPr>
        <w:t>obreros</w:t>
      </w:r>
      <w:r w:rsidR="00400664">
        <w:rPr>
          <w:rFonts w:ascii="Times New Roman" w:hAnsi="Times New Roman" w:cs="Times New Roman"/>
          <w:sz w:val="24"/>
          <w:szCs w:val="24"/>
          <w:lang w:val="es-MX"/>
        </w:rPr>
        <w:t>,</w:t>
      </w:r>
      <w:r>
        <w:rPr>
          <w:rFonts w:ascii="Times New Roman" w:hAnsi="Times New Roman" w:cs="Times New Roman"/>
          <w:sz w:val="24"/>
          <w:szCs w:val="24"/>
          <w:lang w:val="es-MX"/>
        </w:rPr>
        <w:t xml:space="preserve"> y las exigencias de intensificación de</w:t>
      </w:r>
      <w:r w:rsidR="00143CA5">
        <w:rPr>
          <w:rFonts w:ascii="Times New Roman" w:hAnsi="Times New Roman" w:cs="Times New Roman"/>
          <w:sz w:val="24"/>
          <w:szCs w:val="24"/>
          <w:lang w:val="es-MX"/>
        </w:rPr>
        <w:t>l trabajo</w:t>
      </w:r>
      <w:r>
        <w:rPr>
          <w:rFonts w:ascii="Times New Roman" w:hAnsi="Times New Roman" w:cs="Times New Roman"/>
          <w:sz w:val="24"/>
          <w:szCs w:val="24"/>
          <w:lang w:val="es-MX"/>
        </w:rPr>
        <w:t xml:space="preserve">, que se expresa en </w:t>
      </w:r>
      <w:r w:rsidRPr="00B66A7C">
        <w:rPr>
          <w:rFonts w:ascii="Times New Roman" w:hAnsi="Times New Roman" w:cs="Times New Roman"/>
          <w:i/>
          <w:sz w:val="24"/>
          <w:szCs w:val="24"/>
          <w:lang w:val="es-MX"/>
        </w:rPr>
        <w:t>“La clase obrera va al Paraíso”</w:t>
      </w:r>
      <w:r w:rsidR="00143CA5">
        <w:rPr>
          <w:rFonts w:ascii="Times New Roman" w:hAnsi="Times New Roman" w:cs="Times New Roman"/>
          <w:i/>
          <w:sz w:val="24"/>
          <w:szCs w:val="24"/>
          <w:lang w:val="es-MX"/>
        </w:rPr>
        <w:t xml:space="preserve"> </w:t>
      </w:r>
      <w:r w:rsidR="00143CA5">
        <w:rPr>
          <w:rFonts w:ascii="Times New Roman" w:hAnsi="Times New Roman" w:cs="Times New Roman"/>
          <w:sz w:val="24"/>
          <w:szCs w:val="24"/>
          <w:lang w:val="es-MX"/>
        </w:rPr>
        <w:t>cuando el Ingeniero habla en la planta para convencer a los operarios de que terminen con las medidas de fuerza</w:t>
      </w:r>
      <w:r>
        <w:rPr>
          <w:rFonts w:ascii="Times New Roman" w:hAnsi="Times New Roman" w:cs="Times New Roman"/>
          <w:sz w:val="24"/>
          <w:szCs w:val="24"/>
          <w:lang w:val="es-MX"/>
        </w:rPr>
        <w:t xml:space="preserve">, se dio también por esos años en la Argentina. </w:t>
      </w:r>
      <w:proofErr w:type="spellStart"/>
      <w:r>
        <w:rPr>
          <w:rFonts w:ascii="Times New Roman" w:hAnsi="Times New Roman" w:cs="Times New Roman"/>
          <w:sz w:val="24"/>
          <w:szCs w:val="24"/>
          <w:lang w:val="es-MX"/>
        </w:rPr>
        <w:t>Portantiero</w:t>
      </w:r>
      <w:proofErr w:type="spellEnd"/>
      <w:r>
        <w:rPr>
          <w:rFonts w:ascii="Times New Roman" w:hAnsi="Times New Roman" w:cs="Times New Roman"/>
          <w:sz w:val="24"/>
          <w:szCs w:val="24"/>
          <w:lang w:val="es-MX"/>
        </w:rPr>
        <w:t xml:space="preserve"> recoge una anécdota protagonizada por </w:t>
      </w:r>
      <w:proofErr w:type="spellStart"/>
      <w:r>
        <w:rPr>
          <w:rFonts w:ascii="Times New Roman" w:hAnsi="Times New Roman" w:cs="Times New Roman"/>
          <w:sz w:val="24"/>
          <w:szCs w:val="24"/>
          <w:lang w:val="es-MX"/>
        </w:rPr>
        <w:t>Adalbert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Krieger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Vasena</w:t>
      </w:r>
      <w:proofErr w:type="spellEnd"/>
      <w:r>
        <w:rPr>
          <w:rFonts w:ascii="Times New Roman" w:hAnsi="Times New Roman" w:cs="Times New Roman"/>
          <w:sz w:val="24"/>
          <w:szCs w:val="24"/>
          <w:lang w:val="es-MX"/>
        </w:rPr>
        <w:t xml:space="preserve">, Ministro de Economía de la dictadura militar iniciada en 1966 y representante del gran capital monopolista, quien se preguntaba: </w:t>
      </w:r>
      <w:r w:rsidRPr="00BA4AA7">
        <w:rPr>
          <w:rFonts w:ascii="Times New Roman" w:hAnsi="Times New Roman" w:cs="Times New Roman"/>
          <w:i/>
          <w:sz w:val="24"/>
          <w:szCs w:val="24"/>
          <w:lang w:val="es-MX"/>
        </w:rPr>
        <w:t>“¿Cómo atribuir a la política económica del gobierno nacional los sucesos de mayo</w:t>
      </w:r>
      <w:r w:rsidR="00143CA5">
        <w:rPr>
          <w:rFonts w:ascii="Times New Roman" w:hAnsi="Times New Roman" w:cs="Times New Roman"/>
          <w:i/>
          <w:sz w:val="24"/>
          <w:szCs w:val="24"/>
          <w:lang w:val="es-MX"/>
        </w:rPr>
        <w:t xml:space="preserve"> </w:t>
      </w:r>
      <w:r w:rsidR="00143CA5" w:rsidRPr="00143CA5">
        <w:rPr>
          <w:rFonts w:ascii="Times New Roman" w:hAnsi="Times New Roman" w:cs="Times New Roman"/>
          <w:sz w:val="24"/>
          <w:szCs w:val="24"/>
          <w:lang w:val="es-MX"/>
        </w:rPr>
        <w:t>(de 1969)</w:t>
      </w:r>
      <w:r w:rsidRPr="00BA4AA7">
        <w:rPr>
          <w:rFonts w:ascii="Times New Roman" w:hAnsi="Times New Roman" w:cs="Times New Roman"/>
          <w:i/>
          <w:sz w:val="24"/>
          <w:szCs w:val="24"/>
          <w:lang w:val="es-MX"/>
        </w:rPr>
        <w:t xml:space="preserve"> si sus protagonistas son los obreros mejor pagados del país?”.</w:t>
      </w:r>
      <w:r>
        <w:rPr>
          <w:rFonts w:ascii="Times New Roman" w:hAnsi="Times New Roman" w:cs="Times New Roman"/>
          <w:sz w:val="24"/>
          <w:szCs w:val="24"/>
          <w:lang w:val="es-MX"/>
        </w:rPr>
        <w:t xml:space="preserve"> La respuesta que da </w:t>
      </w:r>
      <w:proofErr w:type="spellStart"/>
      <w:r>
        <w:rPr>
          <w:rFonts w:ascii="Times New Roman" w:hAnsi="Times New Roman" w:cs="Times New Roman"/>
          <w:sz w:val="24"/>
          <w:szCs w:val="24"/>
          <w:lang w:val="es-MX"/>
        </w:rPr>
        <w:t>Portantiero</w:t>
      </w:r>
      <w:proofErr w:type="spellEnd"/>
      <w:r>
        <w:rPr>
          <w:rFonts w:ascii="Times New Roman" w:hAnsi="Times New Roman" w:cs="Times New Roman"/>
          <w:sz w:val="24"/>
          <w:szCs w:val="24"/>
          <w:lang w:val="es-MX"/>
        </w:rPr>
        <w:t xml:space="preserve"> es que se trataba de </w:t>
      </w:r>
      <w:r w:rsidRPr="00BA4AA7">
        <w:rPr>
          <w:rFonts w:ascii="Times New Roman" w:hAnsi="Times New Roman" w:cs="Times New Roman"/>
          <w:i/>
          <w:sz w:val="24"/>
          <w:szCs w:val="24"/>
          <w:lang w:val="es-MX"/>
        </w:rPr>
        <w:t>“rebeliones contra el despotismo de la nueva organización del trabajo en las empresas”.</w:t>
      </w:r>
      <w:r w:rsidR="00143CA5" w:rsidRPr="00143CA5">
        <w:rPr>
          <w:rFonts w:ascii="Times New Roman" w:hAnsi="Times New Roman" w:cs="Times New Roman"/>
          <w:sz w:val="24"/>
          <w:szCs w:val="24"/>
          <w:lang w:val="es-MX"/>
        </w:rPr>
        <w:t xml:space="preserve"> </w:t>
      </w:r>
      <w:r w:rsidR="00143CA5">
        <w:rPr>
          <w:rFonts w:ascii="Times New Roman" w:hAnsi="Times New Roman" w:cs="Times New Roman"/>
          <w:sz w:val="24"/>
          <w:szCs w:val="24"/>
          <w:lang w:val="es-MX"/>
        </w:rPr>
        <w:t>(</w:t>
      </w:r>
      <w:proofErr w:type="spellStart"/>
      <w:r w:rsidR="00143CA5">
        <w:rPr>
          <w:rFonts w:ascii="Times New Roman" w:hAnsi="Times New Roman" w:cs="Times New Roman"/>
          <w:sz w:val="24"/>
          <w:szCs w:val="24"/>
          <w:lang w:val="es-MX"/>
        </w:rPr>
        <w:t>Portantiero</w:t>
      </w:r>
      <w:proofErr w:type="spellEnd"/>
      <w:r w:rsidR="00143CA5">
        <w:rPr>
          <w:rFonts w:ascii="Times New Roman" w:hAnsi="Times New Roman" w:cs="Times New Roman"/>
          <w:sz w:val="24"/>
          <w:szCs w:val="24"/>
          <w:lang w:val="es-MX"/>
        </w:rPr>
        <w:t>, 1977)</w:t>
      </w:r>
    </w:p>
    <w:p w:rsidR="00BA4AA7" w:rsidRDefault="00BA4AA7" w:rsidP="00BA4AA7">
      <w:pPr>
        <w:spacing w:line="360" w:lineRule="auto"/>
        <w:ind w:right="49" w:firstLine="567"/>
        <w:jc w:val="both"/>
        <w:rPr>
          <w:rFonts w:ascii="Times New Roman" w:hAnsi="Times New Roman" w:cs="Times New Roman"/>
          <w:i/>
          <w:sz w:val="24"/>
          <w:szCs w:val="24"/>
          <w:lang w:val="es-MX"/>
        </w:rPr>
      </w:pPr>
      <w:r>
        <w:rPr>
          <w:rFonts w:ascii="Times New Roman" w:hAnsi="Times New Roman" w:cs="Times New Roman"/>
          <w:sz w:val="24"/>
          <w:szCs w:val="24"/>
          <w:lang w:val="es-MX"/>
        </w:rPr>
        <w:t xml:space="preserve">Llegados a este punto, es bueno retomar lo que decíamos en las primeras páginas de esta ponencia, respecto del cine y su capacidad para reflejar la vivencia humana particular, cosa que las abstracciones propias de las ciencias sociales muchas veces impiden apreciar del todo. En ese sentido, </w:t>
      </w:r>
      <w:r w:rsidRPr="00434D2A">
        <w:rPr>
          <w:rFonts w:ascii="Times New Roman" w:hAnsi="Times New Roman" w:cs="Times New Roman"/>
          <w:i/>
          <w:sz w:val="24"/>
          <w:szCs w:val="24"/>
          <w:lang w:val="es-MX"/>
        </w:rPr>
        <w:t>“La clase obrera va al Paraíso”</w:t>
      </w:r>
      <w:r>
        <w:rPr>
          <w:rFonts w:ascii="Times New Roman" w:hAnsi="Times New Roman" w:cs="Times New Roman"/>
          <w:sz w:val="24"/>
          <w:szCs w:val="24"/>
          <w:lang w:val="es-MX"/>
        </w:rPr>
        <w:t xml:space="preserve"> nos permite comprender aquello que las estadísticas, según </w:t>
      </w:r>
      <w:r w:rsidR="00C1254D">
        <w:rPr>
          <w:rFonts w:ascii="Times New Roman" w:hAnsi="Times New Roman" w:cs="Times New Roman"/>
          <w:sz w:val="24"/>
          <w:szCs w:val="24"/>
          <w:lang w:val="es-MX"/>
        </w:rPr>
        <w:t xml:space="preserve">cuenta </w:t>
      </w:r>
      <w:proofErr w:type="spellStart"/>
      <w:r>
        <w:rPr>
          <w:rFonts w:ascii="Times New Roman" w:hAnsi="Times New Roman" w:cs="Times New Roman"/>
          <w:sz w:val="24"/>
          <w:szCs w:val="24"/>
          <w:lang w:val="es-MX"/>
        </w:rPr>
        <w:t>Portantiero</w:t>
      </w:r>
      <w:proofErr w:type="spellEnd"/>
      <w:r>
        <w:rPr>
          <w:rFonts w:ascii="Times New Roman" w:hAnsi="Times New Roman" w:cs="Times New Roman"/>
          <w:sz w:val="24"/>
          <w:szCs w:val="24"/>
          <w:lang w:val="es-MX"/>
        </w:rPr>
        <w:t xml:space="preserve">, no alcanzaban a explicarle a </w:t>
      </w:r>
      <w:proofErr w:type="spellStart"/>
      <w:r>
        <w:rPr>
          <w:rFonts w:ascii="Times New Roman" w:hAnsi="Times New Roman" w:cs="Times New Roman"/>
          <w:sz w:val="24"/>
          <w:szCs w:val="24"/>
          <w:lang w:val="es-MX"/>
        </w:rPr>
        <w:t>Krieger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Vasena</w:t>
      </w:r>
      <w:proofErr w:type="spellEnd"/>
      <w:r>
        <w:rPr>
          <w:rFonts w:ascii="Times New Roman" w:hAnsi="Times New Roman" w:cs="Times New Roman"/>
          <w:sz w:val="24"/>
          <w:szCs w:val="24"/>
          <w:lang w:val="es-MX"/>
        </w:rPr>
        <w:t xml:space="preserve">. Según el sociólogo argentino, esto es lo que explica también que los obreros de las industrias “de punta” de Córdoba fueran tan receptivos del clasismo, cuyo discurso no se centraba tanto en la disputa </w:t>
      </w:r>
      <w:r>
        <w:rPr>
          <w:rFonts w:ascii="Times New Roman" w:hAnsi="Times New Roman" w:cs="Times New Roman"/>
          <w:sz w:val="24"/>
          <w:szCs w:val="24"/>
          <w:lang w:val="es-MX"/>
        </w:rPr>
        <w:lastRenderedPageBreak/>
        <w:t xml:space="preserve">salarial, como en otros aspectos de las condiciones laborales y la forma de organización del trabajo: </w:t>
      </w:r>
      <w:r w:rsidRPr="00165E62">
        <w:rPr>
          <w:rFonts w:ascii="Times New Roman" w:hAnsi="Times New Roman" w:cs="Times New Roman"/>
          <w:i/>
          <w:sz w:val="24"/>
          <w:szCs w:val="24"/>
          <w:lang w:val="es-MX"/>
        </w:rPr>
        <w:t xml:space="preserve">“determinación de los ritmos de producción, de los tiempos y de los sistemas de </w:t>
      </w:r>
      <w:r>
        <w:rPr>
          <w:rFonts w:ascii="Times New Roman" w:hAnsi="Times New Roman" w:cs="Times New Roman"/>
          <w:i/>
          <w:sz w:val="24"/>
          <w:szCs w:val="24"/>
          <w:lang w:val="es-MX"/>
        </w:rPr>
        <w:t>‘</w:t>
      </w:r>
      <w:proofErr w:type="spellStart"/>
      <w:r w:rsidRPr="00165E62">
        <w:rPr>
          <w:rFonts w:ascii="Times New Roman" w:hAnsi="Times New Roman" w:cs="Times New Roman"/>
          <w:i/>
          <w:sz w:val="24"/>
          <w:szCs w:val="24"/>
          <w:lang w:val="es-MX"/>
        </w:rPr>
        <w:t>job</w:t>
      </w:r>
      <w:proofErr w:type="spellEnd"/>
      <w:r w:rsidRPr="00165E62">
        <w:rPr>
          <w:rFonts w:ascii="Times New Roman" w:hAnsi="Times New Roman" w:cs="Times New Roman"/>
          <w:i/>
          <w:sz w:val="24"/>
          <w:szCs w:val="24"/>
          <w:lang w:val="es-MX"/>
        </w:rPr>
        <w:t xml:space="preserve"> </w:t>
      </w:r>
      <w:proofErr w:type="spellStart"/>
      <w:r w:rsidRPr="00165E62">
        <w:rPr>
          <w:rFonts w:ascii="Times New Roman" w:hAnsi="Times New Roman" w:cs="Times New Roman"/>
          <w:i/>
          <w:sz w:val="24"/>
          <w:szCs w:val="24"/>
          <w:lang w:val="es-MX"/>
        </w:rPr>
        <w:t>evaluation</w:t>
      </w:r>
      <w:proofErr w:type="spellEnd"/>
      <w:r>
        <w:rPr>
          <w:rFonts w:ascii="Times New Roman" w:hAnsi="Times New Roman" w:cs="Times New Roman"/>
          <w:i/>
          <w:sz w:val="24"/>
          <w:szCs w:val="24"/>
          <w:lang w:val="es-MX"/>
        </w:rPr>
        <w:t>’</w:t>
      </w:r>
      <w:r w:rsidRPr="00165E62">
        <w:rPr>
          <w:rFonts w:ascii="Times New Roman" w:hAnsi="Times New Roman" w:cs="Times New Roman"/>
          <w:i/>
          <w:sz w:val="24"/>
          <w:szCs w:val="24"/>
          <w:lang w:val="es-MX"/>
        </w:rPr>
        <w:t>, del ambiente de trabajo, de las condiciones de salubridad”.</w:t>
      </w:r>
      <w:r w:rsidR="00143CA5" w:rsidRPr="00143CA5">
        <w:rPr>
          <w:rFonts w:ascii="Times New Roman" w:hAnsi="Times New Roman" w:cs="Times New Roman"/>
          <w:sz w:val="24"/>
          <w:szCs w:val="24"/>
          <w:lang w:val="es-MX"/>
        </w:rPr>
        <w:t xml:space="preserve"> </w:t>
      </w:r>
      <w:r w:rsidR="00143CA5">
        <w:rPr>
          <w:rFonts w:ascii="Times New Roman" w:hAnsi="Times New Roman" w:cs="Times New Roman"/>
          <w:sz w:val="24"/>
          <w:szCs w:val="24"/>
          <w:lang w:val="es-MX"/>
        </w:rPr>
        <w:t>(</w:t>
      </w:r>
      <w:proofErr w:type="spellStart"/>
      <w:r w:rsidR="00143CA5">
        <w:rPr>
          <w:rFonts w:ascii="Times New Roman" w:hAnsi="Times New Roman" w:cs="Times New Roman"/>
          <w:sz w:val="24"/>
          <w:szCs w:val="24"/>
          <w:lang w:val="es-MX"/>
        </w:rPr>
        <w:t>Portantiero</w:t>
      </w:r>
      <w:proofErr w:type="spellEnd"/>
      <w:r w:rsidR="00143CA5">
        <w:rPr>
          <w:rFonts w:ascii="Times New Roman" w:hAnsi="Times New Roman" w:cs="Times New Roman"/>
          <w:sz w:val="24"/>
          <w:szCs w:val="24"/>
          <w:lang w:val="es-MX"/>
        </w:rPr>
        <w:t>, 1977)</w:t>
      </w:r>
    </w:p>
    <w:p w:rsidR="006A1460" w:rsidRDefault="00DF1E54" w:rsidP="00DF1E54">
      <w:pPr>
        <w:spacing w:line="360" w:lineRule="auto"/>
        <w:ind w:right="49" w:firstLine="56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sintonía con esto, la salud fue una de las principales reivindicaciones del movimiento obrero italiano durante los años 60s y 70s, frente a la </w:t>
      </w:r>
      <w:r w:rsidRPr="00DF1E54">
        <w:rPr>
          <w:rFonts w:ascii="Times New Roman" w:hAnsi="Times New Roman" w:cs="Times New Roman"/>
          <w:i/>
          <w:sz w:val="24"/>
          <w:szCs w:val="24"/>
          <w:lang w:val="es-MX"/>
        </w:rPr>
        <w:t xml:space="preserve">“generalización de las características </w:t>
      </w:r>
      <w:proofErr w:type="spellStart"/>
      <w:r w:rsidRPr="00DF1E54">
        <w:rPr>
          <w:rFonts w:ascii="Times New Roman" w:hAnsi="Times New Roman" w:cs="Times New Roman"/>
          <w:i/>
          <w:sz w:val="24"/>
          <w:szCs w:val="24"/>
          <w:lang w:val="es-MX"/>
        </w:rPr>
        <w:t>tayloristas-fordistas</w:t>
      </w:r>
      <w:proofErr w:type="spellEnd"/>
      <w:r w:rsidRPr="00DF1E54">
        <w:rPr>
          <w:rFonts w:ascii="Times New Roman" w:hAnsi="Times New Roman" w:cs="Times New Roman"/>
          <w:i/>
          <w:sz w:val="24"/>
          <w:szCs w:val="24"/>
          <w:lang w:val="es-MX"/>
        </w:rPr>
        <w:t xml:space="preserve"> del proceso de producción”</w:t>
      </w:r>
      <w:r>
        <w:rPr>
          <w:rFonts w:ascii="Times New Roman" w:hAnsi="Times New Roman" w:cs="Times New Roman"/>
          <w:sz w:val="24"/>
          <w:szCs w:val="24"/>
          <w:lang w:val="es-MX"/>
        </w:rPr>
        <w:t xml:space="preserve"> expresadas en </w:t>
      </w:r>
      <w:r w:rsidRPr="00DF1E54">
        <w:rPr>
          <w:rFonts w:ascii="Times New Roman" w:hAnsi="Times New Roman" w:cs="Times New Roman"/>
          <w:i/>
          <w:sz w:val="24"/>
          <w:szCs w:val="24"/>
          <w:lang w:val="es-MX"/>
        </w:rPr>
        <w:t>“incrementos acelerados en los ritmos y cargas de trabajo (…) y descalificación obrera”</w:t>
      </w:r>
      <w:r w:rsidRPr="00DF1E54">
        <w:rPr>
          <w:rFonts w:ascii="Times New Roman" w:hAnsi="Times New Roman" w:cs="Times New Roman"/>
          <w:sz w:val="24"/>
          <w:szCs w:val="24"/>
          <w:lang w:val="es-MX"/>
        </w:rPr>
        <w:t xml:space="preserve"> (</w:t>
      </w:r>
      <w:proofErr w:type="spellStart"/>
      <w:r w:rsidRPr="00DF1E54">
        <w:rPr>
          <w:rFonts w:ascii="Times New Roman" w:hAnsi="Times New Roman" w:cs="Times New Roman"/>
          <w:sz w:val="24"/>
          <w:szCs w:val="24"/>
          <w:lang w:val="es-MX"/>
        </w:rPr>
        <w:t>Laurell</w:t>
      </w:r>
      <w:proofErr w:type="spellEnd"/>
      <w:r>
        <w:rPr>
          <w:rFonts w:ascii="Times New Roman" w:hAnsi="Times New Roman" w:cs="Times New Roman"/>
          <w:sz w:val="24"/>
          <w:szCs w:val="24"/>
          <w:lang w:val="es-MX"/>
        </w:rPr>
        <w:t>,</w:t>
      </w:r>
      <w:r w:rsidRPr="00DF1E54">
        <w:rPr>
          <w:rFonts w:ascii="Times New Roman" w:hAnsi="Times New Roman" w:cs="Times New Roman"/>
          <w:sz w:val="24"/>
          <w:szCs w:val="24"/>
          <w:lang w:val="es-MX"/>
        </w:rPr>
        <w:t xml:space="preserve"> 1984)</w:t>
      </w:r>
      <w:r w:rsidRPr="00DF1E54">
        <w:rPr>
          <w:rFonts w:ascii="Times New Roman" w:hAnsi="Times New Roman" w:cs="Times New Roman"/>
          <w:i/>
          <w:sz w:val="24"/>
          <w:szCs w:val="24"/>
          <w:lang w:val="es-MX"/>
        </w:rPr>
        <w:t>.</w:t>
      </w:r>
      <w:r w:rsidR="00150977">
        <w:rPr>
          <w:rFonts w:ascii="Times New Roman" w:hAnsi="Times New Roman" w:cs="Times New Roman"/>
          <w:sz w:val="24"/>
          <w:szCs w:val="24"/>
          <w:lang w:val="es-MX"/>
        </w:rPr>
        <w:t xml:space="preserve"> </w:t>
      </w:r>
      <w:r w:rsidR="00150977" w:rsidRPr="00652E0D">
        <w:rPr>
          <w:rFonts w:ascii="Times New Roman" w:hAnsi="Times New Roman" w:cs="Times New Roman"/>
          <w:sz w:val="24"/>
          <w:szCs w:val="24"/>
          <w:lang w:val="es-MX"/>
        </w:rPr>
        <w:t>Antonio Oliva</w:t>
      </w:r>
      <w:r w:rsidR="00150977">
        <w:rPr>
          <w:rFonts w:ascii="Times New Roman" w:hAnsi="Times New Roman" w:cs="Times New Roman"/>
          <w:sz w:val="24"/>
          <w:szCs w:val="24"/>
          <w:lang w:val="es-MX"/>
        </w:rPr>
        <w:t xml:space="preserve"> coincide en esta caracterización del período en Italia e incluso habla de </w:t>
      </w:r>
      <w:r w:rsidR="00150977" w:rsidRPr="00150977">
        <w:rPr>
          <w:rFonts w:ascii="Times New Roman" w:hAnsi="Times New Roman" w:cs="Times New Roman"/>
          <w:i/>
          <w:sz w:val="24"/>
          <w:szCs w:val="24"/>
          <w:lang w:val="es-MX"/>
        </w:rPr>
        <w:t>“jerarquización despótica”</w:t>
      </w:r>
      <w:r w:rsidR="00150977">
        <w:rPr>
          <w:rFonts w:ascii="Times New Roman" w:hAnsi="Times New Roman" w:cs="Times New Roman"/>
          <w:sz w:val="24"/>
          <w:szCs w:val="24"/>
          <w:lang w:val="es-MX"/>
        </w:rPr>
        <w:t xml:space="preserve">, lo cual nos remite a la fórmula utilizada por </w:t>
      </w:r>
      <w:proofErr w:type="spellStart"/>
      <w:r w:rsidR="00150977">
        <w:rPr>
          <w:rFonts w:ascii="Times New Roman" w:hAnsi="Times New Roman" w:cs="Times New Roman"/>
          <w:sz w:val="24"/>
          <w:szCs w:val="24"/>
          <w:lang w:val="es-MX"/>
        </w:rPr>
        <w:t>Portantiero</w:t>
      </w:r>
      <w:proofErr w:type="spellEnd"/>
      <w:r w:rsidR="00150977">
        <w:rPr>
          <w:rFonts w:ascii="Times New Roman" w:hAnsi="Times New Roman" w:cs="Times New Roman"/>
          <w:sz w:val="24"/>
          <w:szCs w:val="24"/>
          <w:lang w:val="es-MX"/>
        </w:rPr>
        <w:t xml:space="preserve"> para calificar la </w:t>
      </w:r>
      <w:r w:rsidR="00150977">
        <w:rPr>
          <w:rFonts w:ascii="Times New Roman" w:hAnsi="Times New Roman" w:cs="Times New Roman"/>
          <w:i/>
          <w:sz w:val="24"/>
          <w:szCs w:val="24"/>
          <w:lang w:val="es-MX"/>
        </w:rPr>
        <w:t>“nueva organización del trabajo”</w:t>
      </w:r>
      <w:r w:rsidR="00652E0D">
        <w:rPr>
          <w:rFonts w:ascii="Times New Roman" w:hAnsi="Times New Roman" w:cs="Times New Roman"/>
          <w:sz w:val="24"/>
          <w:szCs w:val="24"/>
          <w:lang w:val="es-MX"/>
        </w:rPr>
        <w:t xml:space="preserve"> (Oliva, 2010)</w:t>
      </w:r>
      <w:r w:rsidR="00150977">
        <w:rPr>
          <w:rFonts w:ascii="Times New Roman" w:hAnsi="Times New Roman" w:cs="Times New Roman"/>
          <w:i/>
          <w:sz w:val="24"/>
          <w:szCs w:val="24"/>
          <w:lang w:val="es-MX"/>
        </w:rPr>
        <w:t>.</w:t>
      </w:r>
      <w:r w:rsidR="00150977">
        <w:rPr>
          <w:rFonts w:ascii="Times New Roman" w:hAnsi="Times New Roman" w:cs="Times New Roman"/>
          <w:sz w:val="24"/>
          <w:szCs w:val="24"/>
          <w:lang w:val="es-MX"/>
        </w:rPr>
        <w:t xml:space="preserve"> Según </w:t>
      </w:r>
      <w:proofErr w:type="spellStart"/>
      <w:r w:rsidR="00150977">
        <w:rPr>
          <w:rFonts w:ascii="Times New Roman" w:hAnsi="Times New Roman" w:cs="Times New Roman"/>
          <w:sz w:val="24"/>
          <w:szCs w:val="24"/>
          <w:lang w:val="es-MX"/>
        </w:rPr>
        <w:t>Laurell</w:t>
      </w:r>
      <w:proofErr w:type="spellEnd"/>
      <w:r w:rsidR="00150977">
        <w:rPr>
          <w:rFonts w:ascii="Times New Roman" w:hAnsi="Times New Roman" w:cs="Times New Roman"/>
          <w:sz w:val="24"/>
          <w:szCs w:val="24"/>
          <w:lang w:val="es-MX"/>
        </w:rPr>
        <w:t xml:space="preserve"> los accidentes laborales y las enfermedades profesionales forman parte, en aquella época, de la </w:t>
      </w:r>
      <w:r w:rsidR="00150977" w:rsidRPr="00150977">
        <w:rPr>
          <w:rFonts w:ascii="Times New Roman" w:hAnsi="Times New Roman" w:cs="Times New Roman"/>
          <w:i/>
          <w:sz w:val="24"/>
          <w:szCs w:val="24"/>
          <w:lang w:val="es-MX"/>
        </w:rPr>
        <w:t>“vida cotidiana fabril y están lejos de ser situaciones de excepción”</w:t>
      </w:r>
      <w:r w:rsidR="00150977">
        <w:rPr>
          <w:rFonts w:ascii="Times New Roman" w:hAnsi="Times New Roman" w:cs="Times New Roman"/>
          <w:sz w:val="24"/>
          <w:szCs w:val="24"/>
          <w:lang w:val="es-MX"/>
        </w:rPr>
        <w:t>, a lo que se suma el aumento de ambos tipos de problemas de salud vinculados al trabajo en el período 1960/1968, afectando a millones de obreros italianos.</w:t>
      </w:r>
      <w:r w:rsidR="006A1460">
        <w:rPr>
          <w:rFonts w:ascii="Times New Roman" w:hAnsi="Times New Roman" w:cs="Times New Roman"/>
          <w:sz w:val="24"/>
          <w:szCs w:val="24"/>
          <w:lang w:val="es-MX"/>
        </w:rPr>
        <w:t xml:space="preserve"> Estas transformaciones en la organización del trabajo y en el desarrollo industrial, también generaron tensiones</w:t>
      </w:r>
      <w:r w:rsidR="00FA6697">
        <w:rPr>
          <w:rFonts w:ascii="Times New Roman" w:hAnsi="Times New Roman" w:cs="Times New Roman"/>
          <w:sz w:val="24"/>
          <w:szCs w:val="24"/>
          <w:lang w:val="es-MX"/>
        </w:rPr>
        <w:t xml:space="preserve"> </w:t>
      </w:r>
      <w:r w:rsidR="006A1460">
        <w:rPr>
          <w:rFonts w:ascii="Times New Roman" w:hAnsi="Times New Roman" w:cs="Times New Roman"/>
          <w:sz w:val="24"/>
          <w:szCs w:val="24"/>
          <w:lang w:val="es-MX"/>
        </w:rPr>
        <w:t>al interior del movimiento obrero italiano, sobre todo entre los obreros de base de las industrias de punta y las centrales sindicales, repercutiendo en un estallido social incontenible, entre 1968 y 1969</w:t>
      </w:r>
      <w:r w:rsidR="00FA6697">
        <w:rPr>
          <w:rFonts w:ascii="Times New Roman" w:hAnsi="Times New Roman" w:cs="Times New Roman"/>
          <w:sz w:val="24"/>
          <w:szCs w:val="24"/>
          <w:lang w:val="es-MX"/>
        </w:rPr>
        <w:t xml:space="preserve"> </w:t>
      </w:r>
      <w:r w:rsidR="00FA6697" w:rsidRPr="00DF1E54">
        <w:rPr>
          <w:rFonts w:ascii="Times New Roman" w:hAnsi="Times New Roman" w:cs="Times New Roman"/>
          <w:sz w:val="24"/>
          <w:szCs w:val="24"/>
          <w:lang w:val="es-MX"/>
        </w:rPr>
        <w:t>(</w:t>
      </w:r>
      <w:proofErr w:type="spellStart"/>
      <w:r w:rsidR="00FA6697" w:rsidRPr="00DF1E54">
        <w:rPr>
          <w:rFonts w:ascii="Times New Roman" w:hAnsi="Times New Roman" w:cs="Times New Roman"/>
          <w:sz w:val="24"/>
          <w:szCs w:val="24"/>
          <w:lang w:val="es-MX"/>
        </w:rPr>
        <w:t>Laurell</w:t>
      </w:r>
      <w:proofErr w:type="spellEnd"/>
      <w:r w:rsidR="00FA6697">
        <w:rPr>
          <w:rFonts w:ascii="Times New Roman" w:hAnsi="Times New Roman" w:cs="Times New Roman"/>
          <w:sz w:val="24"/>
          <w:szCs w:val="24"/>
          <w:lang w:val="es-MX"/>
        </w:rPr>
        <w:t>,</w:t>
      </w:r>
      <w:r w:rsidR="00FA6697" w:rsidRPr="00DF1E54">
        <w:rPr>
          <w:rFonts w:ascii="Times New Roman" w:hAnsi="Times New Roman" w:cs="Times New Roman"/>
          <w:sz w:val="24"/>
          <w:szCs w:val="24"/>
          <w:lang w:val="es-MX"/>
        </w:rPr>
        <w:t xml:space="preserve"> 1984)</w:t>
      </w:r>
      <w:r w:rsidR="006A1460">
        <w:rPr>
          <w:rFonts w:ascii="Times New Roman" w:hAnsi="Times New Roman" w:cs="Times New Roman"/>
          <w:sz w:val="24"/>
          <w:szCs w:val="24"/>
          <w:lang w:val="es-MX"/>
        </w:rPr>
        <w:t xml:space="preserve">. </w:t>
      </w:r>
    </w:p>
    <w:p w:rsidR="00BA4AA7" w:rsidRDefault="00CC021E" w:rsidP="006A1460">
      <w:pPr>
        <w:spacing w:line="360" w:lineRule="auto"/>
        <w:ind w:right="49" w:firstLine="567"/>
        <w:jc w:val="both"/>
        <w:rPr>
          <w:rFonts w:ascii="Times New Roman" w:eastAsia="Times New Roman" w:hAnsi="Times New Roman" w:cs="Times New Roman"/>
          <w:i/>
          <w:color w:val="222222"/>
          <w:sz w:val="24"/>
          <w:szCs w:val="24"/>
          <w:shd w:val="clear" w:color="auto" w:fill="FFFFFF"/>
          <w:lang w:val="es-MX"/>
        </w:rPr>
      </w:pPr>
      <w:r>
        <w:rPr>
          <w:rFonts w:ascii="Times New Roman" w:eastAsia="Times New Roman" w:hAnsi="Times New Roman" w:cs="Times New Roman"/>
          <w:color w:val="222222"/>
          <w:sz w:val="24"/>
          <w:szCs w:val="24"/>
          <w:shd w:val="clear" w:color="auto" w:fill="FFFFFF"/>
          <w:lang w:val="es-MX"/>
        </w:rPr>
        <w:t xml:space="preserve">Tanto en Italia, como en Argentina, las luchas obreras derivaron, en un período inmediatamente posterior, en el reconocimiento legal de muchas de las demandas de los trabajadores. </w:t>
      </w:r>
      <w:r w:rsidR="00BA4AA7" w:rsidRPr="00BD5205">
        <w:rPr>
          <w:rFonts w:ascii="Times New Roman" w:eastAsia="Times New Roman" w:hAnsi="Times New Roman" w:cs="Times New Roman"/>
          <w:color w:val="222222"/>
          <w:sz w:val="24"/>
          <w:szCs w:val="24"/>
          <w:shd w:val="clear" w:color="auto" w:fill="FFFFFF"/>
          <w:lang w:val="es-MX"/>
        </w:rPr>
        <w:t xml:space="preserve">En 1970, en Italia, se aprobó </w:t>
      </w:r>
      <w:r w:rsidR="00F30DD2">
        <w:rPr>
          <w:rFonts w:ascii="Times New Roman" w:eastAsia="Times New Roman" w:hAnsi="Times New Roman" w:cs="Times New Roman"/>
          <w:color w:val="222222"/>
          <w:sz w:val="24"/>
          <w:szCs w:val="24"/>
          <w:shd w:val="clear" w:color="auto" w:fill="FFFFFF"/>
          <w:lang w:val="es-MX"/>
        </w:rPr>
        <w:t xml:space="preserve">el </w:t>
      </w:r>
      <w:r w:rsidR="00BA4AA7" w:rsidRPr="00BD5205">
        <w:rPr>
          <w:rFonts w:ascii="Times New Roman" w:eastAsia="Times New Roman" w:hAnsi="Times New Roman" w:cs="Times New Roman"/>
          <w:color w:val="222222"/>
          <w:sz w:val="24"/>
          <w:szCs w:val="24"/>
          <w:shd w:val="clear" w:color="auto" w:fill="FFFFFF"/>
          <w:lang w:val="es-MX"/>
        </w:rPr>
        <w:t>Estatuto de los Trabajadores,</w:t>
      </w:r>
      <w:r w:rsidR="00F30DD2">
        <w:rPr>
          <w:rFonts w:ascii="Times New Roman" w:eastAsia="Times New Roman" w:hAnsi="Times New Roman" w:cs="Times New Roman"/>
          <w:color w:val="222222"/>
          <w:sz w:val="24"/>
          <w:szCs w:val="24"/>
          <w:shd w:val="clear" w:color="auto" w:fill="FFFFFF"/>
          <w:lang w:val="es-MX"/>
        </w:rPr>
        <w:t xml:space="preserve"> con fuerza de ley, en el </w:t>
      </w:r>
      <w:r w:rsidR="00BA4AA7" w:rsidRPr="00BD5205">
        <w:rPr>
          <w:rFonts w:ascii="Times New Roman" w:eastAsia="Times New Roman" w:hAnsi="Times New Roman" w:cs="Times New Roman"/>
          <w:color w:val="222222"/>
          <w:sz w:val="24"/>
          <w:szCs w:val="24"/>
          <w:shd w:val="clear" w:color="auto" w:fill="FFFFFF"/>
          <w:lang w:val="es-MX"/>
        </w:rPr>
        <w:t xml:space="preserve">que </w:t>
      </w:r>
      <w:r w:rsidR="00F30DD2">
        <w:rPr>
          <w:rFonts w:ascii="Times New Roman" w:eastAsia="Times New Roman" w:hAnsi="Times New Roman" w:cs="Times New Roman"/>
          <w:color w:val="222222"/>
          <w:sz w:val="24"/>
          <w:szCs w:val="24"/>
          <w:shd w:val="clear" w:color="auto" w:fill="FFFFFF"/>
          <w:lang w:val="es-MX"/>
        </w:rPr>
        <w:t xml:space="preserve">se plasmaron </w:t>
      </w:r>
      <w:r w:rsidR="00BA4AA7" w:rsidRPr="00150977">
        <w:rPr>
          <w:rFonts w:ascii="Times New Roman" w:eastAsia="Times New Roman" w:hAnsi="Times New Roman" w:cs="Times New Roman"/>
          <w:color w:val="222222"/>
          <w:sz w:val="24"/>
          <w:szCs w:val="24"/>
          <w:shd w:val="clear" w:color="auto" w:fill="FFFFFF"/>
          <w:lang w:val="es-MX"/>
        </w:rPr>
        <w:t>las principales demandas sindicales</w:t>
      </w:r>
      <w:r w:rsidR="00F30DD2">
        <w:rPr>
          <w:rFonts w:ascii="Times New Roman" w:eastAsia="Times New Roman" w:hAnsi="Times New Roman" w:cs="Times New Roman"/>
          <w:color w:val="222222"/>
          <w:sz w:val="24"/>
          <w:szCs w:val="24"/>
          <w:shd w:val="clear" w:color="auto" w:fill="FFFFFF"/>
          <w:lang w:val="es-MX"/>
        </w:rPr>
        <w:t xml:space="preserve">. En cuanto al aspecto que nos ocupa, en su artículo 9° reconoce el derecho de los trabajadores </w:t>
      </w:r>
      <w:r w:rsidR="00F30DD2" w:rsidRPr="00F30DD2">
        <w:rPr>
          <w:rFonts w:ascii="Times New Roman" w:eastAsia="Times New Roman" w:hAnsi="Times New Roman" w:cs="Times New Roman"/>
          <w:i/>
          <w:color w:val="222222"/>
          <w:sz w:val="24"/>
          <w:szCs w:val="24"/>
          <w:shd w:val="clear" w:color="auto" w:fill="FFFFFF"/>
          <w:lang w:val="es-MX"/>
        </w:rPr>
        <w:t>“a controlar la aplicación de las normas para la prevención de los infortunios y las enfermedades profesionales”.</w:t>
      </w:r>
      <w:r w:rsidR="00FA6697">
        <w:rPr>
          <w:rFonts w:ascii="Times New Roman" w:eastAsia="Times New Roman" w:hAnsi="Times New Roman" w:cs="Times New Roman"/>
          <w:color w:val="222222"/>
          <w:sz w:val="24"/>
          <w:szCs w:val="24"/>
          <w:shd w:val="clear" w:color="auto" w:fill="FFFFFF"/>
          <w:lang w:val="es-MX"/>
        </w:rPr>
        <w:t xml:space="preserve"> En el año en que se estrenó el film analizado, se estaba discutiendo en cada rama de actividad, en instancias de negociación colectiva, la sustanciación de este artículo (</w:t>
      </w:r>
      <w:proofErr w:type="spellStart"/>
      <w:r w:rsidR="00FA6697">
        <w:rPr>
          <w:rFonts w:ascii="Times New Roman" w:eastAsia="Times New Roman" w:hAnsi="Times New Roman" w:cs="Times New Roman"/>
          <w:color w:val="222222"/>
          <w:sz w:val="24"/>
          <w:szCs w:val="24"/>
          <w:shd w:val="clear" w:color="auto" w:fill="FFFFFF"/>
          <w:lang w:val="es-MX"/>
        </w:rPr>
        <w:t>Laurell</w:t>
      </w:r>
      <w:proofErr w:type="spellEnd"/>
      <w:r w:rsidR="00FA6697">
        <w:rPr>
          <w:rFonts w:ascii="Times New Roman" w:eastAsia="Times New Roman" w:hAnsi="Times New Roman" w:cs="Times New Roman"/>
          <w:color w:val="222222"/>
          <w:sz w:val="24"/>
          <w:szCs w:val="24"/>
          <w:shd w:val="clear" w:color="auto" w:fill="FFFFFF"/>
          <w:lang w:val="es-MX"/>
        </w:rPr>
        <w:t xml:space="preserve">, 1984). </w:t>
      </w:r>
      <w:r w:rsidR="00F30DD2" w:rsidRPr="00F30DD2">
        <w:rPr>
          <w:rFonts w:ascii="Times New Roman" w:eastAsia="Times New Roman" w:hAnsi="Times New Roman" w:cs="Times New Roman"/>
          <w:color w:val="222222"/>
          <w:sz w:val="24"/>
          <w:szCs w:val="24"/>
          <w:shd w:val="clear" w:color="auto" w:fill="FFFFFF"/>
          <w:lang w:val="es-MX"/>
        </w:rPr>
        <w:t xml:space="preserve"> </w:t>
      </w:r>
      <w:r w:rsidR="00BA4AA7" w:rsidRPr="00BD5205">
        <w:rPr>
          <w:rFonts w:ascii="Times New Roman" w:eastAsia="Times New Roman" w:hAnsi="Times New Roman" w:cs="Times New Roman"/>
          <w:color w:val="222222"/>
          <w:sz w:val="24"/>
          <w:szCs w:val="24"/>
          <w:shd w:val="clear" w:color="auto" w:fill="FFFFFF"/>
          <w:lang w:val="es-MX"/>
        </w:rPr>
        <w:t xml:space="preserve">En nuestro país, la Ley de Contrato de Trabajo, </w:t>
      </w:r>
      <w:r>
        <w:rPr>
          <w:rFonts w:ascii="Times New Roman" w:eastAsia="Times New Roman" w:hAnsi="Times New Roman" w:cs="Times New Roman"/>
          <w:color w:val="222222"/>
          <w:sz w:val="24"/>
          <w:szCs w:val="24"/>
          <w:shd w:val="clear" w:color="auto" w:fill="FFFFFF"/>
          <w:lang w:val="es-MX"/>
        </w:rPr>
        <w:t>elaborada por representantes de la CGT</w:t>
      </w:r>
      <w:r w:rsidRPr="00BD5205">
        <w:rPr>
          <w:rFonts w:ascii="Times New Roman" w:eastAsia="Times New Roman" w:hAnsi="Times New Roman" w:cs="Times New Roman"/>
          <w:color w:val="222222"/>
          <w:sz w:val="24"/>
          <w:szCs w:val="24"/>
          <w:shd w:val="clear" w:color="auto" w:fill="FFFFFF"/>
          <w:lang w:val="es-MX"/>
        </w:rPr>
        <w:t xml:space="preserve"> </w:t>
      </w:r>
      <w:r>
        <w:rPr>
          <w:rFonts w:ascii="Times New Roman" w:eastAsia="Times New Roman" w:hAnsi="Times New Roman" w:cs="Times New Roman"/>
          <w:color w:val="222222"/>
          <w:sz w:val="24"/>
          <w:szCs w:val="24"/>
          <w:shd w:val="clear" w:color="auto" w:fill="FFFFFF"/>
          <w:lang w:val="es-MX"/>
        </w:rPr>
        <w:t xml:space="preserve">y </w:t>
      </w:r>
      <w:r w:rsidR="00BA4AA7" w:rsidRPr="00BD5205">
        <w:rPr>
          <w:rFonts w:ascii="Times New Roman" w:eastAsia="Times New Roman" w:hAnsi="Times New Roman" w:cs="Times New Roman"/>
          <w:color w:val="222222"/>
          <w:sz w:val="24"/>
          <w:szCs w:val="24"/>
          <w:shd w:val="clear" w:color="auto" w:fill="FFFFFF"/>
          <w:lang w:val="es-MX"/>
        </w:rPr>
        <w:t>promulgada en el año 1974 (aún vigente, a pesar de sucesivas reformas, iniciadas a partir de la última dictadura), estableció</w:t>
      </w:r>
      <w:r>
        <w:rPr>
          <w:rFonts w:ascii="Times New Roman" w:eastAsia="Times New Roman" w:hAnsi="Times New Roman" w:cs="Times New Roman"/>
          <w:color w:val="222222"/>
          <w:sz w:val="24"/>
          <w:szCs w:val="24"/>
          <w:shd w:val="clear" w:color="auto" w:fill="FFFFFF"/>
          <w:lang w:val="es-MX"/>
        </w:rPr>
        <w:t>, entre otras conquistas,</w:t>
      </w:r>
      <w:r w:rsidR="00BA4AA7" w:rsidRPr="00BD5205">
        <w:rPr>
          <w:rFonts w:ascii="Times New Roman" w:eastAsia="Times New Roman" w:hAnsi="Times New Roman" w:cs="Times New Roman"/>
          <w:color w:val="222222"/>
          <w:sz w:val="24"/>
          <w:szCs w:val="24"/>
          <w:shd w:val="clear" w:color="auto" w:fill="FFFFFF"/>
          <w:lang w:val="es-MX"/>
        </w:rPr>
        <w:t xml:space="preserve"> una definición que </w:t>
      </w:r>
      <w:r w:rsidR="00FA6697">
        <w:rPr>
          <w:rFonts w:ascii="Times New Roman" w:eastAsia="Times New Roman" w:hAnsi="Times New Roman" w:cs="Times New Roman"/>
          <w:color w:val="222222"/>
          <w:sz w:val="24"/>
          <w:szCs w:val="24"/>
          <w:shd w:val="clear" w:color="auto" w:fill="FFFFFF"/>
          <w:lang w:val="es-MX"/>
        </w:rPr>
        <w:t>rechaza la consideración del trabajo como mercancía, ya que el contrato laboral “</w:t>
      </w:r>
      <w:r w:rsidR="00F30DD2" w:rsidRPr="00F30DD2">
        <w:rPr>
          <w:rFonts w:ascii="Times New Roman" w:eastAsia="Times New Roman" w:hAnsi="Times New Roman" w:cs="Times New Roman"/>
          <w:i/>
          <w:color w:val="222222"/>
          <w:sz w:val="24"/>
          <w:szCs w:val="24"/>
          <w:shd w:val="clear" w:color="auto" w:fill="FFFFFF"/>
          <w:lang w:val="es-MX"/>
        </w:rPr>
        <w:t>tiene como principal objeto la actividad productiva y creadora del hombre en sí”</w:t>
      </w:r>
      <w:r w:rsidR="00F30DD2">
        <w:rPr>
          <w:rFonts w:ascii="Times New Roman" w:eastAsia="Times New Roman" w:hAnsi="Times New Roman" w:cs="Times New Roman"/>
          <w:color w:val="222222"/>
          <w:sz w:val="24"/>
          <w:szCs w:val="24"/>
          <w:shd w:val="clear" w:color="auto" w:fill="FFFFFF"/>
          <w:lang w:val="es-MX"/>
        </w:rPr>
        <w:t xml:space="preserve">, a lo que se subordina </w:t>
      </w:r>
      <w:r w:rsidR="006A1460">
        <w:rPr>
          <w:rFonts w:ascii="Times New Roman" w:eastAsia="Times New Roman" w:hAnsi="Times New Roman" w:cs="Times New Roman"/>
          <w:color w:val="222222"/>
          <w:sz w:val="24"/>
          <w:szCs w:val="24"/>
          <w:shd w:val="clear" w:color="auto" w:fill="FFFFFF"/>
          <w:lang w:val="es-MX"/>
        </w:rPr>
        <w:t xml:space="preserve">el entendimiento de </w:t>
      </w:r>
      <w:r w:rsidR="006A1460" w:rsidRPr="006A1460">
        <w:rPr>
          <w:rFonts w:ascii="Times New Roman" w:eastAsia="Times New Roman" w:hAnsi="Times New Roman" w:cs="Times New Roman"/>
          <w:i/>
          <w:color w:val="222222"/>
          <w:sz w:val="24"/>
          <w:szCs w:val="24"/>
          <w:shd w:val="clear" w:color="auto" w:fill="FFFFFF"/>
          <w:lang w:val="es-MX"/>
        </w:rPr>
        <w:t>“una relación de intercambio y un fin económico”</w:t>
      </w:r>
      <w:r w:rsidR="00143CA5">
        <w:rPr>
          <w:rFonts w:ascii="Times New Roman" w:eastAsia="Times New Roman" w:hAnsi="Times New Roman" w:cs="Times New Roman"/>
          <w:i/>
          <w:color w:val="222222"/>
          <w:sz w:val="24"/>
          <w:szCs w:val="24"/>
          <w:shd w:val="clear" w:color="auto" w:fill="FFFFFF"/>
          <w:lang w:val="es-MX"/>
        </w:rPr>
        <w:t xml:space="preserve"> </w:t>
      </w:r>
      <w:r w:rsidR="00143CA5">
        <w:rPr>
          <w:rFonts w:ascii="Times New Roman" w:eastAsia="Times New Roman" w:hAnsi="Times New Roman" w:cs="Times New Roman"/>
          <w:color w:val="222222"/>
          <w:sz w:val="24"/>
          <w:szCs w:val="24"/>
          <w:shd w:val="clear" w:color="auto" w:fill="FFFFFF"/>
          <w:lang w:val="es-MX"/>
        </w:rPr>
        <w:t>(</w:t>
      </w:r>
      <w:proofErr w:type="spellStart"/>
      <w:r w:rsidR="00143CA5">
        <w:rPr>
          <w:rFonts w:ascii="Times New Roman" w:eastAsia="Times New Roman" w:hAnsi="Times New Roman" w:cs="Times New Roman"/>
          <w:color w:val="222222"/>
          <w:sz w:val="24"/>
          <w:szCs w:val="24"/>
          <w:shd w:val="clear" w:color="auto" w:fill="FFFFFF"/>
          <w:lang w:val="es-MX"/>
        </w:rPr>
        <w:t>Meik</w:t>
      </w:r>
      <w:proofErr w:type="spellEnd"/>
      <w:r w:rsidR="00143CA5">
        <w:rPr>
          <w:rFonts w:ascii="Times New Roman" w:eastAsia="Times New Roman" w:hAnsi="Times New Roman" w:cs="Times New Roman"/>
          <w:color w:val="222222"/>
          <w:sz w:val="24"/>
          <w:szCs w:val="24"/>
          <w:shd w:val="clear" w:color="auto" w:fill="FFFFFF"/>
          <w:lang w:val="es-MX"/>
        </w:rPr>
        <w:t>, 2014)</w:t>
      </w:r>
      <w:r w:rsidR="00F30DD2" w:rsidRPr="006A1460">
        <w:rPr>
          <w:rFonts w:ascii="Times New Roman" w:eastAsia="Times New Roman" w:hAnsi="Times New Roman" w:cs="Times New Roman"/>
          <w:i/>
          <w:color w:val="222222"/>
          <w:sz w:val="24"/>
          <w:szCs w:val="24"/>
          <w:shd w:val="clear" w:color="auto" w:fill="FFFFFF"/>
          <w:lang w:val="es-MX"/>
        </w:rPr>
        <w:t>.</w:t>
      </w:r>
      <w:r w:rsidR="00BA4AA7" w:rsidRPr="006A1460">
        <w:rPr>
          <w:rFonts w:ascii="Times New Roman" w:eastAsia="Times New Roman" w:hAnsi="Times New Roman" w:cs="Times New Roman"/>
          <w:i/>
          <w:color w:val="222222"/>
          <w:sz w:val="24"/>
          <w:szCs w:val="24"/>
          <w:shd w:val="clear" w:color="auto" w:fill="FFFFFF"/>
          <w:lang w:val="es-MX"/>
        </w:rPr>
        <w:t xml:space="preserve"> </w:t>
      </w:r>
    </w:p>
    <w:p w:rsidR="004022C1" w:rsidRDefault="004022C1" w:rsidP="006A1460">
      <w:pPr>
        <w:spacing w:line="360" w:lineRule="auto"/>
        <w:ind w:right="49" w:firstLine="567"/>
        <w:jc w:val="both"/>
        <w:rPr>
          <w:rFonts w:ascii="Times New Roman" w:eastAsia="Times New Roman" w:hAnsi="Times New Roman" w:cs="Times New Roman"/>
          <w:b/>
          <w:color w:val="222222"/>
          <w:sz w:val="24"/>
          <w:szCs w:val="24"/>
          <w:u w:val="single"/>
          <w:shd w:val="clear" w:color="auto" w:fill="FFFFFF"/>
          <w:lang w:val="es-MX"/>
        </w:rPr>
      </w:pPr>
    </w:p>
    <w:p w:rsidR="00CC021E" w:rsidRPr="00837CF3" w:rsidRDefault="00CC021E" w:rsidP="006A1460">
      <w:pPr>
        <w:spacing w:line="360" w:lineRule="auto"/>
        <w:ind w:right="49" w:firstLine="567"/>
        <w:jc w:val="both"/>
        <w:rPr>
          <w:rFonts w:ascii="Times New Roman" w:eastAsia="Times New Roman" w:hAnsi="Times New Roman" w:cs="Times New Roman"/>
          <w:b/>
          <w:color w:val="222222"/>
          <w:sz w:val="24"/>
          <w:szCs w:val="24"/>
          <w:u w:val="single"/>
          <w:shd w:val="clear" w:color="auto" w:fill="FFFFFF"/>
          <w:lang w:val="es-MX"/>
        </w:rPr>
      </w:pPr>
      <w:r w:rsidRPr="00837CF3">
        <w:rPr>
          <w:rFonts w:ascii="Times New Roman" w:eastAsia="Times New Roman" w:hAnsi="Times New Roman" w:cs="Times New Roman"/>
          <w:b/>
          <w:color w:val="222222"/>
          <w:sz w:val="24"/>
          <w:szCs w:val="24"/>
          <w:u w:val="single"/>
          <w:shd w:val="clear" w:color="auto" w:fill="FFFFFF"/>
          <w:lang w:val="es-MX"/>
        </w:rPr>
        <w:lastRenderedPageBreak/>
        <w:t>CONCLUSIÓN</w:t>
      </w:r>
    </w:p>
    <w:p w:rsidR="00791BEB" w:rsidRDefault="00CC021E" w:rsidP="00CC021E">
      <w:pPr>
        <w:spacing w:line="360" w:lineRule="auto"/>
        <w:ind w:right="49" w:firstLine="567"/>
        <w:jc w:val="both"/>
        <w:rPr>
          <w:rFonts w:ascii="Times New Roman" w:eastAsia="Times New Roman" w:hAnsi="Times New Roman" w:cs="Times New Roman"/>
          <w:color w:val="222222"/>
          <w:sz w:val="24"/>
          <w:szCs w:val="24"/>
          <w:shd w:val="clear" w:color="auto" w:fill="FFFFFF"/>
          <w:lang w:val="es-MX"/>
        </w:rPr>
      </w:pPr>
      <w:r>
        <w:rPr>
          <w:rFonts w:ascii="Times New Roman" w:hAnsi="Times New Roman" w:cs="Times New Roman"/>
          <w:sz w:val="24"/>
          <w:szCs w:val="24"/>
          <w:lang w:val="es-MX"/>
        </w:rPr>
        <w:t xml:space="preserve">Con las particularidades de cada país, podemos observar, tanto en Italia como en Argentina, la influencia del trabajo enajenado y el incremento de la explotación de los obreros, tanto en las demandas y las formas de organización sindical, como en el desencadenamiento de rebeliones obreras de gran escala, con tomas de fábricas y enfrentamientos con las fuerzas de seguridad, como se desarrollaron </w:t>
      </w:r>
      <w:r w:rsidR="00CF03C7">
        <w:rPr>
          <w:rFonts w:ascii="Times New Roman" w:hAnsi="Times New Roman" w:cs="Times New Roman"/>
          <w:sz w:val="24"/>
          <w:szCs w:val="24"/>
          <w:lang w:val="es-MX"/>
        </w:rPr>
        <w:t>entre 1968 y 1969</w:t>
      </w:r>
      <w:r>
        <w:rPr>
          <w:rFonts w:ascii="Times New Roman" w:hAnsi="Times New Roman" w:cs="Times New Roman"/>
          <w:sz w:val="24"/>
          <w:szCs w:val="24"/>
          <w:lang w:val="es-MX"/>
        </w:rPr>
        <w:t>. También en ambos casos, e</w:t>
      </w:r>
      <w:r>
        <w:rPr>
          <w:rFonts w:ascii="Times New Roman" w:eastAsia="Times New Roman" w:hAnsi="Times New Roman" w:cs="Times New Roman"/>
          <w:color w:val="222222"/>
          <w:sz w:val="24"/>
          <w:szCs w:val="24"/>
          <w:shd w:val="clear" w:color="auto" w:fill="FFFFFF"/>
          <w:lang w:val="es-MX"/>
        </w:rPr>
        <w:t xml:space="preserve">l proceso de lucha tuvo como consecuencia la conquista y el reconocimiento de importantes derechos laborales, en el período inmediatamente posterior. A partir del desarrollo de esta ponencia, podemos concluir que </w:t>
      </w:r>
      <w:r w:rsidRPr="006168F0">
        <w:rPr>
          <w:rFonts w:ascii="Times New Roman" w:eastAsia="Times New Roman" w:hAnsi="Times New Roman" w:cs="Times New Roman"/>
          <w:i/>
          <w:color w:val="222222"/>
          <w:sz w:val="24"/>
          <w:szCs w:val="24"/>
          <w:shd w:val="clear" w:color="auto" w:fill="FFFFFF"/>
          <w:lang w:val="es-MX"/>
        </w:rPr>
        <w:t>“La clase obrera va al Paraíso”</w:t>
      </w:r>
      <w:r>
        <w:rPr>
          <w:rFonts w:ascii="Times New Roman" w:eastAsia="Times New Roman" w:hAnsi="Times New Roman" w:cs="Times New Roman"/>
          <w:color w:val="222222"/>
          <w:sz w:val="24"/>
          <w:szCs w:val="24"/>
          <w:shd w:val="clear" w:color="auto" w:fill="FFFFFF"/>
          <w:lang w:val="es-MX"/>
        </w:rPr>
        <w:t xml:space="preserve"> no sólo da cuenta del concepto de trabajo enajenado y de su consecuencia necesaria, la propiedad</w:t>
      </w:r>
      <w:r w:rsidR="006168F0">
        <w:rPr>
          <w:rFonts w:ascii="Times New Roman" w:eastAsia="Times New Roman" w:hAnsi="Times New Roman" w:cs="Times New Roman"/>
          <w:color w:val="222222"/>
          <w:sz w:val="24"/>
          <w:szCs w:val="24"/>
          <w:shd w:val="clear" w:color="auto" w:fill="FFFFFF"/>
          <w:lang w:val="es-MX"/>
        </w:rPr>
        <w:t xml:space="preserve"> privada</w:t>
      </w:r>
      <w:r>
        <w:rPr>
          <w:rFonts w:ascii="Times New Roman" w:eastAsia="Times New Roman" w:hAnsi="Times New Roman" w:cs="Times New Roman"/>
          <w:color w:val="222222"/>
          <w:sz w:val="24"/>
          <w:szCs w:val="24"/>
          <w:shd w:val="clear" w:color="auto" w:fill="FFFFFF"/>
          <w:lang w:val="es-MX"/>
        </w:rPr>
        <w:t xml:space="preserve">, sino que también representa las vivencias de la clase obrera de su país, en un período de generalización de la Organización Científica del Trabajo propia del paradigma </w:t>
      </w:r>
      <w:proofErr w:type="spellStart"/>
      <w:r>
        <w:rPr>
          <w:rFonts w:ascii="Times New Roman" w:eastAsia="Times New Roman" w:hAnsi="Times New Roman" w:cs="Times New Roman"/>
          <w:color w:val="222222"/>
          <w:sz w:val="24"/>
          <w:szCs w:val="24"/>
          <w:shd w:val="clear" w:color="auto" w:fill="FFFFFF"/>
          <w:lang w:val="es-MX"/>
        </w:rPr>
        <w:t>taylorista-fordista</w:t>
      </w:r>
      <w:proofErr w:type="spellEnd"/>
      <w:r>
        <w:rPr>
          <w:rFonts w:ascii="Times New Roman" w:eastAsia="Times New Roman" w:hAnsi="Times New Roman" w:cs="Times New Roman"/>
          <w:color w:val="222222"/>
          <w:sz w:val="24"/>
          <w:szCs w:val="24"/>
          <w:shd w:val="clear" w:color="auto" w:fill="FFFFFF"/>
          <w:lang w:val="es-MX"/>
        </w:rPr>
        <w:t xml:space="preserve">. </w:t>
      </w:r>
    </w:p>
    <w:p w:rsidR="00791BEB" w:rsidRDefault="00791BEB" w:rsidP="00791BEB">
      <w:pPr>
        <w:spacing w:line="360" w:lineRule="auto"/>
        <w:ind w:right="49" w:firstLine="567"/>
        <w:jc w:val="both"/>
        <w:rPr>
          <w:rFonts w:ascii="Times New Roman" w:eastAsia="Times New Roman" w:hAnsi="Times New Roman" w:cs="Times New Roman"/>
          <w:color w:val="222222"/>
          <w:sz w:val="24"/>
          <w:szCs w:val="24"/>
          <w:shd w:val="clear" w:color="auto" w:fill="FFFFFF"/>
          <w:lang w:val="es-MX"/>
        </w:rPr>
      </w:pPr>
      <w:r>
        <w:rPr>
          <w:rFonts w:ascii="Times New Roman" w:eastAsia="Times New Roman" w:hAnsi="Times New Roman" w:cs="Times New Roman"/>
          <w:color w:val="222222"/>
          <w:sz w:val="24"/>
          <w:szCs w:val="24"/>
          <w:shd w:val="clear" w:color="auto" w:fill="FFFFFF"/>
          <w:lang w:val="es-MX"/>
        </w:rPr>
        <w:t>Las controversias generadas por el film</w:t>
      </w:r>
      <w:r w:rsidR="00232B79">
        <w:rPr>
          <w:rFonts w:ascii="Times New Roman" w:eastAsia="Times New Roman" w:hAnsi="Times New Roman" w:cs="Times New Roman"/>
          <w:color w:val="222222"/>
          <w:sz w:val="24"/>
          <w:szCs w:val="24"/>
          <w:shd w:val="clear" w:color="auto" w:fill="FFFFFF"/>
          <w:lang w:val="es-MX"/>
        </w:rPr>
        <w:t xml:space="preserve"> persisten desde su estreno hasta la actualidad</w:t>
      </w:r>
      <w:r>
        <w:rPr>
          <w:rFonts w:ascii="Times New Roman" w:eastAsia="Times New Roman" w:hAnsi="Times New Roman" w:cs="Times New Roman"/>
          <w:color w:val="222222"/>
          <w:sz w:val="24"/>
          <w:szCs w:val="24"/>
          <w:shd w:val="clear" w:color="auto" w:fill="FFFFFF"/>
          <w:lang w:val="es-MX"/>
        </w:rPr>
        <w:t>, sobre todo en el ámbito de la izquierda</w:t>
      </w:r>
      <w:r w:rsidR="00232B79">
        <w:rPr>
          <w:rFonts w:ascii="Times New Roman" w:eastAsia="Times New Roman" w:hAnsi="Times New Roman" w:cs="Times New Roman"/>
          <w:color w:val="222222"/>
          <w:sz w:val="24"/>
          <w:szCs w:val="24"/>
          <w:shd w:val="clear" w:color="auto" w:fill="FFFFFF"/>
          <w:lang w:val="es-MX"/>
        </w:rPr>
        <w:t>. Esto tiene</w:t>
      </w:r>
      <w:r>
        <w:rPr>
          <w:rFonts w:ascii="Times New Roman" w:eastAsia="Times New Roman" w:hAnsi="Times New Roman" w:cs="Times New Roman"/>
          <w:color w:val="222222"/>
          <w:sz w:val="24"/>
          <w:szCs w:val="24"/>
          <w:shd w:val="clear" w:color="auto" w:fill="FFFFFF"/>
          <w:lang w:val="es-MX"/>
        </w:rPr>
        <w:t xml:space="preserve"> que ver</w:t>
      </w:r>
      <w:r w:rsidR="00232B79">
        <w:rPr>
          <w:rFonts w:ascii="Times New Roman" w:eastAsia="Times New Roman" w:hAnsi="Times New Roman" w:cs="Times New Roman"/>
          <w:color w:val="222222"/>
          <w:sz w:val="24"/>
          <w:szCs w:val="24"/>
          <w:shd w:val="clear" w:color="auto" w:fill="FFFFFF"/>
          <w:lang w:val="es-MX"/>
        </w:rPr>
        <w:t>, en el fondo,</w:t>
      </w:r>
      <w:r>
        <w:rPr>
          <w:rFonts w:ascii="Times New Roman" w:eastAsia="Times New Roman" w:hAnsi="Times New Roman" w:cs="Times New Roman"/>
          <w:color w:val="222222"/>
          <w:sz w:val="24"/>
          <w:szCs w:val="24"/>
          <w:shd w:val="clear" w:color="auto" w:fill="FFFFFF"/>
          <w:lang w:val="es-MX"/>
        </w:rPr>
        <w:t xml:space="preserve"> con la resolución del conflicto que atraviesa al protagonista, ya que a nivel individual se resuelve con su reincorporación al trabajo y a nivel colectivo con un nuevo acuerdo con la patronal, en condiciones más favorables</w:t>
      </w:r>
      <w:r w:rsidR="00D92B40">
        <w:rPr>
          <w:rFonts w:ascii="Times New Roman" w:eastAsia="Times New Roman" w:hAnsi="Times New Roman" w:cs="Times New Roman"/>
          <w:color w:val="222222"/>
          <w:sz w:val="24"/>
          <w:szCs w:val="24"/>
          <w:shd w:val="clear" w:color="auto" w:fill="FFFFFF"/>
          <w:lang w:val="es-MX"/>
        </w:rPr>
        <w:t>, como producto de la acción sindical</w:t>
      </w:r>
      <w:r>
        <w:rPr>
          <w:rFonts w:ascii="Times New Roman" w:eastAsia="Times New Roman" w:hAnsi="Times New Roman" w:cs="Times New Roman"/>
          <w:color w:val="222222"/>
          <w:sz w:val="24"/>
          <w:szCs w:val="24"/>
          <w:shd w:val="clear" w:color="auto" w:fill="FFFFFF"/>
          <w:lang w:val="es-MX"/>
        </w:rPr>
        <w:t xml:space="preserve">. Sin embargo, el final de “La clase obrera va al Paraíso”, que le da sentido a su título, da cuenta de un cambio más profundo que se desarrollaba en la conciencia de los trabajadores. </w:t>
      </w:r>
    </w:p>
    <w:p w:rsidR="00CF03C7" w:rsidRDefault="00791BEB" w:rsidP="00CC021E">
      <w:pPr>
        <w:spacing w:line="360" w:lineRule="auto"/>
        <w:ind w:right="49" w:firstLine="567"/>
        <w:jc w:val="both"/>
        <w:rPr>
          <w:rFonts w:ascii="Times New Roman" w:eastAsia="Times New Roman" w:hAnsi="Times New Roman" w:cs="Times New Roman"/>
          <w:color w:val="222222"/>
          <w:sz w:val="24"/>
          <w:szCs w:val="24"/>
          <w:shd w:val="clear" w:color="auto" w:fill="FFFFFF"/>
          <w:lang w:val="es-MX"/>
        </w:rPr>
      </w:pPr>
      <w:r>
        <w:rPr>
          <w:rFonts w:ascii="Times New Roman" w:eastAsia="Times New Roman" w:hAnsi="Times New Roman" w:cs="Times New Roman"/>
          <w:color w:val="222222"/>
          <w:sz w:val="24"/>
          <w:szCs w:val="24"/>
          <w:shd w:val="clear" w:color="auto" w:fill="FFFFFF"/>
          <w:lang w:val="es-MX"/>
        </w:rPr>
        <w:t>Para comprender la metáfora del Paraíso, debemos volver a los “Manuscritos</w:t>
      </w:r>
      <w:r w:rsidR="00D92B40">
        <w:rPr>
          <w:rFonts w:ascii="Times New Roman" w:eastAsia="Times New Roman" w:hAnsi="Times New Roman" w:cs="Times New Roman"/>
          <w:color w:val="222222"/>
          <w:sz w:val="24"/>
          <w:szCs w:val="24"/>
          <w:shd w:val="clear" w:color="auto" w:fill="FFFFFF"/>
          <w:lang w:val="es-MX"/>
        </w:rPr>
        <w:t>…”</w:t>
      </w:r>
      <w:r>
        <w:rPr>
          <w:rFonts w:ascii="Times New Roman" w:eastAsia="Times New Roman" w:hAnsi="Times New Roman" w:cs="Times New Roman"/>
          <w:color w:val="222222"/>
          <w:sz w:val="24"/>
          <w:szCs w:val="24"/>
          <w:shd w:val="clear" w:color="auto" w:fill="FFFFFF"/>
          <w:lang w:val="es-MX"/>
        </w:rPr>
        <w:t xml:space="preserve">, donde </w:t>
      </w:r>
      <w:r w:rsidR="003B2ABD">
        <w:rPr>
          <w:rFonts w:ascii="Times New Roman" w:eastAsia="Times New Roman" w:hAnsi="Times New Roman" w:cs="Times New Roman"/>
          <w:color w:val="222222"/>
          <w:sz w:val="24"/>
          <w:szCs w:val="24"/>
          <w:shd w:val="clear" w:color="auto" w:fill="FFFFFF"/>
          <w:lang w:val="es-MX"/>
        </w:rPr>
        <w:t xml:space="preserve">Marx toma el concepto de alienación de la obra de Ludwig Feuerbach </w:t>
      </w:r>
      <w:r w:rsidR="003B2ABD" w:rsidRPr="003B2ABD">
        <w:rPr>
          <w:rFonts w:ascii="Times New Roman" w:eastAsia="Times New Roman" w:hAnsi="Times New Roman" w:cs="Times New Roman"/>
          <w:i/>
          <w:color w:val="222222"/>
          <w:sz w:val="24"/>
          <w:szCs w:val="24"/>
          <w:shd w:val="clear" w:color="auto" w:fill="FFFFFF"/>
          <w:lang w:val="es-MX"/>
        </w:rPr>
        <w:t>“La esencia del cristianismo”</w:t>
      </w:r>
      <w:r w:rsidR="00D92B40">
        <w:rPr>
          <w:rFonts w:ascii="Times New Roman" w:eastAsia="Times New Roman" w:hAnsi="Times New Roman" w:cs="Times New Roman"/>
          <w:color w:val="222222"/>
          <w:sz w:val="24"/>
          <w:szCs w:val="24"/>
          <w:shd w:val="clear" w:color="auto" w:fill="FFFFFF"/>
          <w:lang w:val="es-MX"/>
        </w:rPr>
        <w:t xml:space="preserve"> de 18</w:t>
      </w:r>
      <w:r w:rsidR="004022C1">
        <w:rPr>
          <w:rFonts w:ascii="Times New Roman" w:eastAsia="Times New Roman" w:hAnsi="Times New Roman" w:cs="Times New Roman"/>
          <w:color w:val="222222"/>
          <w:sz w:val="24"/>
          <w:szCs w:val="24"/>
          <w:shd w:val="clear" w:color="auto" w:fill="FFFFFF"/>
          <w:lang w:val="es-MX"/>
        </w:rPr>
        <w:t>41</w:t>
      </w:r>
      <w:r>
        <w:rPr>
          <w:rFonts w:ascii="Times New Roman" w:eastAsia="Times New Roman" w:hAnsi="Times New Roman" w:cs="Times New Roman"/>
          <w:i/>
          <w:color w:val="222222"/>
          <w:sz w:val="24"/>
          <w:szCs w:val="24"/>
          <w:shd w:val="clear" w:color="auto" w:fill="FFFFFF"/>
          <w:lang w:val="es-MX"/>
        </w:rPr>
        <w:t>.</w:t>
      </w:r>
      <w:r w:rsidR="00D92B40">
        <w:rPr>
          <w:rFonts w:ascii="Times New Roman" w:eastAsia="Times New Roman" w:hAnsi="Times New Roman" w:cs="Times New Roman"/>
          <w:color w:val="222222"/>
          <w:sz w:val="24"/>
          <w:szCs w:val="24"/>
          <w:shd w:val="clear" w:color="auto" w:fill="FFFFFF"/>
          <w:lang w:val="es-MX"/>
        </w:rPr>
        <w:t xml:space="preserve"> El </w:t>
      </w:r>
      <w:r w:rsidR="004D5435">
        <w:rPr>
          <w:rFonts w:ascii="Times New Roman" w:eastAsia="Times New Roman" w:hAnsi="Times New Roman" w:cs="Times New Roman"/>
          <w:color w:val="222222"/>
          <w:sz w:val="24"/>
          <w:szCs w:val="24"/>
          <w:shd w:val="clear" w:color="auto" w:fill="FFFFFF"/>
          <w:lang w:val="es-MX"/>
        </w:rPr>
        <w:t>autor</w:t>
      </w:r>
      <w:r w:rsidR="003B2ABD">
        <w:rPr>
          <w:rFonts w:ascii="Times New Roman" w:eastAsia="Times New Roman" w:hAnsi="Times New Roman" w:cs="Times New Roman"/>
          <w:color w:val="222222"/>
          <w:sz w:val="24"/>
          <w:szCs w:val="24"/>
          <w:shd w:val="clear" w:color="auto" w:fill="FFFFFF"/>
          <w:lang w:val="es-MX"/>
        </w:rPr>
        <w:t xml:space="preserve"> acusa a dicha religión de ser alienante porque en su cosmovisión desdoblaría el Universo, despojando a la Tierra de todas sus virtudes y depositándolas en el Cielo. Excede a los objetivos de esta ponencia analizar esas críticas al cristianismo en contraste con la Doctrina Social de la Iglesia que se desarrollaría mucho después, pero nos referimos</w:t>
      </w:r>
      <w:r w:rsidR="00232B79">
        <w:rPr>
          <w:rFonts w:ascii="Times New Roman" w:eastAsia="Times New Roman" w:hAnsi="Times New Roman" w:cs="Times New Roman"/>
          <w:color w:val="222222"/>
          <w:sz w:val="24"/>
          <w:szCs w:val="24"/>
          <w:shd w:val="clear" w:color="auto" w:fill="FFFFFF"/>
          <w:lang w:val="es-MX"/>
        </w:rPr>
        <w:t xml:space="preserve"> a</w:t>
      </w:r>
      <w:r w:rsidR="003B2ABD">
        <w:rPr>
          <w:rFonts w:ascii="Times New Roman" w:eastAsia="Times New Roman" w:hAnsi="Times New Roman" w:cs="Times New Roman"/>
          <w:color w:val="222222"/>
          <w:sz w:val="24"/>
          <w:szCs w:val="24"/>
          <w:shd w:val="clear" w:color="auto" w:fill="FFFFFF"/>
          <w:lang w:val="es-MX"/>
        </w:rPr>
        <w:t xml:space="preserve"> este origen del concepto de alienación </w:t>
      </w:r>
      <w:r w:rsidR="00232B79">
        <w:rPr>
          <w:rFonts w:ascii="Times New Roman" w:eastAsia="Times New Roman" w:hAnsi="Times New Roman" w:cs="Times New Roman"/>
          <w:color w:val="222222"/>
          <w:sz w:val="24"/>
          <w:szCs w:val="24"/>
          <w:shd w:val="clear" w:color="auto" w:fill="FFFFFF"/>
          <w:lang w:val="es-MX"/>
        </w:rPr>
        <w:t>por</w:t>
      </w:r>
      <w:r w:rsidR="003B2ABD">
        <w:rPr>
          <w:rFonts w:ascii="Times New Roman" w:eastAsia="Times New Roman" w:hAnsi="Times New Roman" w:cs="Times New Roman"/>
          <w:color w:val="222222"/>
          <w:sz w:val="24"/>
          <w:szCs w:val="24"/>
          <w:shd w:val="clear" w:color="auto" w:fill="FFFFFF"/>
          <w:lang w:val="es-MX"/>
        </w:rPr>
        <w:t xml:space="preserve">que tiene un rol fundamental en el film. </w:t>
      </w:r>
      <w:r>
        <w:rPr>
          <w:rFonts w:ascii="Times New Roman" w:eastAsia="Times New Roman" w:hAnsi="Times New Roman" w:cs="Times New Roman"/>
          <w:color w:val="222222"/>
          <w:sz w:val="24"/>
          <w:szCs w:val="24"/>
          <w:shd w:val="clear" w:color="auto" w:fill="FFFFFF"/>
          <w:lang w:val="es-MX"/>
        </w:rPr>
        <w:t xml:space="preserve">En la última escena, </w:t>
      </w:r>
      <w:r w:rsidR="00905D7E">
        <w:rPr>
          <w:rFonts w:ascii="Times New Roman" w:eastAsia="Times New Roman" w:hAnsi="Times New Roman" w:cs="Times New Roman"/>
          <w:color w:val="222222"/>
          <w:sz w:val="24"/>
          <w:szCs w:val="24"/>
          <w:shd w:val="clear" w:color="auto" w:fill="FFFFFF"/>
          <w:lang w:val="es-MX"/>
        </w:rPr>
        <w:t>Ludovico Massa</w:t>
      </w:r>
      <w:r w:rsidR="00192DD2">
        <w:rPr>
          <w:rFonts w:ascii="Times New Roman" w:eastAsia="Times New Roman" w:hAnsi="Times New Roman" w:cs="Times New Roman"/>
          <w:color w:val="222222"/>
          <w:sz w:val="24"/>
          <w:szCs w:val="24"/>
          <w:shd w:val="clear" w:color="auto" w:fill="FFFFFF"/>
          <w:lang w:val="es-MX"/>
        </w:rPr>
        <w:t xml:space="preserve"> relata </w:t>
      </w:r>
      <w:r w:rsidR="00905D7E">
        <w:rPr>
          <w:rFonts w:ascii="Times New Roman" w:eastAsia="Times New Roman" w:hAnsi="Times New Roman" w:cs="Times New Roman"/>
          <w:color w:val="222222"/>
          <w:sz w:val="24"/>
          <w:szCs w:val="24"/>
          <w:shd w:val="clear" w:color="auto" w:fill="FFFFFF"/>
          <w:lang w:val="es-MX"/>
        </w:rPr>
        <w:t xml:space="preserve">a sus compañeros, </w:t>
      </w:r>
      <w:r w:rsidR="00192DD2">
        <w:rPr>
          <w:rFonts w:ascii="Times New Roman" w:eastAsia="Times New Roman" w:hAnsi="Times New Roman" w:cs="Times New Roman"/>
          <w:color w:val="222222"/>
          <w:sz w:val="24"/>
          <w:szCs w:val="24"/>
          <w:shd w:val="clear" w:color="auto" w:fill="FFFFFF"/>
          <w:lang w:val="es-MX"/>
        </w:rPr>
        <w:t xml:space="preserve">a </w:t>
      </w:r>
      <w:r w:rsidR="00905D7E">
        <w:rPr>
          <w:rFonts w:ascii="Times New Roman" w:eastAsia="Times New Roman" w:hAnsi="Times New Roman" w:cs="Times New Roman"/>
          <w:color w:val="222222"/>
          <w:sz w:val="24"/>
          <w:szCs w:val="24"/>
          <w:shd w:val="clear" w:color="auto" w:fill="FFFFFF"/>
          <w:lang w:val="es-MX"/>
        </w:rPr>
        <w:t>los gritos,</w:t>
      </w:r>
      <w:r w:rsidR="00192DD2">
        <w:rPr>
          <w:rFonts w:ascii="Times New Roman" w:eastAsia="Times New Roman" w:hAnsi="Times New Roman" w:cs="Times New Roman"/>
          <w:color w:val="222222"/>
          <w:sz w:val="24"/>
          <w:szCs w:val="24"/>
          <w:shd w:val="clear" w:color="auto" w:fill="FFFFFF"/>
          <w:lang w:val="es-MX"/>
        </w:rPr>
        <w:t xml:space="preserve"> un sueño que tuvo, </w:t>
      </w:r>
      <w:r w:rsidR="00905D7E">
        <w:rPr>
          <w:rFonts w:ascii="Times New Roman" w:eastAsia="Times New Roman" w:hAnsi="Times New Roman" w:cs="Times New Roman"/>
          <w:color w:val="222222"/>
          <w:sz w:val="24"/>
          <w:szCs w:val="24"/>
          <w:shd w:val="clear" w:color="auto" w:fill="FFFFFF"/>
          <w:lang w:val="es-MX"/>
        </w:rPr>
        <w:t xml:space="preserve">entre el ruido de las máquinas, </w:t>
      </w:r>
      <w:r w:rsidR="00192DD2">
        <w:rPr>
          <w:rFonts w:ascii="Times New Roman" w:eastAsia="Times New Roman" w:hAnsi="Times New Roman" w:cs="Times New Roman"/>
          <w:color w:val="222222"/>
          <w:sz w:val="24"/>
          <w:szCs w:val="24"/>
          <w:shd w:val="clear" w:color="auto" w:fill="FFFFFF"/>
          <w:lang w:val="es-MX"/>
        </w:rPr>
        <w:t xml:space="preserve">lo cual ellos replican, a veces equívocamente, a quienes se encuentran más alejados, que no llegan a escuchar bien. El sueño consiste en que </w:t>
      </w:r>
      <w:r w:rsidR="00905D7E">
        <w:rPr>
          <w:rFonts w:ascii="Times New Roman" w:eastAsia="Times New Roman" w:hAnsi="Times New Roman" w:cs="Times New Roman"/>
          <w:color w:val="222222"/>
          <w:sz w:val="24"/>
          <w:szCs w:val="24"/>
          <w:shd w:val="clear" w:color="auto" w:fill="FFFFFF"/>
          <w:lang w:val="es-MX"/>
        </w:rPr>
        <w:t>el protagonista</w:t>
      </w:r>
      <w:r>
        <w:rPr>
          <w:rFonts w:ascii="Times New Roman" w:eastAsia="Times New Roman" w:hAnsi="Times New Roman" w:cs="Times New Roman"/>
          <w:color w:val="222222"/>
          <w:sz w:val="24"/>
          <w:szCs w:val="24"/>
          <w:shd w:val="clear" w:color="auto" w:fill="FFFFFF"/>
          <w:lang w:val="es-MX"/>
        </w:rPr>
        <w:t xml:space="preserve"> y sus compañeros de la fábrica</w:t>
      </w:r>
      <w:r w:rsidR="00192DD2">
        <w:rPr>
          <w:rFonts w:ascii="Times New Roman" w:eastAsia="Times New Roman" w:hAnsi="Times New Roman" w:cs="Times New Roman"/>
          <w:color w:val="222222"/>
          <w:sz w:val="24"/>
          <w:szCs w:val="24"/>
          <w:shd w:val="clear" w:color="auto" w:fill="FFFFFF"/>
          <w:lang w:val="es-MX"/>
        </w:rPr>
        <w:t xml:space="preserve"> van hacia el Paraíso, pero su marcha se detiene frente a un muro. Alentados </w:t>
      </w:r>
      <w:r>
        <w:rPr>
          <w:rFonts w:ascii="Times New Roman" w:eastAsia="Times New Roman" w:hAnsi="Times New Roman" w:cs="Times New Roman"/>
          <w:color w:val="222222"/>
          <w:sz w:val="24"/>
          <w:szCs w:val="24"/>
          <w:shd w:val="clear" w:color="auto" w:fill="FFFFFF"/>
          <w:lang w:val="es-MX"/>
        </w:rPr>
        <w:t xml:space="preserve">por </w:t>
      </w:r>
      <w:proofErr w:type="spellStart"/>
      <w:r>
        <w:rPr>
          <w:rFonts w:ascii="Times New Roman" w:eastAsia="Times New Roman" w:hAnsi="Times New Roman" w:cs="Times New Roman"/>
          <w:color w:val="222222"/>
          <w:sz w:val="24"/>
          <w:szCs w:val="24"/>
          <w:shd w:val="clear" w:color="auto" w:fill="FFFFFF"/>
          <w:lang w:val="es-MX"/>
        </w:rPr>
        <w:t>Militina</w:t>
      </w:r>
      <w:proofErr w:type="spellEnd"/>
      <w:r>
        <w:rPr>
          <w:rFonts w:ascii="Times New Roman" w:eastAsia="Times New Roman" w:hAnsi="Times New Roman" w:cs="Times New Roman"/>
          <w:color w:val="222222"/>
          <w:sz w:val="24"/>
          <w:szCs w:val="24"/>
          <w:shd w:val="clear" w:color="auto" w:fill="FFFFFF"/>
          <w:lang w:val="es-MX"/>
        </w:rPr>
        <w:t xml:space="preserve">, </w:t>
      </w:r>
      <w:r w:rsidR="00192DD2">
        <w:rPr>
          <w:rFonts w:ascii="Times New Roman" w:eastAsia="Times New Roman" w:hAnsi="Times New Roman" w:cs="Times New Roman"/>
          <w:color w:val="222222"/>
          <w:sz w:val="24"/>
          <w:szCs w:val="24"/>
          <w:shd w:val="clear" w:color="auto" w:fill="FFFFFF"/>
          <w:lang w:val="es-MX"/>
        </w:rPr>
        <w:t xml:space="preserve">los obreros derriban ese muro y logran llegar, finalmente, a su destino. </w:t>
      </w:r>
    </w:p>
    <w:p w:rsidR="00CC021E" w:rsidRDefault="00192DD2" w:rsidP="00CC021E">
      <w:pPr>
        <w:spacing w:line="360" w:lineRule="auto"/>
        <w:ind w:right="49" w:firstLine="567"/>
        <w:jc w:val="both"/>
        <w:rPr>
          <w:rFonts w:ascii="Times New Roman" w:eastAsia="Times New Roman" w:hAnsi="Times New Roman" w:cs="Times New Roman"/>
          <w:color w:val="222222"/>
          <w:sz w:val="24"/>
          <w:szCs w:val="24"/>
          <w:shd w:val="clear" w:color="auto" w:fill="FFFFFF"/>
          <w:lang w:val="es-MX"/>
        </w:rPr>
      </w:pPr>
      <w:r>
        <w:rPr>
          <w:rFonts w:ascii="Times New Roman" w:eastAsia="Times New Roman" w:hAnsi="Times New Roman" w:cs="Times New Roman"/>
          <w:color w:val="222222"/>
          <w:sz w:val="24"/>
          <w:szCs w:val="24"/>
          <w:shd w:val="clear" w:color="auto" w:fill="FFFFFF"/>
          <w:lang w:val="es-MX"/>
        </w:rPr>
        <w:lastRenderedPageBreak/>
        <w:t>Así como se propagaba, confusa y contradictoriamente, el relato de Ludovico entre sus compañeros, se propagó a lo largo de la historia, entre los obreros de todo el mundo, la conciencia de que sólo a través de la lucha se puede</w:t>
      </w:r>
      <w:r w:rsidR="006168F0">
        <w:rPr>
          <w:rFonts w:ascii="Times New Roman" w:eastAsia="Times New Roman" w:hAnsi="Times New Roman" w:cs="Times New Roman"/>
          <w:color w:val="222222"/>
          <w:sz w:val="24"/>
          <w:szCs w:val="24"/>
          <w:shd w:val="clear" w:color="auto" w:fill="FFFFFF"/>
          <w:lang w:val="es-MX"/>
        </w:rPr>
        <w:t>n</w:t>
      </w:r>
      <w:r>
        <w:rPr>
          <w:rFonts w:ascii="Times New Roman" w:eastAsia="Times New Roman" w:hAnsi="Times New Roman" w:cs="Times New Roman"/>
          <w:color w:val="222222"/>
          <w:sz w:val="24"/>
          <w:szCs w:val="24"/>
          <w:shd w:val="clear" w:color="auto" w:fill="FFFFFF"/>
          <w:lang w:val="es-MX"/>
        </w:rPr>
        <w:t xml:space="preserve"> conquistar </w:t>
      </w:r>
      <w:r w:rsidR="009F63AC">
        <w:rPr>
          <w:rFonts w:ascii="Times New Roman" w:eastAsia="Times New Roman" w:hAnsi="Times New Roman" w:cs="Times New Roman"/>
          <w:color w:val="222222"/>
          <w:sz w:val="24"/>
          <w:szCs w:val="24"/>
          <w:shd w:val="clear" w:color="auto" w:fill="FFFFFF"/>
          <w:lang w:val="es-MX"/>
        </w:rPr>
        <w:t>los derechos humanos de los trabajadores.</w:t>
      </w:r>
      <w:r w:rsidR="00CF03C7">
        <w:rPr>
          <w:rFonts w:ascii="Times New Roman" w:eastAsia="Times New Roman" w:hAnsi="Times New Roman" w:cs="Times New Roman"/>
          <w:color w:val="222222"/>
          <w:sz w:val="24"/>
          <w:szCs w:val="24"/>
          <w:shd w:val="clear" w:color="auto" w:fill="FFFFFF"/>
          <w:lang w:val="es-MX"/>
        </w:rPr>
        <w:t xml:space="preserve"> La constante apelación a la violencia y al terrorismo de Estado durante los 60s y 70s tiene que ver con esa conciencia que había desarrollado</w:t>
      </w:r>
      <w:r w:rsidR="004D5435">
        <w:rPr>
          <w:rFonts w:ascii="Times New Roman" w:eastAsia="Times New Roman" w:hAnsi="Times New Roman" w:cs="Times New Roman"/>
          <w:color w:val="222222"/>
          <w:sz w:val="24"/>
          <w:szCs w:val="24"/>
          <w:shd w:val="clear" w:color="auto" w:fill="FFFFFF"/>
          <w:lang w:val="es-MX"/>
        </w:rPr>
        <w:t xml:space="preserve"> la clase obrera</w:t>
      </w:r>
      <w:r w:rsidR="00CF03C7">
        <w:rPr>
          <w:rFonts w:ascii="Times New Roman" w:eastAsia="Times New Roman" w:hAnsi="Times New Roman" w:cs="Times New Roman"/>
          <w:color w:val="222222"/>
          <w:sz w:val="24"/>
          <w:szCs w:val="24"/>
          <w:shd w:val="clear" w:color="auto" w:fill="FFFFFF"/>
          <w:lang w:val="es-MX"/>
        </w:rPr>
        <w:t xml:space="preserve">, </w:t>
      </w:r>
      <w:r w:rsidR="0034719E">
        <w:rPr>
          <w:rFonts w:ascii="Times New Roman" w:eastAsia="Times New Roman" w:hAnsi="Times New Roman" w:cs="Times New Roman"/>
          <w:color w:val="222222"/>
          <w:sz w:val="24"/>
          <w:szCs w:val="24"/>
          <w:shd w:val="clear" w:color="auto" w:fill="FFFFFF"/>
          <w:lang w:val="es-MX"/>
        </w:rPr>
        <w:t>ya que era</w:t>
      </w:r>
      <w:r w:rsidR="00232B79">
        <w:rPr>
          <w:rFonts w:ascii="Times New Roman" w:eastAsia="Times New Roman" w:hAnsi="Times New Roman" w:cs="Times New Roman"/>
          <w:color w:val="222222"/>
          <w:sz w:val="24"/>
          <w:szCs w:val="24"/>
          <w:shd w:val="clear" w:color="auto" w:fill="FFFFFF"/>
          <w:lang w:val="es-MX"/>
        </w:rPr>
        <w:t>n</w:t>
      </w:r>
      <w:r w:rsidR="0034719E">
        <w:rPr>
          <w:rFonts w:ascii="Times New Roman" w:eastAsia="Times New Roman" w:hAnsi="Times New Roman" w:cs="Times New Roman"/>
          <w:color w:val="222222"/>
          <w:sz w:val="24"/>
          <w:szCs w:val="24"/>
          <w:shd w:val="clear" w:color="auto" w:fill="FFFFFF"/>
          <w:lang w:val="es-MX"/>
        </w:rPr>
        <w:t xml:space="preserve"> </w:t>
      </w:r>
      <w:r w:rsidR="00232B79">
        <w:rPr>
          <w:rFonts w:ascii="Times New Roman" w:eastAsia="Times New Roman" w:hAnsi="Times New Roman" w:cs="Times New Roman"/>
          <w:color w:val="222222"/>
          <w:sz w:val="24"/>
          <w:szCs w:val="24"/>
          <w:shd w:val="clear" w:color="auto" w:fill="FFFFFF"/>
          <w:lang w:val="es-MX"/>
        </w:rPr>
        <w:t>los</w:t>
      </w:r>
      <w:r w:rsidR="0034719E">
        <w:rPr>
          <w:rFonts w:ascii="Times New Roman" w:eastAsia="Times New Roman" w:hAnsi="Times New Roman" w:cs="Times New Roman"/>
          <w:color w:val="222222"/>
          <w:sz w:val="24"/>
          <w:szCs w:val="24"/>
          <w:shd w:val="clear" w:color="auto" w:fill="FFFFFF"/>
          <w:lang w:val="es-MX"/>
        </w:rPr>
        <w:t xml:space="preserve"> último</w:t>
      </w:r>
      <w:r w:rsidR="00232B79">
        <w:rPr>
          <w:rFonts w:ascii="Times New Roman" w:eastAsia="Times New Roman" w:hAnsi="Times New Roman" w:cs="Times New Roman"/>
          <w:color w:val="222222"/>
          <w:sz w:val="24"/>
          <w:szCs w:val="24"/>
          <w:shd w:val="clear" w:color="auto" w:fill="FFFFFF"/>
          <w:lang w:val="es-MX"/>
        </w:rPr>
        <w:t>s</w:t>
      </w:r>
      <w:r w:rsidR="0034719E">
        <w:rPr>
          <w:rFonts w:ascii="Times New Roman" w:eastAsia="Times New Roman" w:hAnsi="Times New Roman" w:cs="Times New Roman"/>
          <w:color w:val="222222"/>
          <w:sz w:val="24"/>
          <w:szCs w:val="24"/>
          <w:shd w:val="clear" w:color="auto" w:fill="FFFFFF"/>
          <w:lang w:val="es-MX"/>
        </w:rPr>
        <w:t xml:space="preserve"> recurso</w:t>
      </w:r>
      <w:r w:rsidR="00232B79">
        <w:rPr>
          <w:rFonts w:ascii="Times New Roman" w:eastAsia="Times New Roman" w:hAnsi="Times New Roman" w:cs="Times New Roman"/>
          <w:color w:val="222222"/>
          <w:sz w:val="24"/>
          <w:szCs w:val="24"/>
          <w:shd w:val="clear" w:color="auto" w:fill="FFFFFF"/>
          <w:lang w:val="es-MX"/>
        </w:rPr>
        <w:t>s</w:t>
      </w:r>
      <w:r w:rsidR="0034719E">
        <w:rPr>
          <w:rFonts w:ascii="Times New Roman" w:eastAsia="Times New Roman" w:hAnsi="Times New Roman" w:cs="Times New Roman"/>
          <w:color w:val="222222"/>
          <w:sz w:val="24"/>
          <w:szCs w:val="24"/>
          <w:shd w:val="clear" w:color="auto" w:fill="FFFFFF"/>
          <w:lang w:val="es-MX"/>
        </w:rPr>
        <w:t xml:space="preserve"> que le quedaba</w:t>
      </w:r>
      <w:r w:rsidR="00232B79">
        <w:rPr>
          <w:rFonts w:ascii="Times New Roman" w:eastAsia="Times New Roman" w:hAnsi="Times New Roman" w:cs="Times New Roman"/>
          <w:color w:val="222222"/>
          <w:sz w:val="24"/>
          <w:szCs w:val="24"/>
          <w:shd w:val="clear" w:color="auto" w:fill="FFFFFF"/>
          <w:lang w:val="es-MX"/>
        </w:rPr>
        <w:t>n</w:t>
      </w:r>
      <w:r w:rsidR="0034719E">
        <w:rPr>
          <w:rFonts w:ascii="Times New Roman" w:eastAsia="Times New Roman" w:hAnsi="Times New Roman" w:cs="Times New Roman"/>
          <w:color w:val="222222"/>
          <w:sz w:val="24"/>
          <w:szCs w:val="24"/>
          <w:shd w:val="clear" w:color="auto" w:fill="FFFFFF"/>
          <w:lang w:val="es-MX"/>
        </w:rPr>
        <w:t xml:space="preserve"> al capitalismo para </w:t>
      </w:r>
      <w:r w:rsidR="00232B79">
        <w:rPr>
          <w:rFonts w:ascii="Times New Roman" w:eastAsia="Times New Roman" w:hAnsi="Times New Roman" w:cs="Times New Roman"/>
          <w:color w:val="222222"/>
          <w:sz w:val="24"/>
          <w:szCs w:val="24"/>
          <w:shd w:val="clear" w:color="auto" w:fill="FFFFFF"/>
          <w:lang w:val="es-MX"/>
        </w:rPr>
        <w:t xml:space="preserve">poder </w:t>
      </w:r>
      <w:r w:rsidR="0034719E">
        <w:rPr>
          <w:rFonts w:ascii="Times New Roman" w:eastAsia="Times New Roman" w:hAnsi="Times New Roman" w:cs="Times New Roman"/>
          <w:color w:val="222222"/>
          <w:sz w:val="24"/>
          <w:szCs w:val="24"/>
          <w:shd w:val="clear" w:color="auto" w:fill="FFFFFF"/>
          <w:lang w:val="es-MX"/>
        </w:rPr>
        <w:t>sostener el orden social</w:t>
      </w:r>
      <w:r w:rsidR="00D92B40">
        <w:rPr>
          <w:rFonts w:ascii="Times New Roman" w:eastAsia="Times New Roman" w:hAnsi="Times New Roman" w:cs="Times New Roman"/>
          <w:color w:val="222222"/>
          <w:sz w:val="24"/>
          <w:szCs w:val="24"/>
          <w:shd w:val="clear" w:color="auto" w:fill="FFFFFF"/>
          <w:lang w:val="es-MX"/>
        </w:rPr>
        <w:t>,</w:t>
      </w:r>
      <w:r w:rsidR="0034719E">
        <w:rPr>
          <w:rFonts w:ascii="Times New Roman" w:eastAsia="Times New Roman" w:hAnsi="Times New Roman" w:cs="Times New Roman"/>
          <w:color w:val="222222"/>
          <w:sz w:val="24"/>
          <w:szCs w:val="24"/>
          <w:shd w:val="clear" w:color="auto" w:fill="FFFFFF"/>
          <w:lang w:val="es-MX"/>
        </w:rPr>
        <w:t xml:space="preserve"> que garantiza la vigencia de la propiedad privada y </w:t>
      </w:r>
      <w:r w:rsidR="004D5435">
        <w:rPr>
          <w:rFonts w:ascii="Times New Roman" w:eastAsia="Times New Roman" w:hAnsi="Times New Roman" w:cs="Times New Roman"/>
          <w:color w:val="222222"/>
          <w:sz w:val="24"/>
          <w:szCs w:val="24"/>
          <w:shd w:val="clear" w:color="auto" w:fill="FFFFFF"/>
          <w:lang w:val="es-MX"/>
        </w:rPr>
        <w:t>d</w:t>
      </w:r>
      <w:r w:rsidR="0034719E">
        <w:rPr>
          <w:rFonts w:ascii="Times New Roman" w:eastAsia="Times New Roman" w:hAnsi="Times New Roman" w:cs="Times New Roman"/>
          <w:color w:val="222222"/>
          <w:sz w:val="24"/>
          <w:szCs w:val="24"/>
          <w:shd w:val="clear" w:color="auto" w:fill="FFFFFF"/>
          <w:lang w:val="es-MX"/>
        </w:rPr>
        <w:t>el trabajo enajenado</w:t>
      </w:r>
      <w:r w:rsidR="00CF03C7">
        <w:rPr>
          <w:rFonts w:ascii="Times New Roman" w:eastAsia="Times New Roman" w:hAnsi="Times New Roman" w:cs="Times New Roman"/>
          <w:color w:val="222222"/>
          <w:sz w:val="24"/>
          <w:szCs w:val="24"/>
          <w:shd w:val="clear" w:color="auto" w:fill="FFFFFF"/>
          <w:lang w:val="es-MX"/>
        </w:rPr>
        <w:t>.</w:t>
      </w:r>
    </w:p>
    <w:p w:rsidR="00F743F0" w:rsidRPr="00837CF3" w:rsidRDefault="009E6CF6" w:rsidP="00DE264D">
      <w:pPr>
        <w:spacing w:line="360" w:lineRule="auto"/>
        <w:ind w:firstLine="567"/>
        <w:jc w:val="both"/>
        <w:rPr>
          <w:rFonts w:ascii="Times New Roman" w:hAnsi="Times New Roman" w:cs="Times New Roman"/>
          <w:b/>
          <w:sz w:val="24"/>
          <w:szCs w:val="24"/>
          <w:u w:val="single"/>
          <w:lang w:val="es-MX"/>
        </w:rPr>
      </w:pPr>
      <w:r w:rsidRPr="00837CF3">
        <w:rPr>
          <w:rFonts w:ascii="Times New Roman" w:hAnsi="Times New Roman" w:cs="Times New Roman"/>
          <w:b/>
          <w:sz w:val="24"/>
          <w:szCs w:val="24"/>
          <w:u w:val="single"/>
          <w:lang w:val="es-MX"/>
        </w:rPr>
        <w:t>Bibliografía</w:t>
      </w:r>
      <w:r w:rsidR="00652E0D" w:rsidRPr="00837CF3">
        <w:rPr>
          <w:rFonts w:ascii="Times New Roman" w:hAnsi="Times New Roman" w:cs="Times New Roman"/>
          <w:b/>
          <w:sz w:val="24"/>
          <w:szCs w:val="24"/>
          <w:u w:val="single"/>
          <w:lang w:val="es-MX"/>
        </w:rPr>
        <w:t>:</w:t>
      </w:r>
    </w:p>
    <w:p w:rsidR="00E87EDA" w:rsidRDefault="00652E0D" w:rsidP="00652E0D">
      <w:pPr>
        <w:spacing w:line="360" w:lineRule="auto"/>
        <w:ind w:firstLine="567"/>
        <w:jc w:val="both"/>
        <w:rPr>
          <w:rFonts w:ascii="Times New Roman" w:hAnsi="Times New Roman" w:cs="Times New Roman"/>
          <w:sz w:val="24"/>
          <w:szCs w:val="24"/>
          <w:lang w:val="es-MX"/>
        </w:rPr>
      </w:pPr>
      <w:r w:rsidRPr="00652E0D">
        <w:rPr>
          <w:rFonts w:ascii="Times New Roman" w:hAnsi="Times New Roman" w:cs="Times New Roman"/>
          <w:sz w:val="24"/>
          <w:szCs w:val="24"/>
          <w:lang w:val="es-MX"/>
        </w:rPr>
        <w:t>Acosta-Jiménez, W</w:t>
      </w:r>
      <w:r w:rsidR="00012D32">
        <w:rPr>
          <w:rFonts w:ascii="Times New Roman" w:hAnsi="Times New Roman" w:cs="Times New Roman"/>
          <w:sz w:val="24"/>
          <w:szCs w:val="24"/>
          <w:lang w:val="es-MX"/>
        </w:rPr>
        <w:t>.</w:t>
      </w:r>
      <w:r w:rsidRPr="00652E0D">
        <w:rPr>
          <w:rFonts w:ascii="Times New Roman" w:hAnsi="Times New Roman" w:cs="Times New Roman"/>
          <w:sz w:val="24"/>
          <w:szCs w:val="24"/>
          <w:lang w:val="es-MX"/>
        </w:rPr>
        <w:t xml:space="preserve"> A</w:t>
      </w:r>
      <w:r w:rsidR="00012D32">
        <w:rPr>
          <w:rFonts w:ascii="Times New Roman" w:hAnsi="Times New Roman" w:cs="Times New Roman"/>
          <w:sz w:val="24"/>
          <w:szCs w:val="24"/>
          <w:lang w:val="es-MX"/>
        </w:rPr>
        <w:t>.</w:t>
      </w:r>
      <w:r w:rsidRPr="00652E0D">
        <w:rPr>
          <w:rFonts w:ascii="Times New Roman" w:hAnsi="Times New Roman" w:cs="Times New Roman"/>
          <w:sz w:val="24"/>
          <w:szCs w:val="24"/>
          <w:lang w:val="es-MX"/>
        </w:rPr>
        <w:t xml:space="preserve"> (2018) El cine como objeto de estudio de</w:t>
      </w:r>
      <w:r>
        <w:rPr>
          <w:rFonts w:ascii="Times New Roman" w:hAnsi="Times New Roman" w:cs="Times New Roman"/>
          <w:sz w:val="24"/>
          <w:szCs w:val="24"/>
          <w:lang w:val="es-MX"/>
        </w:rPr>
        <w:t xml:space="preserve"> </w:t>
      </w:r>
      <w:r w:rsidRPr="00652E0D">
        <w:rPr>
          <w:rFonts w:ascii="Times New Roman" w:hAnsi="Times New Roman" w:cs="Times New Roman"/>
          <w:sz w:val="24"/>
          <w:szCs w:val="24"/>
          <w:lang w:val="es-MX"/>
        </w:rPr>
        <w:t>la historia: apuestas conceptuales</w:t>
      </w:r>
      <w:r>
        <w:rPr>
          <w:rFonts w:ascii="Times New Roman" w:hAnsi="Times New Roman" w:cs="Times New Roman"/>
          <w:sz w:val="24"/>
          <w:szCs w:val="24"/>
          <w:lang w:val="es-MX"/>
        </w:rPr>
        <w:t xml:space="preserve"> </w:t>
      </w:r>
      <w:r w:rsidRPr="00652E0D">
        <w:rPr>
          <w:rFonts w:ascii="Times New Roman" w:hAnsi="Times New Roman" w:cs="Times New Roman"/>
          <w:sz w:val="24"/>
          <w:szCs w:val="24"/>
          <w:lang w:val="es-MX"/>
        </w:rPr>
        <w:t>y metodológicas</w:t>
      </w:r>
      <w:r>
        <w:rPr>
          <w:rFonts w:ascii="Times New Roman" w:hAnsi="Times New Roman" w:cs="Times New Roman"/>
          <w:sz w:val="24"/>
          <w:szCs w:val="24"/>
          <w:lang w:val="es-MX"/>
        </w:rPr>
        <w:t>. Revista</w:t>
      </w:r>
      <w:r w:rsidRPr="00652E0D">
        <w:rPr>
          <w:rFonts w:ascii="Times New Roman" w:hAnsi="Times New Roman" w:cs="Times New Roman"/>
          <w:sz w:val="24"/>
          <w:szCs w:val="24"/>
          <w:lang w:val="es-MX"/>
        </w:rPr>
        <w:t xml:space="preserve"> F</w:t>
      </w:r>
      <w:r>
        <w:rPr>
          <w:rFonts w:ascii="Times New Roman" w:hAnsi="Times New Roman" w:cs="Times New Roman"/>
          <w:sz w:val="24"/>
          <w:szCs w:val="24"/>
          <w:lang w:val="es-MX"/>
        </w:rPr>
        <w:t xml:space="preserve">olios </w:t>
      </w:r>
      <w:r w:rsidRPr="00652E0D">
        <w:rPr>
          <w:rFonts w:ascii="Times New Roman" w:hAnsi="Times New Roman" w:cs="Times New Roman"/>
          <w:sz w:val="24"/>
          <w:szCs w:val="24"/>
          <w:lang w:val="es-MX"/>
        </w:rPr>
        <w:t>N</w:t>
      </w:r>
      <w:r>
        <w:rPr>
          <w:rFonts w:ascii="Times New Roman" w:hAnsi="Times New Roman" w:cs="Times New Roman"/>
          <w:sz w:val="24"/>
          <w:szCs w:val="24"/>
          <w:lang w:val="es-MX"/>
        </w:rPr>
        <w:t>°</w:t>
      </w:r>
      <w:r w:rsidRPr="00652E0D">
        <w:rPr>
          <w:rFonts w:ascii="Times New Roman" w:hAnsi="Times New Roman" w:cs="Times New Roman"/>
          <w:sz w:val="24"/>
          <w:szCs w:val="24"/>
          <w:lang w:val="es-MX"/>
        </w:rPr>
        <w:t xml:space="preserve"> 47</w:t>
      </w:r>
      <w:r>
        <w:rPr>
          <w:rFonts w:ascii="Times New Roman" w:hAnsi="Times New Roman" w:cs="Times New Roman"/>
          <w:sz w:val="24"/>
          <w:szCs w:val="24"/>
          <w:lang w:val="es-MX"/>
        </w:rPr>
        <w:t>.</w:t>
      </w:r>
      <w:r w:rsidRPr="00652E0D">
        <w:rPr>
          <w:rFonts w:ascii="Times New Roman" w:hAnsi="Times New Roman" w:cs="Times New Roman"/>
          <w:sz w:val="24"/>
          <w:szCs w:val="24"/>
          <w:lang w:val="es-MX"/>
        </w:rPr>
        <w:t xml:space="preserve"> </w:t>
      </w:r>
    </w:p>
    <w:p w:rsidR="00CE6CF3" w:rsidRPr="00652E0D" w:rsidRDefault="00CE6CF3" w:rsidP="00652E0D">
      <w:pPr>
        <w:spacing w:line="360" w:lineRule="auto"/>
        <w:ind w:firstLine="567"/>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Corbelli</w:t>
      </w:r>
      <w:proofErr w:type="spellEnd"/>
      <w:r>
        <w:rPr>
          <w:rFonts w:ascii="Times New Roman" w:hAnsi="Times New Roman" w:cs="Times New Roman"/>
          <w:sz w:val="24"/>
          <w:szCs w:val="24"/>
          <w:lang w:val="es-MX"/>
        </w:rPr>
        <w:t>, P</w:t>
      </w:r>
      <w:r w:rsidR="00012D32">
        <w:rPr>
          <w:rFonts w:ascii="Times New Roman" w:hAnsi="Times New Roman" w:cs="Times New Roman"/>
          <w:sz w:val="24"/>
          <w:szCs w:val="24"/>
          <w:lang w:val="es-MX"/>
        </w:rPr>
        <w:t>.</w:t>
      </w:r>
      <w:r>
        <w:rPr>
          <w:rFonts w:ascii="Times New Roman" w:hAnsi="Times New Roman" w:cs="Times New Roman"/>
          <w:sz w:val="24"/>
          <w:szCs w:val="24"/>
          <w:lang w:val="es-MX"/>
        </w:rPr>
        <w:t xml:space="preserve"> (2017) Doctrina Social de la Iglesia. Una síntesis para todos. Editorial Claretiana.</w:t>
      </w:r>
    </w:p>
    <w:p w:rsidR="00837CF3" w:rsidRPr="00652E0D" w:rsidRDefault="00837CF3" w:rsidP="00837CF3">
      <w:pPr>
        <w:spacing w:line="360" w:lineRule="auto"/>
        <w:ind w:firstLine="567"/>
        <w:jc w:val="both"/>
        <w:rPr>
          <w:rFonts w:ascii="Times New Roman" w:hAnsi="Times New Roman" w:cs="Times New Roman"/>
          <w:sz w:val="24"/>
          <w:szCs w:val="24"/>
          <w:lang w:val="es-MX"/>
        </w:rPr>
      </w:pPr>
      <w:r w:rsidRPr="00652E0D">
        <w:rPr>
          <w:rFonts w:ascii="Times New Roman" w:hAnsi="Times New Roman" w:cs="Times New Roman"/>
          <w:sz w:val="24"/>
          <w:szCs w:val="24"/>
          <w:lang w:val="es-MX"/>
        </w:rPr>
        <w:t>De Donato Lozano</w:t>
      </w:r>
      <w:r w:rsidR="009E6CF6">
        <w:rPr>
          <w:rFonts w:ascii="Times New Roman" w:hAnsi="Times New Roman" w:cs="Times New Roman"/>
          <w:sz w:val="24"/>
          <w:szCs w:val="24"/>
          <w:lang w:val="es-MX"/>
        </w:rPr>
        <w:t>,</w:t>
      </w:r>
      <w:r w:rsidRPr="00652E0D">
        <w:rPr>
          <w:rFonts w:ascii="Times New Roman" w:hAnsi="Times New Roman" w:cs="Times New Roman"/>
          <w:sz w:val="24"/>
          <w:szCs w:val="24"/>
          <w:lang w:val="es-MX"/>
        </w:rPr>
        <w:t xml:space="preserve"> J</w:t>
      </w:r>
      <w:r w:rsidR="00012D32">
        <w:rPr>
          <w:rFonts w:ascii="Times New Roman" w:hAnsi="Times New Roman" w:cs="Times New Roman"/>
          <w:sz w:val="24"/>
          <w:szCs w:val="24"/>
          <w:lang w:val="es-MX"/>
        </w:rPr>
        <w:t>.</w:t>
      </w:r>
      <w:r w:rsidR="00032F59">
        <w:rPr>
          <w:rFonts w:ascii="Times New Roman" w:hAnsi="Times New Roman" w:cs="Times New Roman"/>
          <w:sz w:val="24"/>
          <w:szCs w:val="24"/>
          <w:lang w:val="es-MX"/>
        </w:rPr>
        <w:t xml:space="preserve"> </w:t>
      </w:r>
      <w:r w:rsidR="00032F59" w:rsidRPr="00652E0D">
        <w:rPr>
          <w:rFonts w:ascii="Times New Roman" w:hAnsi="Times New Roman" w:cs="Times New Roman"/>
          <w:sz w:val="24"/>
          <w:szCs w:val="24"/>
          <w:lang w:val="es-MX"/>
        </w:rPr>
        <w:t>(2016)</w:t>
      </w:r>
      <w:r w:rsidRPr="00652E0D">
        <w:rPr>
          <w:rFonts w:ascii="Times New Roman" w:hAnsi="Times New Roman" w:cs="Times New Roman"/>
          <w:sz w:val="24"/>
          <w:szCs w:val="24"/>
          <w:lang w:val="es-MX"/>
        </w:rPr>
        <w:t xml:space="preserve"> Conciencia de </w:t>
      </w:r>
      <w:r>
        <w:rPr>
          <w:rFonts w:ascii="Times New Roman" w:hAnsi="Times New Roman" w:cs="Times New Roman"/>
          <w:sz w:val="24"/>
          <w:szCs w:val="24"/>
          <w:lang w:val="es-MX"/>
        </w:rPr>
        <w:t>c</w:t>
      </w:r>
      <w:r w:rsidRPr="00652E0D">
        <w:rPr>
          <w:rFonts w:ascii="Times New Roman" w:hAnsi="Times New Roman" w:cs="Times New Roman"/>
          <w:sz w:val="24"/>
          <w:szCs w:val="24"/>
          <w:lang w:val="es-MX"/>
        </w:rPr>
        <w:t>lase,</w:t>
      </w:r>
      <w:r>
        <w:rPr>
          <w:rFonts w:ascii="Times New Roman" w:hAnsi="Times New Roman" w:cs="Times New Roman"/>
          <w:sz w:val="24"/>
          <w:szCs w:val="24"/>
          <w:lang w:val="es-MX"/>
        </w:rPr>
        <w:t xml:space="preserve"> c</w:t>
      </w:r>
      <w:r w:rsidRPr="00652E0D">
        <w:rPr>
          <w:rFonts w:ascii="Times New Roman" w:hAnsi="Times New Roman" w:cs="Times New Roman"/>
          <w:sz w:val="24"/>
          <w:szCs w:val="24"/>
          <w:lang w:val="es-MX"/>
        </w:rPr>
        <w:t>ultura y</w:t>
      </w:r>
      <w:r>
        <w:rPr>
          <w:rFonts w:ascii="Times New Roman" w:hAnsi="Times New Roman" w:cs="Times New Roman"/>
          <w:sz w:val="24"/>
          <w:szCs w:val="24"/>
          <w:lang w:val="es-MX"/>
        </w:rPr>
        <w:t xml:space="preserve"> e</w:t>
      </w:r>
      <w:r w:rsidRPr="00652E0D">
        <w:rPr>
          <w:rFonts w:ascii="Times New Roman" w:hAnsi="Times New Roman" w:cs="Times New Roman"/>
          <w:sz w:val="24"/>
          <w:szCs w:val="24"/>
          <w:lang w:val="es-MX"/>
        </w:rPr>
        <w:t xml:space="preserve">xplotación en el </w:t>
      </w:r>
      <w:r>
        <w:rPr>
          <w:rFonts w:ascii="Times New Roman" w:hAnsi="Times New Roman" w:cs="Times New Roman"/>
          <w:sz w:val="24"/>
          <w:szCs w:val="24"/>
          <w:lang w:val="es-MX"/>
        </w:rPr>
        <w:t>c</w:t>
      </w:r>
      <w:r w:rsidRPr="00652E0D">
        <w:rPr>
          <w:rFonts w:ascii="Times New Roman" w:hAnsi="Times New Roman" w:cs="Times New Roman"/>
          <w:sz w:val="24"/>
          <w:szCs w:val="24"/>
          <w:lang w:val="es-MX"/>
        </w:rPr>
        <w:t>ine</w:t>
      </w:r>
      <w:r>
        <w:rPr>
          <w:rFonts w:ascii="Times New Roman" w:hAnsi="Times New Roman" w:cs="Times New Roman"/>
          <w:sz w:val="24"/>
          <w:szCs w:val="24"/>
          <w:lang w:val="es-MX"/>
        </w:rPr>
        <w:t>. H</w:t>
      </w:r>
      <w:r w:rsidRPr="00652E0D">
        <w:rPr>
          <w:rFonts w:ascii="Times New Roman" w:hAnsi="Times New Roman" w:cs="Times New Roman"/>
          <w:sz w:val="24"/>
          <w:szCs w:val="24"/>
          <w:lang w:val="es-MX"/>
        </w:rPr>
        <w:t>istoria, Voces y Memoria /9</w:t>
      </w:r>
    </w:p>
    <w:p w:rsidR="00652E0D" w:rsidRDefault="00652E0D" w:rsidP="00652E0D">
      <w:pPr>
        <w:spacing w:line="360" w:lineRule="auto"/>
        <w:ind w:firstLine="567"/>
        <w:jc w:val="both"/>
        <w:rPr>
          <w:rFonts w:ascii="Times New Roman" w:hAnsi="Times New Roman" w:cs="Times New Roman"/>
          <w:sz w:val="24"/>
          <w:szCs w:val="24"/>
          <w:lang w:val="es-MX"/>
        </w:rPr>
      </w:pPr>
      <w:r w:rsidRPr="00652E0D">
        <w:rPr>
          <w:rFonts w:ascii="Times New Roman" w:hAnsi="Times New Roman" w:cs="Times New Roman"/>
          <w:sz w:val="24"/>
          <w:szCs w:val="24"/>
          <w:lang w:val="es-MX"/>
        </w:rPr>
        <w:t>De Lucía, D</w:t>
      </w:r>
      <w:r w:rsidR="00012D32">
        <w:rPr>
          <w:rFonts w:ascii="Times New Roman" w:hAnsi="Times New Roman" w:cs="Times New Roman"/>
          <w:sz w:val="24"/>
          <w:szCs w:val="24"/>
          <w:lang w:val="es-MX"/>
        </w:rPr>
        <w:t>.</w:t>
      </w:r>
      <w:r w:rsidRPr="00652E0D">
        <w:rPr>
          <w:rFonts w:ascii="Times New Roman" w:hAnsi="Times New Roman" w:cs="Times New Roman"/>
          <w:sz w:val="24"/>
          <w:szCs w:val="24"/>
          <w:lang w:val="es-MX"/>
        </w:rPr>
        <w:t xml:space="preserve"> O</w:t>
      </w:r>
      <w:r w:rsidR="00012D32">
        <w:rPr>
          <w:rFonts w:ascii="Times New Roman" w:hAnsi="Times New Roman" w:cs="Times New Roman"/>
          <w:sz w:val="24"/>
          <w:szCs w:val="24"/>
          <w:lang w:val="es-MX"/>
        </w:rPr>
        <w:t>.</w:t>
      </w:r>
      <w:r w:rsidRPr="00652E0D">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 </w:t>
      </w:r>
      <w:r w:rsidRPr="00652E0D">
        <w:rPr>
          <w:rFonts w:ascii="Times New Roman" w:hAnsi="Times New Roman" w:cs="Times New Roman"/>
          <w:sz w:val="24"/>
          <w:szCs w:val="24"/>
          <w:lang w:val="es-MX"/>
        </w:rPr>
        <w:t xml:space="preserve">Compilador </w:t>
      </w:r>
      <w:r>
        <w:rPr>
          <w:rFonts w:ascii="Times New Roman" w:hAnsi="Times New Roman" w:cs="Times New Roman"/>
          <w:sz w:val="24"/>
          <w:szCs w:val="24"/>
          <w:lang w:val="es-MX"/>
        </w:rPr>
        <w:t xml:space="preserve">(2021) </w:t>
      </w:r>
      <w:r w:rsidRPr="00652E0D">
        <w:rPr>
          <w:rFonts w:ascii="Times New Roman" w:hAnsi="Times New Roman" w:cs="Times New Roman"/>
          <w:sz w:val="24"/>
          <w:szCs w:val="24"/>
          <w:lang w:val="es-MX"/>
        </w:rPr>
        <w:t>El Cordobazo y su época</w:t>
      </w:r>
      <w:r w:rsidR="00B562C4">
        <w:rPr>
          <w:rFonts w:ascii="Times New Roman" w:hAnsi="Times New Roman" w:cs="Times New Roman"/>
          <w:sz w:val="24"/>
          <w:szCs w:val="24"/>
          <w:lang w:val="es-MX"/>
        </w:rPr>
        <w:t>.</w:t>
      </w:r>
      <w:r w:rsidRPr="00652E0D">
        <w:rPr>
          <w:rFonts w:ascii="Times New Roman" w:hAnsi="Times New Roman" w:cs="Times New Roman"/>
          <w:sz w:val="24"/>
          <w:szCs w:val="24"/>
          <w:lang w:val="es-MX"/>
        </w:rPr>
        <w:t xml:space="preserve"> Un Mayo Argentino al filo del medio siglo</w:t>
      </w:r>
      <w:r>
        <w:rPr>
          <w:rFonts w:ascii="Times New Roman" w:hAnsi="Times New Roman" w:cs="Times New Roman"/>
          <w:sz w:val="24"/>
          <w:szCs w:val="24"/>
          <w:lang w:val="es-MX"/>
        </w:rPr>
        <w:t>.</w:t>
      </w:r>
      <w:r w:rsidRPr="00652E0D">
        <w:rPr>
          <w:rFonts w:ascii="Times New Roman" w:hAnsi="Times New Roman" w:cs="Times New Roman"/>
          <w:sz w:val="24"/>
          <w:szCs w:val="24"/>
          <w:lang w:val="es-MX"/>
        </w:rPr>
        <w:t xml:space="preserve"> CECIES. </w:t>
      </w:r>
    </w:p>
    <w:p w:rsidR="004022C1" w:rsidRDefault="004022C1" w:rsidP="00652E0D">
      <w:pPr>
        <w:spacing w:line="360" w:lineRule="auto"/>
        <w:ind w:firstLine="56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Feuerbach, L. (2013) La esencia del cristianismo. Editorial </w:t>
      </w:r>
      <w:proofErr w:type="spellStart"/>
      <w:r>
        <w:rPr>
          <w:rFonts w:ascii="Times New Roman" w:hAnsi="Times New Roman" w:cs="Times New Roman"/>
          <w:sz w:val="24"/>
          <w:szCs w:val="24"/>
          <w:lang w:val="es-MX"/>
        </w:rPr>
        <w:t>Trotta</w:t>
      </w:r>
      <w:proofErr w:type="spellEnd"/>
      <w:r>
        <w:rPr>
          <w:rFonts w:ascii="Times New Roman" w:hAnsi="Times New Roman" w:cs="Times New Roman"/>
          <w:sz w:val="24"/>
          <w:szCs w:val="24"/>
          <w:lang w:val="es-MX"/>
        </w:rPr>
        <w:t>.</w:t>
      </w:r>
    </w:p>
    <w:p w:rsidR="00837CF3" w:rsidRPr="00652E0D" w:rsidRDefault="00837CF3" w:rsidP="00837CF3">
      <w:pPr>
        <w:spacing w:line="360" w:lineRule="auto"/>
        <w:ind w:firstLine="567"/>
        <w:jc w:val="both"/>
        <w:rPr>
          <w:rFonts w:ascii="Times New Roman" w:hAnsi="Times New Roman" w:cs="Times New Roman"/>
          <w:sz w:val="24"/>
          <w:szCs w:val="24"/>
          <w:lang w:val="es-MX"/>
        </w:rPr>
      </w:pPr>
      <w:proofErr w:type="spellStart"/>
      <w:r w:rsidRPr="00652E0D">
        <w:rPr>
          <w:rFonts w:ascii="Times New Roman" w:hAnsi="Times New Roman" w:cs="Times New Roman"/>
          <w:sz w:val="24"/>
          <w:szCs w:val="24"/>
          <w:lang w:val="es-MX"/>
        </w:rPr>
        <w:t>Laurell</w:t>
      </w:r>
      <w:proofErr w:type="spellEnd"/>
      <w:r>
        <w:rPr>
          <w:rFonts w:ascii="Times New Roman" w:hAnsi="Times New Roman" w:cs="Times New Roman"/>
          <w:sz w:val="24"/>
          <w:szCs w:val="24"/>
          <w:lang w:val="es-MX"/>
        </w:rPr>
        <w:t>,</w:t>
      </w:r>
      <w:r w:rsidRPr="00652E0D">
        <w:rPr>
          <w:rFonts w:ascii="Times New Roman" w:hAnsi="Times New Roman" w:cs="Times New Roman"/>
          <w:sz w:val="24"/>
          <w:szCs w:val="24"/>
          <w:lang w:val="es-MX"/>
        </w:rPr>
        <w:t xml:space="preserve"> A</w:t>
      </w:r>
      <w:r w:rsidR="009E6CF6">
        <w:rPr>
          <w:rFonts w:ascii="Times New Roman" w:hAnsi="Times New Roman" w:cs="Times New Roman"/>
          <w:sz w:val="24"/>
          <w:szCs w:val="24"/>
          <w:lang w:val="es-MX"/>
        </w:rPr>
        <w:t>.</w:t>
      </w:r>
      <w:r w:rsidRPr="00652E0D">
        <w:rPr>
          <w:rFonts w:ascii="Times New Roman" w:hAnsi="Times New Roman" w:cs="Times New Roman"/>
          <w:sz w:val="24"/>
          <w:szCs w:val="24"/>
          <w:lang w:val="es-MX"/>
        </w:rPr>
        <w:t xml:space="preserve"> C</w:t>
      </w:r>
      <w:r w:rsidR="00012D32">
        <w:rPr>
          <w:rFonts w:ascii="Times New Roman" w:hAnsi="Times New Roman" w:cs="Times New Roman"/>
          <w:sz w:val="24"/>
          <w:szCs w:val="24"/>
          <w:lang w:val="es-MX"/>
        </w:rPr>
        <w:t>.</w:t>
      </w:r>
      <w:r w:rsidRPr="00652E0D">
        <w:rPr>
          <w:rFonts w:ascii="Times New Roman" w:hAnsi="Times New Roman" w:cs="Times New Roman"/>
          <w:sz w:val="24"/>
          <w:szCs w:val="24"/>
          <w:lang w:val="es-MX"/>
        </w:rPr>
        <w:t xml:space="preserve"> “Ciencia y experiencia obrera: la lucha por la salud</w:t>
      </w:r>
      <w:r>
        <w:rPr>
          <w:rFonts w:ascii="Times New Roman" w:hAnsi="Times New Roman" w:cs="Times New Roman"/>
          <w:sz w:val="24"/>
          <w:szCs w:val="24"/>
          <w:lang w:val="es-MX"/>
        </w:rPr>
        <w:t xml:space="preserve"> </w:t>
      </w:r>
      <w:r w:rsidRPr="00652E0D">
        <w:rPr>
          <w:rFonts w:ascii="Times New Roman" w:hAnsi="Times New Roman" w:cs="Times New Roman"/>
          <w:sz w:val="24"/>
          <w:szCs w:val="24"/>
          <w:lang w:val="es-MX"/>
        </w:rPr>
        <w:t>en Italia”. Medicine, Vol. 9, nº 7, 1975, 6.</w:t>
      </w:r>
    </w:p>
    <w:p w:rsidR="00652E0D" w:rsidRDefault="00652E0D" w:rsidP="00652E0D">
      <w:pPr>
        <w:spacing w:line="360" w:lineRule="auto"/>
        <w:ind w:firstLine="567"/>
        <w:jc w:val="both"/>
        <w:rPr>
          <w:rFonts w:ascii="Times New Roman" w:hAnsi="Times New Roman" w:cs="Times New Roman"/>
          <w:sz w:val="24"/>
          <w:szCs w:val="24"/>
          <w:lang w:val="es-MX"/>
        </w:rPr>
      </w:pPr>
      <w:r w:rsidRPr="00652E0D">
        <w:rPr>
          <w:rFonts w:ascii="Times New Roman" w:hAnsi="Times New Roman" w:cs="Times New Roman"/>
          <w:sz w:val="24"/>
          <w:szCs w:val="24"/>
          <w:lang w:val="es-MX"/>
        </w:rPr>
        <w:t xml:space="preserve">Marx, K. (2015) Manuscritos Económico-Filosóficos de 1844. Editorial </w:t>
      </w:r>
      <w:proofErr w:type="spellStart"/>
      <w:r w:rsidRPr="00652E0D">
        <w:rPr>
          <w:rFonts w:ascii="Times New Roman" w:hAnsi="Times New Roman" w:cs="Times New Roman"/>
          <w:sz w:val="24"/>
          <w:szCs w:val="24"/>
          <w:lang w:val="es-MX"/>
        </w:rPr>
        <w:t>Colihue</w:t>
      </w:r>
      <w:proofErr w:type="spellEnd"/>
      <w:r w:rsidRPr="00652E0D">
        <w:rPr>
          <w:rFonts w:ascii="Times New Roman" w:hAnsi="Times New Roman" w:cs="Times New Roman"/>
          <w:sz w:val="24"/>
          <w:szCs w:val="24"/>
          <w:lang w:val="es-MX"/>
        </w:rPr>
        <w:t>.</w:t>
      </w:r>
    </w:p>
    <w:p w:rsidR="00837CF3" w:rsidRPr="00837CF3" w:rsidRDefault="00837CF3" w:rsidP="00837CF3">
      <w:pPr>
        <w:spacing w:line="360" w:lineRule="auto"/>
        <w:ind w:firstLine="567"/>
        <w:jc w:val="both"/>
        <w:rPr>
          <w:rFonts w:ascii="Times New Roman" w:hAnsi="Times New Roman" w:cs="Times New Roman"/>
          <w:sz w:val="24"/>
          <w:szCs w:val="24"/>
          <w:lang w:val="es-MX"/>
        </w:rPr>
      </w:pPr>
      <w:r w:rsidRPr="00837CF3">
        <w:rPr>
          <w:rFonts w:ascii="Times New Roman" w:hAnsi="Times New Roman" w:cs="Times New Roman"/>
          <w:sz w:val="24"/>
          <w:szCs w:val="24"/>
          <w:lang w:val="es-MX"/>
        </w:rPr>
        <w:t>Marx, K. (2018) El Capital. Editorial Siglo Veintiuno.</w:t>
      </w:r>
    </w:p>
    <w:p w:rsidR="00652E0D" w:rsidRPr="00652E0D" w:rsidRDefault="00652E0D" w:rsidP="00652E0D">
      <w:pPr>
        <w:spacing w:line="360" w:lineRule="auto"/>
        <w:ind w:firstLine="567"/>
        <w:jc w:val="both"/>
        <w:rPr>
          <w:rFonts w:ascii="Times New Roman" w:hAnsi="Times New Roman" w:cs="Times New Roman"/>
          <w:sz w:val="24"/>
          <w:szCs w:val="24"/>
          <w:lang w:val="es-MX"/>
        </w:rPr>
      </w:pPr>
      <w:proofErr w:type="spellStart"/>
      <w:r w:rsidRPr="00652E0D">
        <w:rPr>
          <w:rFonts w:ascii="Times New Roman" w:hAnsi="Times New Roman" w:cs="Times New Roman"/>
          <w:sz w:val="24"/>
          <w:szCs w:val="24"/>
          <w:lang w:val="es-MX"/>
        </w:rPr>
        <w:t>Meik</w:t>
      </w:r>
      <w:proofErr w:type="spellEnd"/>
      <w:r w:rsidRPr="00652E0D">
        <w:rPr>
          <w:rFonts w:ascii="Times New Roman" w:hAnsi="Times New Roman" w:cs="Times New Roman"/>
          <w:sz w:val="24"/>
          <w:szCs w:val="24"/>
          <w:lang w:val="es-MX"/>
        </w:rPr>
        <w:t xml:space="preserve">, M. y otros. (2014) Trabajo y Derechos. Miradas críticas en dimensión jurídica, social y jurisprudencial. Librería Editora Platense. </w:t>
      </w:r>
    </w:p>
    <w:p w:rsidR="00837CF3" w:rsidRPr="00652E0D" w:rsidRDefault="00837CF3" w:rsidP="00837CF3">
      <w:pPr>
        <w:spacing w:line="360" w:lineRule="auto"/>
        <w:ind w:firstLine="567"/>
        <w:jc w:val="both"/>
        <w:rPr>
          <w:rFonts w:ascii="Times New Roman" w:hAnsi="Times New Roman" w:cs="Times New Roman"/>
          <w:sz w:val="24"/>
          <w:szCs w:val="24"/>
          <w:lang w:val="es-MX"/>
        </w:rPr>
      </w:pPr>
      <w:proofErr w:type="spellStart"/>
      <w:r w:rsidRPr="00652E0D">
        <w:rPr>
          <w:rFonts w:ascii="Times New Roman" w:hAnsi="Times New Roman" w:cs="Times New Roman"/>
          <w:sz w:val="24"/>
          <w:szCs w:val="24"/>
          <w:lang w:val="es-MX"/>
        </w:rPr>
        <w:t>Neffa</w:t>
      </w:r>
      <w:proofErr w:type="spellEnd"/>
      <w:r w:rsidRPr="00652E0D">
        <w:rPr>
          <w:rFonts w:ascii="Times New Roman" w:hAnsi="Times New Roman" w:cs="Times New Roman"/>
          <w:sz w:val="24"/>
          <w:szCs w:val="24"/>
          <w:lang w:val="es-MX"/>
        </w:rPr>
        <w:t>, J</w:t>
      </w:r>
      <w:r w:rsidR="00012D32">
        <w:rPr>
          <w:rFonts w:ascii="Times New Roman" w:hAnsi="Times New Roman" w:cs="Times New Roman"/>
          <w:sz w:val="24"/>
          <w:szCs w:val="24"/>
          <w:lang w:val="es-MX"/>
        </w:rPr>
        <w:t>.</w:t>
      </w:r>
      <w:r w:rsidRPr="00652E0D">
        <w:rPr>
          <w:rFonts w:ascii="Times New Roman" w:hAnsi="Times New Roman" w:cs="Times New Roman"/>
          <w:sz w:val="24"/>
          <w:szCs w:val="24"/>
          <w:lang w:val="es-MX"/>
        </w:rPr>
        <w:t xml:space="preserve"> C</w:t>
      </w:r>
      <w:r w:rsidR="00012D32">
        <w:rPr>
          <w:rFonts w:ascii="Times New Roman" w:hAnsi="Times New Roman" w:cs="Times New Roman"/>
          <w:sz w:val="24"/>
          <w:szCs w:val="24"/>
          <w:lang w:val="es-MX"/>
        </w:rPr>
        <w:t>.</w:t>
      </w:r>
      <w:r w:rsidRPr="00652E0D">
        <w:rPr>
          <w:rFonts w:ascii="Times New Roman" w:hAnsi="Times New Roman" w:cs="Times New Roman"/>
          <w:sz w:val="24"/>
          <w:szCs w:val="24"/>
          <w:lang w:val="es-MX"/>
        </w:rPr>
        <w:t xml:space="preserve"> (1993): Transformaciones del proceso de trabajo y de la relación salarial en el marco de un nuevo paradigma productivo. Estudios del Trabajo N° 5. </w:t>
      </w:r>
    </w:p>
    <w:p w:rsidR="00837CF3" w:rsidRPr="00652E0D" w:rsidRDefault="00837CF3" w:rsidP="00837CF3">
      <w:pPr>
        <w:spacing w:line="360" w:lineRule="auto"/>
        <w:ind w:firstLine="567"/>
        <w:jc w:val="both"/>
        <w:rPr>
          <w:rFonts w:ascii="Times New Roman" w:hAnsi="Times New Roman" w:cs="Times New Roman"/>
          <w:sz w:val="24"/>
          <w:szCs w:val="24"/>
          <w:lang w:val="es-MX"/>
        </w:rPr>
      </w:pPr>
      <w:r>
        <w:rPr>
          <w:rFonts w:ascii="Times New Roman" w:hAnsi="Times New Roman" w:cs="Times New Roman"/>
          <w:sz w:val="24"/>
          <w:szCs w:val="24"/>
          <w:lang w:val="es-MX"/>
        </w:rPr>
        <w:t>Oliva, A</w:t>
      </w:r>
      <w:r w:rsidR="00012D32">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Pr="00652E0D">
        <w:rPr>
          <w:rFonts w:ascii="Times New Roman" w:hAnsi="Times New Roman" w:cs="Times New Roman"/>
          <w:sz w:val="24"/>
          <w:szCs w:val="24"/>
          <w:lang w:val="es-MX"/>
        </w:rPr>
        <w:t>Queremos todo</w:t>
      </w:r>
      <w:r>
        <w:rPr>
          <w:rFonts w:ascii="Times New Roman" w:hAnsi="Times New Roman" w:cs="Times New Roman"/>
          <w:sz w:val="24"/>
          <w:szCs w:val="24"/>
          <w:lang w:val="es-MX"/>
        </w:rPr>
        <w:t xml:space="preserve">. </w:t>
      </w:r>
      <w:r w:rsidRPr="00652E0D">
        <w:rPr>
          <w:rFonts w:ascii="Times New Roman" w:hAnsi="Times New Roman" w:cs="Times New Roman"/>
          <w:sz w:val="24"/>
          <w:szCs w:val="24"/>
          <w:lang w:val="es-MX"/>
        </w:rPr>
        <w:t>Una mirada crítica sobre la política de las comisiones de base obrera turinesa de la FIAT,</w:t>
      </w:r>
      <w:r>
        <w:rPr>
          <w:rFonts w:ascii="Times New Roman" w:hAnsi="Times New Roman" w:cs="Times New Roman"/>
          <w:sz w:val="24"/>
          <w:szCs w:val="24"/>
          <w:lang w:val="es-MX"/>
        </w:rPr>
        <w:t xml:space="preserve"> </w:t>
      </w:r>
      <w:r w:rsidRPr="00652E0D">
        <w:rPr>
          <w:rFonts w:ascii="Times New Roman" w:hAnsi="Times New Roman" w:cs="Times New Roman"/>
          <w:sz w:val="24"/>
          <w:szCs w:val="24"/>
          <w:lang w:val="es-MX"/>
        </w:rPr>
        <w:t>previo al ‘Otoño caliente’. Italia (1968-1969)</w:t>
      </w:r>
      <w:r>
        <w:rPr>
          <w:rFonts w:ascii="Times New Roman" w:hAnsi="Times New Roman" w:cs="Times New Roman"/>
          <w:sz w:val="24"/>
          <w:szCs w:val="24"/>
          <w:lang w:val="es-MX"/>
        </w:rPr>
        <w:t>.</w:t>
      </w:r>
      <w:r w:rsidRPr="00652E0D">
        <w:rPr>
          <w:rFonts w:ascii="Times New Roman" w:hAnsi="Times New Roman" w:cs="Times New Roman"/>
          <w:sz w:val="24"/>
          <w:szCs w:val="24"/>
          <w:lang w:val="es-MX"/>
        </w:rPr>
        <w:t xml:space="preserve"> Revista Filosofía, política y economía en el Laberinto n° 30 - 2010</w:t>
      </w:r>
    </w:p>
    <w:p w:rsidR="00C52CD4" w:rsidRDefault="00652E0D" w:rsidP="00837CF3">
      <w:pPr>
        <w:spacing w:line="360" w:lineRule="auto"/>
        <w:ind w:firstLine="567"/>
        <w:jc w:val="both"/>
        <w:rPr>
          <w:rFonts w:ascii="Times New Roman" w:hAnsi="Times New Roman" w:cs="Times New Roman"/>
          <w:sz w:val="24"/>
          <w:szCs w:val="24"/>
          <w:lang w:val="es-MX"/>
        </w:rPr>
      </w:pPr>
      <w:proofErr w:type="spellStart"/>
      <w:r w:rsidRPr="00652E0D">
        <w:rPr>
          <w:rFonts w:ascii="Times New Roman" w:hAnsi="Times New Roman" w:cs="Times New Roman"/>
          <w:sz w:val="24"/>
          <w:szCs w:val="24"/>
          <w:lang w:val="es-MX"/>
        </w:rPr>
        <w:lastRenderedPageBreak/>
        <w:t>Portantiero</w:t>
      </w:r>
      <w:proofErr w:type="spellEnd"/>
      <w:r w:rsidRPr="00652E0D">
        <w:rPr>
          <w:rFonts w:ascii="Times New Roman" w:hAnsi="Times New Roman" w:cs="Times New Roman"/>
          <w:sz w:val="24"/>
          <w:szCs w:val="24"/>
          <w:lang w:val="es-MX"/>
        </w:rPr>
        <w:t>, J. C. (1977): “Economía y política en la crisis argentina”, en Revista</w:t>
      </w:r>
      <w:r>
        <w:rPr>
          <w:rFonts w:ascii="Times New Roman" w:hAnsi="Times New Roman" w:cs="Times New Roman"/>
          <w:sz w:val="24"/>
          <w:szCs w:val="24"/>
          <w:lang w:val="es-MX"/>
        </w:rPr>
        <w:t xml:space="preserve"> </w:t>
      </w:r>
      <w:r w:rsidRPr="00652E0D">
        <w:rPr>
          <w:rFonts w:ascii="Times New Roman" w:hAnsi="Times New Roman" w:cs="Times New Roman"/>
          <w:sz w:val="24"/>
          <w:szCs w:val="24"/>
          <w:lang w:val="es-MX"/>
        </w:rPr>
        <w:t xml:space="preserve">Mexicana de Sociología, N°2. </w:t>
      </w:r>
    </w:p>
    <w:p w:rsidR="0034719E" w:rsidRDefault="009E6CF6" w:rsidP="00837CF3">
      <w:pPr>
        <w:spacing w:line="360" w:lineRule="auto"/>
        <w:ind w:firstLine="567"/>
        <w:jc w:val="both"/>
        <w:rPr>
          <w:rFonts w:ascii="Times New Roman" w:hAnsi="Times New Roman" w:cs="Times New Roman"/>
          <w:b/>
          <w:sz w:val="24"/>
          <w:szCs w:val="24"/>
          <w:u w:val="single"/>
          <w:lang w:val="es-MX"/>
        </w:rPr>
      </w:pPr>
      <w:r w:rsidRPr="0034719E">
        <w:rPr>
          <w:rFonts w:ascii="Times New Roman" w:hAnsi="Times New Roman" w:cs="Times New Roman"/>
          <w:b/>
          <w:sz w:val="24"/>
          <w:szCs w:val="24"/>
          <w:u w:val="single"/>
          <w:lang w:val="es-MX"/>
        </w:rPr>
        <w:t>Artículos de publicación digital:</w:t>
      </w:r>
    </w:p>
    <w:p w:rsidR="0034719E" w:rsidRPr="00413696" w:rsidRDefault="0034719E" w:rsidP="00837CF3">
      <w:pPr>
        <w:spacing w:line="360" w:lineRule="auto"/>
        <w:ind w:firstLine="567"/>
        <w:jc w:val="both"/>
        <w:rPr>
          <w:rFonts w:ascii="Times New Roman" w:hAnsi="Times New Roman" w:cs="Times New Roman"/>
          <w:sz w:val="24"/>
          <w:szCs w:val="24"/>
          <w:lang w:val="es-MX"/>
        </w:rPr>
      </w:pPr>
      <w:r w:rsidRPr="00652E0D">
        <w:rPr>
          <w:rFonts w:ascii="Times New Roman" w:hAnsi="Times New Roman" w:cs="Times New Roman"/>
          <w:sz w:val="24"/>
          <w:szCs w:val="24"/>
          <w:lang w:val="es-MX"/>
        </w:rPr>
        <w:t>De Donato Lozano</w:t>
      </w:r>
      <w:r w:rsidR="009E6CF6">
        <w:rPr>
          <w:rFonts w:ascii="Times New Roman" w:hAnsi="Times New Roman" w:cs="Times New Roman"/>
          <w:sz w:val="24"/>
          <w:szCs w:val="24"/>
          <w:lang w:val="es-MX"/>
        </w:rPr>
        <w:t>,</w:t>
      </w:r>
      <w:r w:rsidRPr="00652E0D">
        <w:rPr>
          <w:rFonts w:ascii="Times New Roman" w:hAnsi="Times New Roman" w:cs="Times New Roman"/>
          <w:sz w:val="24"/>
          <w:szCs w:val="24"/>
          <w:lang w:val="es-MX"/>
        </w:rPr>
        <w:t xml:space="preserve"> J</w:t>
      </w:r>
      <w:r w:rsidR="009E6CF6">
        <w:rPr>
          <w:rFonts w:ascii="Times New Roman" w:hAnsi="Times New Roman" w:cs="Times New Roman"/>
          <w:sz w:val="24"/>
          <w:szCs w:val="24"/>
          <w:lang w:val="es-MX"/>
        </w:rPr>
        <w:t>.</w:t>
      </w:r>
      <w:r>
        <w:rPr>
          <w:rFonts w:ascii="Times New Roman" w:hAnsi="Times New Roman" w:cs="Times New Roman"/>
          <w:sz w:val="24"/>
          <w:szCs w:val="24"/>
          <w:lang w:val="es-MX"/>
        </w:rPr>
        <w:t xml:space="preserve"> 02/06/2022 </w:t>
      </w:r>
      <w:r w:rsidRPr="0034719E">
        <w:rPr>
          <w:rFonts w:ascii="Times New Roman" w:hAnsi="Times New Roman" w:cs="Times New Roman"/>
          <w:sz w:val="24"/>
          <w:szCs w:val="24"/>
          <w:lang w:val="es-MX"/>
        </w:rPr>
        <w:t>¿El cine social italiano entendió realmente a la clase obrera de su tiempo?</w:t>
      </w:r>
      <w:r>
        <w:rPr>
          <w:rFonts w:ascii="Times New Roman" w:hAnsi="Times New Roman" w:cs="Times New Roman"/>
          <w:sz w:val="24"/>
          <w:szCs w:val="24"/>
          <w:lang w:val="es-MX"/>
        </w:rPr>
        <w:t xml:space="preserve"> </w:t>
      </w:r>
      <w:proofErr w:type="spellStart"/>
      <w:r w:rsidRPr="00413696">
        <w:rPr>
          <w:rFonts w:ascii="Times New Roman" w:hAnsi="Times New Roman" w:cs="Times New Roman"/>
          <w:i/>
          <w:sz w:val="24"/>
          <w:szCs w:val="24"/>
          <w:lang w:val="es-MX"/>
        </w:rPr>
        <w:t>Infobae</w:t>
      </w:r>
      <w:proofErr w:type="spellEnd"/>
      <w:r w:rsidRPr="00413696">
        <w:rPr>
          <w:rFonts w:ascii="Times New Roman" w:hAnsi="Times New Roman" w:cs="Times New Roman"/>
          <w:i/>
          <w:sz w:val="24"/>
          <w:szCs w:val="24"/>
          <w:lang w:val="es-MX"/>
        </w:rPr>
        <w:t>.</w:t>
      </w:r>
      <w:r w:rsidRPr="00413696">
        <w:rPr>
          <w:rFonts w:ascii="Times New Roman" w:hAnsi="Times New Roman" w:cs="Times New Roman"/>
          <w:sz w:val="24"/>
          <w:szCs w:val="24"/>
          <w:lang w:val="es-MX"/>
        </w:rPr>
        <w:t xml:space="preserve"> </w:t>
      </w:r>
      <w:hyperlink r:id="rId8" w:history="1">
        <w:r w:rsidRPr="00413696">
          <w:rPr>
            <w:rStyle w:val="Hipervnculo"/>
            <w:rFonts w:ascii="Times New Roman" w:hAnsi="Times New Roman" w:cs="Times New Roman"/>
            <w:sz w:val="24"/>
            <w:szCs w:val="24"/>
            <w:lang w:val="es-MX"/>
          </w:rPr>
          <w:t>https://www.infobae.com/cultura/2022/06/02/el-cine-social-italiano-que-no-entendio-a-la-clase-obrera/</w:t>
        </w:r>
      </w:hyperlink>
      <w:r w:rsidRPr="00413696">
        <w:rPr>
          <w:rFonts w:ascii="Times New Roman" w:hAnsi="Times New Roman" w:cs="Times New Roman"/>
          <w:sz w:val="24"/>
          <w:szCs w:val="24"/>
          <w:lang w:val="es-MX"/>
        </w:rPr>
        <w:t xml:space="preserve"> </w:t>
      </w:r>
    </w:p>
    <w:p w:rsidR="0034719E" w:rsidRPr="00791BEB" w:rsidRDefault="0034719E" w:rsidP="0034719E">
      <w:pPr>
        <w:spacing w:line="360" w:lineRule="auto"/>
        <w:ind w:firstLine="567"/>
        <w:jc w:val="both"/>
        <w:rPr>
          <w:rFonts w:ascii="Times New Roman" w:hAnsi="Times New Roman" w:cs="Times New Roman"/>
          <w:sz w:val="24"/>
          <w:szCs w:val="24"/>
          <w:lang w:val="es-MX"/>
        </w:rPr>
      </w:pPr>
      <w:r w:rsidRPr="009E6CF6">
        <w:rPr>
          <w:rFonts w:ascii="Times New Roman" w:hAnsi="Times New Roman" w:cs="Times New Roman"/>
          <w:sz w:val="24"/>
          <w:szCs w:val="24"/>
          <w:lang w:val="es-MX"/>
        </w:rPr>
        <w:t xml:space="preserve">Duarte, G. </w:t>
      </w:r>
      <w:r w:rsidRPr="0034719E">
        <w:rPr>
          <w:rFonts w:ascii="Times New Roman" w:hAnsi="Times New Roman" w:cs="Times New Roman"/>
          <w:sz w:val="24"/>
          <w:szCs w:val="24"/>
          <w:lang w:val="es-MX"/>
        </w:rPr>
        <w:t>27/07/2022 La tragedia de un obrero ejemplar.</w:t>
      </w:r>
      <w:r>
        <w:rPr>
          <w:rFonts w:ascii="Times New Roman" w:hAnsi="Times New Roman" w:cs="Times New Roman"/>
          <w:sz w:val="24"/>
          <w:szCs w:val="24"/>
          <w:lang w:val="es-MX"/>
        </w:rPr>
        <w:t xml:space="preserve"> </w:t>
      </w:r>
      <w:r w:rsidRPr="0034719E">
        <w:rPr>
          <w:rFonts w:ascii="Times New Roman" w:hAnsi="Times New Roman" w:cs="Times New Roman"/>
          <w:sz w:val="24"/>
          <w:szCs w:val="24"/>
          <w:lang w:val="es-MX"/>
        </w:rPr>
        <w:t xml:space="preserve"> </w:t>
      </w:r>
      <w:r>
        <w:rPr>
          <w:rFonts w:ascii="Times New Roman" w:hAnsi="Times New Roman" w:cs="Times New Roman"/>
          <w:i/>
          <w:sz w:val="24"/>
          <w:szCs w:val="24"/>
          <w:lang w:val="es-MX"/>
        </w:rPr>
        <w:t xml:space="preserve">Repliegue. </w:t>
      </w:r>
      <w:hyperlink r:id="rId9" w:history="1">
        <w:r w:rsidRPr="00791BEB">
          <w:rPr>
            <w:rStyle w:val="Hipervnculo"/>
            <w:rFonts w:ascii="Times New Roman" w:hAnsi="Times New Roman" w:cs="Times New Roman"/>
            <w:sz w:val="24"/>
            <w:szCs w:val="24"/>
            <w:lang w:val="es-MX"/>
          </w:rPr>
          <w:t>http://repliegue.com.ar/la-tragedia-de-un-obrero-ejemplar/</w:t>
        </w:r>
      </w:hyperlink>
      <w:r w:rsidRPr="00791BEB">
        <w:rPr>
          <w:rFonts w:ascii="Times New Roman" w:hAnsi="Times New Roman" w:cs="Times New Roman"/>
          <w:sz w:val="24"/>
          <w:szCs w:val="24"/>
          <w:lang w:val="es-MX"/>
        </w:rPr>
        <w:t xml:space="preserve"> </w:t>
      </w:r>
    </w:p>
    <w:p w:rsidR="0034719E" w:rsidRDefault="009E6CF6" w:rsidP="00837CF3">
      <w:pPr>
        <w:spacing w:line="360" w:lineRule="auto"/>
        <w:ind w:firstLine="567"/>
        <w:jc w:val="both"/>
        <w:rPr>
          <w:rFonts w:ascii="Times New Roman" w:hAnsi="Times New Roman" w:cs="Times New Roman"/>
          <w:b/>
          <w:sz w:val="24"/>
          <w:szCs w:val="24"/>
          <w:u w:val="single"/>
          <w:lang w:val="es-MX"/>
        </w:rPr>
      </w:pPr>
      <w:r w:rsidRPr="0034719E">
        <w:rPr>
          <w:rFonts w:ascii="Times New Roman" w:hAnsi="Times New Roman" w:cs="Times New Roman"/>
          <w:b/>
          <w:sz w:val="24"/>
          <w:szCs w:val="24"/>
          <w:u w:val="single"/>
          <w:lang w:val="es-MX"/>
        </w:rPr>
        <w:t>Encíclicas papales:</w:t>
      </w:r>
    </w:p>
    <w:p w:rsidR="0034719E" w:rsidRPr="00527C25" w:rsidRDefault="00527C25" w:rsidP="00837CF3">
      <w:pPr>
        <w:spacing w:line="360" w:lineRule="auto"/>
        <w:ind w:firstLine="567"/>
        <w:jc w:val="both"/>
        <w:rPr>
          <w:rFonts w:ascii="Times New Roman" w:hAnsi="Times New Roman" w:cs="Times New Roman"/>
          <w:sz w:val="24"/>
          <w:szCs w:val="24"/>
          <w:lang w:val="es-MX"/>
        </w:rPr>
      </w:pPr>
      <w:r w:rsidRPr="00527C25">
        <w:rPr>
          <w:rFonts w:ascii="Times New Roman" w:hAnsi="Times New Roman" w:cs="Times New Roman"/>
          <w:sz w:val="24"/>
          <w:szCs w:val="24"/>
          <w:lang w:val="es-MX"/>
        </w:rPr>
        <w:t xml:space="preserve">Carta Encíclica </w:t>
      </w:r>
      <w:proofErr w:type="spellStart"/>
      <w:r w:rsidRPr="00527C25">
        <w:rPr>
          <w:rFonts w:ascii="Times New Roman" w:hAnsi="Times New Roman" w:cs="Times New Roman"/>
          <w:sz w:val="24"/>
          <w:szCs w:val="24"/>
          <w:lang w:val="es-MX"/>
        </w:rPr>
        <w:t>Rerum</w:t>
      </w:r>
      <w:proofErr w:type="spellEnd"/>
      <w:r w:rsidRPr="00527C25">
        <w:rPr>
          <w:rFonts w:ascii="Times New Roman" w:hAnsi="Times New Roman" w:cs="Times New Roman"/>
          <w:sz w:val="24"/>
          <w:szCs w:val="24"/>
          <w:lang w:val="es-MX"/>
        </w:rPr>
        <w:t xml:space="preserve"> </w:t>
      </w:r>
      <w:proofErr w:type="spellStart"/>
      <w:r w:rsidRPr="00527C25">
        <w:rPr>
          <w:rFonts w:ascii="Times New Roman" w:hAnsi="Times New Roman" w:cs="Times New Roman"/>
          <w:sz w:val="24"/>
          <w:szCs w:val="24"/>
          <w:lang w:val="es-MX"/>
        </w:rPr>
        <w:t>Novarum</w:t>
      </w:r>
      <w:proofErr w:type="spellEnd"/>
      <w:r w:rsidRPr="00527C25">
        <w:rPr>
          <w:rFonts w:ascii="Times New Roman" w:hAnsi="Times New Roman" w:cs="Times New Roman"/>
          <w:sz w:val="24"/>
          <w:szCs w:val="24"/>
          <w:lang w:val="es-MX"/>
        </w:rPr>
        <w:t xml:space="preserve"> del Sumo Pontífice León XIII</w:t>
      </w:r>
      <w:r w:rsidR="00DA2777">
        <w:rPr>
          <w:rFonts w:ascii="Times New Roman" w:hAnsi="Times New Roman" w:cs="Times New Roman"/>
          <w:sz w:val="24"/>
          <w:szCs w:val="24"/>
          <w:lang w:val="es-MX"/>
        </w:rPr>
        <w:t xml:space="preserve">. </w:t>
      </w:r>
      <w:r w:rsidRPr="00527C25">
        <w:rPr>
          <w:rFonts w:ascii="Times New Roman" w:hAnsi="Times New Roman" w:cs="Times New Roman"/>
          <w:sz w:val="24"/>
          <w:szCs w:val="24"/>
          <w:lang w:val="es-MX"/>
        </w:rPr>
        <w:t>Roma</w:t>
      </w:r>
      <w:r w:rsidR="00DA2777">
        <w:rPr>
          <w:rFonts w:ascii="Times New Roman" w:hAnsi="Times New Roman" w:cs="Times New Roman"/>
          <w:sz w:val="24"/>
          <w:szCs w:val="24"/>
          <w:lang w:val="es-MX"/>
        </w:rPr>
        <w:t xml:space="preserve">, </w:t>
      </w:r>
      <w:r w:rsidRPr="00527C25">
        <w:rPr>
          <w:rFonts w:ascii="Times New Roman" w:hAnsi="Times New Roman" w:cs="Times New Roman"/>
          <w:sz w:val="24"/>
          <w:szCs w:val="24"/>
          <w:lang w:val="es-MX"/>
        </w:rPr>
        <w:t>15</w:t>
      </w:r>
      <w:r w:rsidR="00DA2777">
        <w:rPr>
          <w:rFonts w:ascii="Times New Roman" w:hAnsi="Times New Roman" w:cs="Times New Roman"/>
          <w:sz w:val="24"/>
          <w:szCs w:val="24"/>
          <w:lang w:val="es-MX"/>
        </w:rPr>
        <w:t>/05/</w:t>
      </w:r>
      <w:r w:rsidRPr="00527C25">
        <w:rPr>
          <w:rFonts w:ascii="Times New Roman" w:hAnsi="Times New Roman" w:cs="Times New Roman"/>
          <w:sz w:val="24"/>
          <w:szCs w:val="24"/>
          <w:lang w:val="es-MX"/>
        </w:rPr>
        <w:t>1891.</w:t>
      </w:r>
    </w:p>
    <w:p w:rsidR="00527C25" w:rsidRPr="00527C25" w:rsidRDefault="00527C25" w:rsidP="00527C25">
      <w:pPr>
        <w:spacing w:line="360" w:lineRule="auto"/>
        <w:ind w:firstLine="567"/>
        <w:rPr>
          <w:rFonts w:ascii="Times New Roman" w:hAnsi="Times New Roman" w:cs="Times New Roman"/>
          <w:sz w:val="24"/>
          <w:szCs w:val="24"/>
          <w:lang w:val="es-MX"/>
        </w:rPr>
      </w:pPr>
      <w:r w:rsidRPr="00527C25">
        <w:rPr>
          <w:rFonts w:ascii="Times New Roman" w:hAnsi="Times New Roman" w:cs="Times New Roman"/>
          <w:sz w:val="24"/>
          <w:szCs w:val="24"/>
          <w:lang w:val="es-MX"/>
        </w:rPr>
        <w:t xml:space="preserve">Constitución Pastoral </w:t>
      </w:r>
      <w:proofErr w:type="spellStart"/>
      <w:r w:rsidRPr="00527C25">
        <w:rPr>
          <w:rFonts w:ascii="Times New Roman" w:hAnsi="Times New Roman" w:cs="Times New Roman"/>
          <w:sz w:val="24"/>
          <w:szCs w:val="24"/>
          <w:lang w:val="es-MX"/>
        </w:rPr>
        <w:t>Gaudium</w:t>
      </w:r>
      <w:proofErr w:type="spellEnd"/>
      <w:r w:rsidRPr="00527C25">
        <w:rPr>
          <w:rFonts w:ascii="Times New Roman" w:hAnsi="Times New Roman" w:cs="Times New Roman"/>
          <w:sz w:val="24"/>
          <w:szCs w:val="24"/>
          <w:lang w:val="es-MX"/>
        </w:rPr>
        <w:t xml:space="preserve"> et </w:t>
      </w:r>
      <w:proofErr w:type="spellStart"/>
      <w:r w:rsidRPr="00527C25">
        <w:rPr>
          <w:rFonts w:ascii="Times New Roman" w:hAnsi="Times New Roman" w:cs="Times New Roman"/>
          <w:sz w:val="24"/>
          <w:szCs w:val="24"/>
          <w:lang w:val="es-MX"/>
        </w:rPr>
        <w:t>Spes</w:t>
      </w:r>
      <w:proofErr w:type="spellEnd"/>
      <w:r>
        <w:rPr>
          <w:rFonts w:ascii="Times New Roman" w:hAnsi="Times New Roman" w:cs="Times New Roman"/>
          <w:sz w:val="24"/>
          <w:szCs w:val="24"/>
          <w:lang w:val="es-MX"/>
        </w:rPr>
        <w:t xml:space="preserve">. </w:t>
      </w:r>
      <w:r w:rsidRPr="00527C25">
        <w:rPr>
          <w:rFonts w:ascii="Times New Roman" w:hAnsi="Times New Roman" w:cs="Times New Roman"/>
          <w:sz w:val="24"/>
          <w:szCs w:val="24"/>
          <w:lang w:val="es-MX"/>
        </w:rPr>
        <w:t xml:space="preserve">Roma, </w:t>
      </w:r>
      <w:r w:rsidR="00DA2777">
        <w:rPr>
          <w:rFonts w:ascii="Times New Roman" w:hAnsi="Times New Roman" w:cs="Times New Roman"/>
          <w:sz w:val="24"/>
          <w:szCs w:val="24"/>
          <w:lang w:val="es-MX"/>
        </w:rPr>
        <w:t>7/12/</w:t>
      </w:r>
      <w:r w:rsidRPr="00527C25">
        <w:rPr>
          <w:rFonts w:ascii="Times New Roman" w:hAnsi="Times New Roman" w:cs="Times New Roman"/>
          <w:sz w:val="24"/>
          <w:szCs w:val="24"/>
          <w:lang w:val="es-MX"/>
        </w:rPr>
        <w:t>1965.</w:t>
      </w:r>
    </w:p>
    <w:p w:rsidR="0034719E" w:rsidRPr="0034719E" w:rsidRDefault="009E6CF6" w:rsidP="00837CF3">
      <w:pPr>
        <w:spacing w:line="360" w:lineRule="auto"/>
        <w:ind w:firstLine="567"/>
        <w:jc w:val="both"/>
        <w:rPr>
          <w:rFonts w:ascii="Times New Roman" w:hAnsi="Times New Roman" w:cs="Times New Roman"/>
          <w:b/>
          <w:sz w:val="24"/>
          <w:szCs w:val="24"/>
          <w:u w:val="single"/>
          <w:lang w:val="es-MX"/>
        </w:rPr>
      </w:pPr>
      <w:r w:rsidRPr="0034719E">
        <w:rPr>
          <w:rFonts w:ascii="Times New Roman" w:hAnsi="Times New Roman" w:cs="Times New Roman"/>
          <w:b/>
          <w:sz w:val="24"/>
          <w:szCs w:val="24"/>
          <w:u w:val="single"/>
          <w:lang w:val="es-MX"/>
        </w:rPr>
        <w:t>Documentos jurídicos:</w:t>
      </w:r>
    </w:p>
    <w:p w:rsidR="007959B5" w:rsidRDefault="007959B5" w:rsidP="00837CF3">
      <w:pPr>
        <w:spacing w:line="360" w:lineRule="auto"/>
        <w:ind w:firstLine="567"/>
        <w:jc w:val="both"/>
        <w:rPr>
          <w:rFonts w:ascii="Times New Roman" w:hAnsi="Times New Roman" w:cs="Times New Roman"/>
          <w:sz w:val="24"/>
          <w:szCs w:val="24"/>
          <w:lang w:val="es-MX"/>
        </w:rPr>
      </w:pPr>
      <w:r w:rsidRPr="007959B5">
        <w:rPr>
          <w:rFonts w:ascii="Times New Roman" w:hAnsi="Times New Roman" w:cs="Times New Roman"/>
          <w:sz w:val="24"/>
          <w:szCs w:val="24"/>
          <w:lang w:val="es-MX"/>
        </w:rPr>
        <w:t>Constitución de la O</w:t>
      </w:r>
      <w:r w:rsidR="00DA2777">
        <w:rPr>
          <w:rFonts w:ascii="Times New Roman" w:hAnsi="Times New Roman" w:cs="Times New Roman"/>
          <w:sz w:val="24"/>
          <w:szCs w:val="24"/>
          <w:lang w:val="es-MX"/>
        </w:rPr>
        <w:t>IT.</w:t>
      </w:r>
      <w:r w:rsidRPr="007959B5">
        <w:rPr>
          <w:rFonts w:ascii="Times New Roman" w:hAnsi="Times New Roman" w:cs="Times New Roman"/>
          <w:sz w:val="24"/>
          <w:szCs w:val="24"/>
          <w:lang w:val="es-MX"/>
        </w:rPr>
        <w:t xml:space="preserve"> Tratado de Versalles</w:t>
      </w:r>
      <w:r w:rsidR="00DA2777">
        <w:rPr>
          <w:rFonts w:ascii="Times New Roman" w:hAnsi="Times New Roman" w:cs="Times New Roman"/>
          <w:sz w:val="24"/>
          <w:szCs w:val="24"/>
          <w:lang w:val="es-MX"/>
        </w:rPr>
        <w:t>. Sociedad de las Naciones (1</w:t>
      </w:r>
      <w:r w:rsidRPr="007959B5">
        <w:rPr>
          <w:rFonts w:ascii="Times New Roman" w:hAnsi="Times New Roman" w:cs="Times New Roman"/>
          <w:sz w:val="24"/>
          <w:szCs w:val="24"/>
          <w:lang w:val="es-MX"/>
        </w:rPr>
        <w:t>919</w:t>
      </w:r>
      <w:r w:rsidR="00DA2777">
        <w:rPr>
          <w:rFonts w:ascii="Times New Roman" w:hAnsi="Times New Roman" w:cs="Times New Roman"/>
          <w:sz w:val="24"/>
          <w:szCs w:val="24"/>
          <w:lang w:val="es-MX"/>
        </w:rPr>
        <w:t>)</w:t>
      </w:r>
      <w:r>
        <w:rPr>
          <w:rFonts w:ascii="Times New Roman" w:hAnsi="Times New Roman" w:cs="Times New Roman"/>
          <w:sz w:val="24"/>
          <w:szCs w:val="24"/>
          <w:lang w:val="es-MX"/>
        </w:rPr>
        <w:t>.</w:t>
      </w:r>
    </w:p>
    <w:p w:rsidR="007959B5" w:rsidRDefault="007959B5" w:rsidP="00DA2777">
      <w:pPr>
        <w:spacing w:line="360" w:lineRule="auto"/>
        <w:ind w:firstLine="567"/>
        <w:jc w:val="both"/>
        <w:rPr>
          <w:rFonts w:ascii="Times New Roman" w:hAnsi="Times New Roman" w:cs="Times New Roman"/>
          <w:sz w:val="24"/>
          <w:szCs w:val="24"/>
          <w:lang w:val="es-MX"/>
        </w:rPr>
      </w:pPr>
      <w:r>
        <w:rPr>
          <w:rFonts w:ascii="Times New Roman" w:hAnsi="Times New Roman" w:cs="Times New Roman"/>
          <w:sz w:val="24"/>
          <w:szCs w:val="24"/>
          <w:lang w:val="es-MX"/>
        </w:rPr>
        <w:t>Declaración de Filadelfia</w:t>
      </w:r>
      <w:r w:rsidR="00DA2777">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DA2777">
        <w:rPr>
          <w:rFonts w:ascii="Times New Roman" w:hAnsi="Times New Roman" w:cs="Times New Roman"/>
          <w:sz w:val="24"/>
          <w:szCs w:val="24"/>
          <w:lang w:val="es-MX"/>
        </w:rPr>
        <w:t>Conferencia General de la OIT (1</w:t>
      </w:r>
      <w:r>
        <w:rPr>
          <w:rFonts w:ascii="Times New Roman" w:hAnsi="Times New Roman" w:cs="Times New Roman"/>
          <w:sz w:val="24"/>
          <w:szCs w:val="24"/>
          <w:lang w:val="es-MX"/>
        </w:rPr>
        <w:t>944</w:t>
      </w:r>
      <w:r w:rsidR="00DA2777">
        <w:rPr>
          <w:rFonts w:ascii="Times New Roman" w:hAnsi="Times New Roman" w:cs="Times New Roman"/>
          <w:sz w:val="24"/>
          <w:szCs w:val="24"/>
          <w:lang w:val="es-MX"/>
        </w:rPr>
        <w:t>)</w:t>
      </w:r>
      <w:r>
        <w:rPr>
          <w:rFonts w:ascii="Times New Roman" w:hAnsi="Times New Roman" w:cs="Times New Roman"/>
          <w:sz w:val="24"/>
          <w:szCs w:val="24"/>
          <w:lang w:val="es-MX"/>
        </w:rPr>
        <w:t>.</w:t>
      </w:r>
    </w:p>
    <w:p w:rsidR="007959B5" w:rsidRPr="00413696" w:rsidRDefault="007959B5" w:rsidP="007959B5">
      <w:pPr>
        <w:spacing w:line="360" w:lineRule="auto"/>
        <w:ind w:firstLine="567"/>
        <w:jc w:val="both"/>
        <w:rPr>
          <w:rFonts w:ascii="Times New Roman" w:hAnsi="Times New Roman" w:cs="Times New Roman"/>
          <w:sz w:val="24"/>
          <w:szCs w:val="24"/>
          <w:lang w:val="it-IT"/>
        </w:rPr>
      </w:pPr>
      <w:r>
        <w:rPr>
          <w:rFonts w:ascii="Times New Roman" w:hAnsi="Times New Roman" w:cs="Times New Roman"/>
          <w:sz w:val="24"/>
          <w:szCs w:val="24"/>
          <w:lang w:val="es-MX"/>
        </w:rPr>
        <w:t xml:space="preserve">Ley N° </w:t>
      </w:r>
      <w:r w:rsidRPr="007959B5">
        <w:rPr>
          <w:rFonts w:ascii="Times New Roman" w:hAnsi="Times New Roman" w:cs="Times New Roman"/>
          <w:sz w:val="24"/>
          <w:szCs w:val="24"/>
          <w:lang w:val="es-MX"/>
        </w:rPr>
        <w:t>20.744</w:t>
      </w:r>
      <w:r>
        <w:rPr>
          <w:rFonts w:ascii="Times New Roman" w:hAnsi="Times New Roman" w:cs="Times New Roman"/>
          <w:sz w:val="24"/>
          <w:szCs w:val="24"/>
          <w:lang w:val="es-MX"/>
        </w:rPr>
        <w:t xml:space="preserve">/74 de Contrato de Trabajo. </w:t>
      </w:r>
      <w:r w:rsidRPr="00413696">
        <w:rPr>
          <w:rFonts w:ascii="Times New Roman" w:hAnsi="Times New Roman" w:cs="Times New Roman"/>
          <w:sz w:val="24"/>
          <w:szCs w:val="24"/>
          <w:lang w:val="it-IT"/>
        </w:rPr>
        <w:t xml:space="preserve">Promulgada el 20/09/1974. </w:t>
      </w:r>
      <w:r w:rsidR="000571BD" w:rsidRPr="00413696">
        <w:rPr>
          <w:rFonts w:ascii="Times New Roman" w:hAnsi="Times New Roman" w:cs="Times New Roman"/>
          <w:sz w:val="24"/>
          <w:szCs w:val="24"/>
          <w:lang w:val="it-IT"/>
        </w:rPr>
        <w:t>Argentina.</w:t>
      </w:r>
    </w:p>
    <w:p w:rsidR="007959B5" w:rsidRPr="00413696" w:rsidRDefault="000571BD" w:rsidP="007959B5">
      <w:pPr>
        <w:spacing w:line="360" w:lineRule="auto"/>
        <w:ind w:firstLine="567"/>
        <w:jc w:val="both"/>
        <w:rPr>
          <w:rFonts w:ascii="Times New Roman" w:hAnsi="Times New Roman" w:cs="Times New Roman"/>
          <w:sz w:val="24"/>
          <w:szCs w:val="24"/>
          <w:lang w:val="es-MX"/>
        </w:rPr>
      </w:pPr>
      <w:r w:rsidRPr="000571BD">
        <w:rPr>
          <w:rFonts w:ascii="Times New Roman" w:hAnsi="Times New Roman" w:cs="Times New Roman"/>
          <w:sz w:val="24"/>
          <w:szCs w:val="24"/>
          <w:lang w:val="it-IT"/>
        </w:rPr>
        <w:t xml:space="preserve">Ley N° 300/1970 Statuto dei Lavoratori. </w:t>
      </w:r>
      <w:r w:rsidRPr="00413696">
        <w:rPr>
          <w:rFonts w:ascii="Times New Roman" w:hAnsi="Times New Roman" w:cs="Times New Roman"/>
          <w:sz w:val="24"/>
          <w:szCs w:val="24"/>
          <w:lang w:val="es-MX"/>
        </w:rPr>
        <w:t>Promulgada el 20/05/1970. Italia.</w:t>
      </w:r>
    </w:p>
    <w:p w:rsidR="009E6CF6" w:rsidRPr="00413696" w:rsidRDefault="009E6CF6" w:rsidP="007959B5">
      <w:pPr>
        <w:spacing w:line="360" w:lineRule="auto"/>
        <w:ind w:firstLine="567"/>
        <w:jc w:val="both"/>
        <w:rPr>
          <w:rFonts w:ascii="Times New Roman" w:hAnsi="Times New Roman" w:cs="Times New Roman"/>
          <w:b/>
          <w:sz w:val="24"/>
          <w:szCs w:val="24"/>
          <w:u w:val="single"/>
          <w:lang w:val="es-MX"/>
        </w:rPr>
      </w:pPr>
      <w:r w:rsidRPr="00413696">
        <w:rPr>
          <w:rFonts w:ascii="Times New Roman" w:hAnsi="Times New Roman" w:cs="Times New Roman"/>
          <w:b/>
          <w:sz w:val="24"/>
          <w:szCs w:val="24"/>
          <w:u w:val="single"/>
          <w:lang w:val="es-MX"/>
        </w:rPr>
        <w:t>Material audiovisual:</w:t>
      </w:r>
    </w:p>
    <w:p w:rsidR="009E6CF6" w:rsidRPr="00413696" w:rsidRDefault="009E6CF6" w:rsidP="007959B5">
      <w:pPr>
        <w:spacing w:line="360" w:lineRule="auto"/>
        <w:ind w:firstLine="567"/>
        <w:jc w:val="both"/>
        <w:rPr>
          <w:rFonts w:ascii="Times New Roman" w:hAnsi="Times New Roman" w:cs="Times New Roman"/>
          <w:sz w:val="24"/>
          <w:szCs w:val="24"/>
          <w:lang w:val="it-IT"/>
        </w:rPr>
      </w:pPr>
      <w:r w:rsidRPr="009E6CF6">
        <w:rPr>
          <w:rFonts w:ascii="Times New Roman" w:hAnsi="Times New Roman" w:cs="Times New Roman"/>
          <w:sz w:val="24"/>
          <w:szCs w:val="24"/>
          <w:lang w:val="it-IT"/>
        </w:rPr>
        <w:t xml:space="preserve">Petri, E. (1971) La classe operaia va in Paradiso. </w:t>
      </w:r>
      <w:r w:rsidRPr="00413696">
        <w:rPr>
          <w:rFonts w:ascii="Times New Roman" w:hAnsi="Times New Roman" w:cs="Times New Roman"/>
          <w:sz w:val="24"/>
          <w:szCs w:val="24"/>
          <w:lang w:val="it-IT"/>
        </w:rPr>
        <w:t xml:space="preserve">Euro International Films. </w:t>
      </w:r>
      <w:hyperlink r:id="rId10" w:history="1">
        <w:r w:rsidRPr="00413696">
          <w:rPr>
            <w:rStyle w:val="Hipervnculo"/>
            <w:rFonts w:ascii="Times New Roman" w:hAnsi="Times New Roman" w:cs="Times New Roman"/>
            <w:sz w:val="24"/>
            <w:szCs w:val="24"/>
            <w:lang w:val="it-IT"/>
          </w:rPr>
          <w:t>https://www.youtube.com/watch?v=fNcxxBjEOgw&amp;t=3543s</w:t>
        </w:r>
      </w:hyperlink>
      <w:r w:rsidRPr="00413696">
        <w:rPr>
          <w:rFonts w:ascii="Times New Roman" w:hAnsi="Times New Roman" w:cs="Times New Roman"/>
          <w:sz w:val="24"/>
          <w:szCs w:val="24"/>
          <w:lang w:val="it-IT"/>
        </w:rPr>
        <w:t xml:space="preserve"> </w:t>
      </w:r>
    </w:p>
    <w:p w:rsidR="009E6CF6" w:rsidRDefault="009E6CF6" w:rsidP="007959B5">
      <w:pPr>
        <w:spacing w:line="360" w:lineRule="auto"/>
        <w:ind w:firstLine="567"/>
        <w:jc w:val="both"/>
        <w:rPr>
          <w:rFonts w:ascii="Times New Roman" w:hAnsi="Times New Roman" w:cs="Times New Roman"/>
          <w:sz w:val="24"/>
          <w:szCs w:val="24"/>
          <w:lang w:val="it-IT"/>
        </w:rPr>
      </w:pPr>
      <w:r w:rsidRPr="009E6CF6">
        <w:rPr>
          <w:rFonts w:ascii="Times New Roman" w:hAnsi="Times New Roman" w:cs="Times New Roman"/>
          <w:sz w:val="24"/>
          <w:szCs w:val="24"/>
          <w:lang w:val="it-IT"/>
        </w:rPr>
        <w:t>Salè, C. y Checcucci, S.</w:t>
      </w:r>
      <w:r w:rsidR="00E87EDA" w:rsidRPr="00E87EDA">
        <w:rPr>
          <w:rFonts w:ascii="Times New Roman" w:hAnsi="Times New Roman" w:cs="Times New Roman"/>
          <w:sz w:val="24"/>
          <w:szCs w:val="24"/>
          <w:lang w:val="it-IT"/>
        </w:rPr>
        <w:t xml:space="preserve"> </w:t>
      </w:r>
      <w:r w:rsidR="00E87EDA" w:rsidRPr="009E6CF6">
        <w:rPr>
          <w:rFonts w:ascii="Times New Roman" w:hAnsi="Times New Roman" w:cs="Times New Roman"/>
          <w:sz w:val="24"/>
          <w:szCs w:val="24"/>
          <w:lang w:val="it-IT"/>
        </w:rPr>
        <w:t>(2007)</w:t>
      </w:r>
      <w:r w:rsidRPr="009E6CF6">
        <w:rPr>
          <w:rFonts w:ascii="Times New Roman" w:hAnsi="Times New Roman" w:cs="Times New Roman"/>
          <w:sz w:val="24"/>
          <w:szCs w:val="24"/>
          <w:lang w:val="it-IT"/>
        </w:rPr>
        <w:t xml:space="preserve"> “La clas</w:t>
      </w:r>
      <w:r w:rsidR="004C1413">
        <w:rPr>
          <w:rFonts w:ascii="Times New Roman" w:hAnsi="Times New Roman" w:cs="Times New Roman"/>
          <w:sz w:val="24"/>
          <w:szCs w:val="24"/>
          <w:lang w:val="it-IT"/>
        </w:rPr>
        <w:t>s</w:t>
      </w:r>
      <w:bookmarkStart w:id="0" w:name="_GoBack"/>
      <w:bookmarkEnd w:id="0"/>
      <w:r w:rsidRPr="009E6CF6">
        <w:rPr>
          <w:rFonts w:ascii="Times New Roman" w:hAnsi="Times New Roman" w:cs="Times New Roman"/>
          <w:sz w:val="24"/>
          <w:szCs w:val="24"/>
          <w:lang w:val="it-IT"/>
        </w:rPr>
        <w:t xml:space="preserve">e operaia va in Paradiso – Retroscena di un film novarese” </w:t>
      </w:r>
      <w:hyperlink r:id="rId11" w:history="1">
        <w:r w:rsidRPr="00B14F4D">
          <w:rPr>
            <w:rStyle w:val="Hipervnculo"/>
            <w:rFonts w:ascii="Times New Roman" w:hAnsi="Times New Roman" w:cs="Times New Roman"/>
            <w:sz w:val="24"/>
            <w:szCs w:val="24"/>
            <w:lang w:val="it-IT"/>
          </w:rPr>
          <w:t>https://www.youtube.com/watch?v=-j-6gn2gOj0</w:t>
        </w:r>
      </w:hyperlink>
      <w:r>
        <w:rPr>
          <w:rFonts w:ascii="Times New Roman" w:hAnsi="Times New Roman" w:cs="Times New Roman"/>
          <w:sz w:val="24"/>
          <w:szCs w:val="24"/>
          <w:lang w:val="it-IT"/>
        </w:rPr>
        <w:t xml:space="preserve"> </w:t>
      </w:r>
    </w:p>
    <w:sectPr w:rsidR="009E6CF6" w:rsidSect="006D0664">
      <w:head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4F2" w:rsidRDefault="003B24F2" w:rsidP="00350E45">
      <w:pPr>
        <w:spacing w:after="0" w:line="240" w:lineRule="auto"/>
      </w:pPr>
      <w:r>
        <w:separator/>
      </w:r>
    </w:p>
  </w:endnote>
  <w:endnote w:type="continuationSeparator" w:id="0">
    <w:p w:rsidR="003B24F2" w:rsidRDefault="003B24F2" w:rsidP="00350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4F2" w:rsidRDefault="003B24F2" w:rsidP="00350E45">
      <w:pPr>
        <w:spacing w:after="0" w:line="240" w:lineRule="auto"/>
      </w:pPr>
      <w:r>
        <w:separator/>
      </w:r>
    </w:p>
  </w:footnote>
  <w:footnote w:type="continuationSeparator" w:id="0">
    <w:p w:rsidR="003B24F2" w:rsidRDefault="003B24F2" w:rsidP="00350E45">
      <w:pPr>
        <w:spacing w:after="0" w:line="240" w:lineRule="auto"/>
      </w:pPr>
      <w:r>
        <w:continuationSeparator/>
      </w:r>
    </w:p>
  </w:footnote>
  <w:footnote w:id="1">
    <w:p w:rsidR="00DC21AB" w:rsidRPr="00552A94" w:rsidRDefault="00DC21AB" w:rsidP="00DC21AB">
      <w:pPr>
        <w:pStyle w:val="Textonotapie"/>
        <w:jc w:val="both"/>
        <w:rPr>
          <w:rFonts w:ascii="Times New Roman" w:hAnsi="Times New Roman" w:cs="Times New Roman"/>
          <w:lang w:val="es-MX"/>
        </w:rPr>
      </w:pPr>
      <w:r>
        <w:rPr>
          <w:rStyle w:val="Refdenotaalpie"/>
        </w:rPr>
        <w:footnoteRef/>
      </w:r>
      <w:r w:rsidRPr="00552A94">
        <w:rPr>
          <w:lang w:val="es-MX"/>
        </w:rPr>
        <w:t xml:space="preserve"> </w:t>
      </w:r>
      <w:r>
        <w:rPr>
          <w:rFonts w:ascii="Times New Roman" w:hAnsi="Times New Roman" w:cs="Times New Roman"/>
          <w:lang w:val="es-MX"/>
        </w:rPr>
        <w:t xml:space="preserve">Los datos acerca de los “Manuscritos…” y las pautas para su interpretación las tomaré de la Introducción de Miguel </w:t>
      </w:r>
      <w:proofErr w:type="spellStart"/>
      <w:r>
        <w:rPr>
          <w:rFonts w:ascii="Times New Roman" w:hAnsi="Times New Roman" w:cs="Times New Roman"/>
          <w:lang w:val="es-MX"/>
        </w:rPr>
        <w:t>Vedda</w:t>
      </w:r>
      <w:proofErr w:type="spellEnd"/>
      <w:r>
        <w:rPr>
          <w:rFonts w:ascii="Times New Roman" w:hAnsi="Times New Roman" w:cs="Times New Roman"/>
          <w:lang w:val="es-MX"/>
        </w:rPr>
        <w:t>, que se encuentra en la edición de la obra de Karl Marx citada en la bibliografía.</w:t>
      </w:r>
    </w:p>
  </w:footnote>
  <w:footnote w:id="2">
    <w:p w:rsidR="00463795" w:rsidRPr="00463795" w:rsidRDefault="00463795" w:rsidP="00463795">
      <w:pPr>
        <w:pStyle w:val="Textonotapie"/>
        <w:jc w:val="both"/>
        <w:rPr>
          <w:rFonts w:ascii="Times New Roman" w:hAnsi="Times New Roman" w:cs="Times New Roman"/>
          <w:lang w:val="es-MX"/>
        </w:rPr>
      </w:pPr>
      <w:r w:rsidRPr="00463795">
        <w:rPr>
          <w:rStyle w:val="Refdenotaalpie"/>
        </w:rPr>
        <w:footnoteRef/>
      </w:r>
      <w:r w:rsidRPr="00463795">
        <w:rPr>
          <w:lang w:val="es-MX"/>
        </w:rPr>
        <w:t xml:space="preserve"> </w:t>
      </w:r>
      <w:r w:rsidRPr="00B81E29">
        <w:rPr>
          <w:rFonts w:ascii="Times New Roman" w:hAnsi="Times New Roman" w:cs="Times New Roman"/>
          <w:lang w:val="es-MX"/>
        </w:rPr>
        <w:t xml:space="preserve">Véase el documental de </w:t>
      </w:r>
      <w:proofErr w:type="spellStart"/>
      <w:r w:rsidRPr="00B81E29">
        <w:rPr>
          <w:rFonts w:ascii="Times New Roman" w:hAnsi="Times New Roman" w:cs="Times New Roman"/>
          <w:lang w:val="es-MX"/>
        </w:rPr>
        <w:t>Salè</w:t>
      </w:r>
      <w:proofErr w:type="spellEnd"/>
      <w:r w:rsidRPr="00B81E29">
        <w:rPr>
          <w:rFonts w:ascii="Times New Roman" w:hAnsi="Times New Roman" w:cs="Times New Roman"/>
          <w:lang w:val="es-MX"/>
        </w:rPr>
        <w:t xml:space="preserve">, C. y </w:t>
      </w:r>
      <w:proofErr w:type="spellStart"/>
      <w:r w:rsidRPr="00B81E29">
        <w:rPr>
          <w:rFonts w:ascii="Times New Roman" w:hAnsi="Times New Roman" w:cs="Times New Roman"/>
          <w:lang w:val="es-MX"/>
        </w:rPr>
        <w:t>Checcucci</w:t>
      </w:r>
      <w:proofErr w:type="spellEnd"/>
      <w:r w:rsidRPr="00B81E29">
        <w:rPr>
          <w:rFonts w:ascii="Times New Roman" w:hAnsi="Times New Roman" w:cs="Times New Roman"/>
          <w:lang w:val="es-MX"/>
        </w:rPr>
        <w:t xml:space="preserve">, S. “La clase </w:t>
      </w:r>
      <w:proofErr w:type="spellStart"/>
      <w:r w:rsidRPr="00B81E29">
        <w:rPr>
          <w:rFonts w:ascii="Times New Roman" w:hAnsi="Times New Roman" w:cs="Times New Roman"/>
          <w:lang w:val="es-MX"/>
        </w:rPr>
        <w:t>operaia</w:t>
      </w:r>
      <w:proofErr w:type="spellEnd"/>
      <w:r w:rsidRPr="00B81E29">
        <w:rPr>
          <w:rFonts w:ascii="Times New Roman" w:hAnsi="Times New Roman" w:cs="Times New Roman"/>
          <w:lang w:val="es-MX"/>
        </w:rPr>
        <w:t xml:space="preserve"> va in </w:t>
      </w:r>
      <w:proofErr w:type="spellStart"/>
      <w:r w:rsidRPr="00B81E29">
        <w:rPr>
          <w:rFonts w:ascii="Times New Roman" w:hAnsi="Times New Roman" w:cs="Times New Roman"/>
          <w:lang w:val="es-MX"/>
        </w:rPr>
        <w:t>Paradiso</w:t>
      </w:r>
      <w:proofErr w:type="spellEnd"/>
      <w:r w:rsidRPr="00B81E29">
        <w:rPr>
          <w:rFonts w:ascii="Times New Roman" w:hAnsi="Times New Roman" w:cs="Times New Roman"/>
          <w:lang w:val="es-MX"/>
        </w:rPr>
        <w:t xml:space="preserve"> – </w:t>
      </w:r>
      <w:proofErr w:type="spellStart"/>
      <w:r w:rsidRPr="00B81E29">
        <w:rPr>
          <w:rFonts w:ascii="Times New Roman" w:hAnsi="Times New Roman" w:cs="Times New Roman"/>
          <w:lang w:val="es-MX"/>
        </w:rPr>
        <w:t>Retroscena</w:t>
      </w:r>
      <w:proofErr w:type="spellEnd"/>
      <w:r w:rsidRPr="00B81E29">
        <w:rPr>
          <w:rFonts w:ascii="Times New Roman" w:hAnsi="Times New Roman" w:cs="Times New Roman"/>
          <w:lang w:val="es-MX"/>
        </w:rPr>
        <w:t xml:space="preserve"> di un film </w:t>
      </w:r>
      <w:proofErr w:type="spellStart"/>
      <w:r w:rsidRPr="00B81E29">
        <w:rPr>
          <w:rFonts w:ascii="Times New Roman" w:hAnsi="Times New Roman" w:cs="Times New Roman"/>
          <w:lang w:val="es-MX"/>
        </w:rPr>
        <w:t>novarese</w:t>
      </w:r>
      <w:proofErr w:type="spellEnd"/>
      <w:r w:rsidRPr="00B81E29">
        <w:rPr>
          <w:rFonts w:ascii="Times New Roman" w:hAnsi="Times New Roman" w:cs="Times New Roman"/>
          <w:lang w:val="es-MX"/>
        </w:rPr>
        <w:t xml:space="preserve">” (2007), </w:t>
      </w:r>
      <w:r>
        <w:rPr>
          <w:rFonts w:ascii="Times New Roman" w:hAnsi="Times New Roman" w:cs="Times New Roman"/>
          <w:lang w:val="es-MX"/>
        </w:rPr>
        <w:t xml:space="preserve">donde </w:t>
      </w:r>
      <w:r w:rsidRPr="00B81E29">
        <w:rPr>
          <w:rFonts w:ascii="Times New Roman" w:hAnsi="Times New Roman" w:cs="Times New Roman"/>
          <w:lang w:val="es-MX"/>
        </w:rPr>
        <w:t xml:space="preserve">se muestran entrevistas a militantes sindicales y obreros de la </w:t>
      </w:r>
      <w:r>
        <w:rPr>
          <w:rFonts w:ascii="Times New Roman" w:hAnsi="Times New Roman" w:cs="Times New Roman"/>
          <w:lang w:val="es-MX"/>
        </w:rPr>
        <w:t xml:space="preserve">planta </w:t>
      </w:r>
      <w:proofErr w:type="spellStart"/>
      <w:r>
        <w:rPr>
          <w:rFonts w:ascii="Times New Roman" w:hAnsi="Times New Roman" w:cs="Times New Roman"/>
          <w:lang w:val="es-MX"/>
        </w:rPr>
        <w:t>Falconi</w:t>
      </w:r>
      <w:proofErr w:type="spellEnd"/>
      <w:r>
        <w:rPr>
          <w:rFonts w:ascii="Times New Roman" w:hAnsi="Times New Roman" w:cs="Times New Roman"/>
          <w:lang w:val="es-MX"/>
        </w:rPr>
        <w:t>, donde se filmó la película, que dan su testimonio en primera persona acerca del contexto que enmarcó el rodaje de Petri.</w:t>
      </w:r>
      <w:r w:rsidRPr="00750DDB">
        <w:rPr>
          <w:lang w:val="es-MX"/>
        </w:rPr>
        <w:t xml:space="preserve"> </w:t>
      </w:r>
      <w:r w:rsidR="004022C1" w:rsidRPr="004022C1">
        <w:rPr>
          <w:rFonts w:ascii="Times New Roman" w:hAnsi="Times New Roman" w:cs="Times New Roman"/>
          <w:lang w:val="es-MX"/>
        </w:rPr>
        <w:t>En el documental, a</w:t>
      </w:r>
      <w:r>
        <w:rPr>
          <w:rFonts w:ascii="Times New Roman" w:hAnsi="Times New Roman" w:cs="Times New Roman"/>
          <w:lang w:val="es-MX"/>
        </w:rPr>
        <w:t>demás de los testigos directos de la época, también hay historiadores y periodistas</w:t>
      </w:r>
      <w:r w:rsidR="004022C1">
        <w:rPr>
          <w:rFonts w:ascii="Times New Roman" w:hAnsi="Times New Roman" w:cs="Times New Roman"/>
          <w:lang w:val="es-MX"/>
        </w:rPr>
        <w:t xml:space="preserve"> italianos</w:t>
      </w:r>
      <w:r>
        <w:rPr>
          <w:rFonts w:ascii="Times New Roman" w:hAnsi="Times New Roman" w:cs="Times New Roman"/>
          <w:lang w:val="es-MX"/>
        </w:rPr>
        <w:t xml:space="preserve"> que abordan las críticas al film mencionadas en la Introducción.</w:t>
      </w:r>
    </w:p>
  </w:footnote>
  <w:footnote w:id="3">
    <w:p w:rsidR="00A35407" w:rsidRPr="00C64D51" w:rsidRDefault="00A35407" w:rsidP="00A35407">
      <w:pPr>
        <w:pStyle w:val="Textonotapie"/>
        <w:rPr>
          <w:lang w:val="es-MX"/>
        </w:rPr>
      </w:pPr>
      <w:r w:rsidRPr="00F07820">
        <w:rPr>
          <w:rStyle w:val="Refdenotaalpie"/>
          <w:rFonts w:ascii="Times New Roman" w:hAnsi="Times New Roman" w:cs="Times New Roman"/>
        </w:rPr>
        <w:footnoteRef/>
      </w:r>
      <w:r w:rsidRPr="00F07820">
        <w:rPr>
          <w:rFonts w:ascii="Times New Roman" w:hAnsi="Times New Roman" w:cs="Times New Roman"/>
          <w:lang w:val="es-MX"/>
        </w:rPr>
        <w:t xml:space="preserve"> Tomamos la definición de El Capital</w:t>
      </w:r>
      <w:r w:rsidR="00DA2777">
        <w:rPr>
          <w:rFonts w:ascii="Times New Roman" w:hAnsi="Times New Roman" w:cs="Times New Roman"/>
          <w:lang w:val="es-MX"/>
        </w:rPr>
        <w:t xml:space="preserve"> (2018)</w:t>
      </w:r>
      <w:r>
        <w:rPr>
          <w:rFonts w:ascii="Times New Roman" w:hAnsi="Times New Roman" w:cs="Times New Roman"/>
          <w:lang w:val="es-MX"/>
        </w:rPr>
        <w:t xml:space="preserve">, </w:t>
      </w:r>
      <w:r w:rsidR="00DA2777">
        <w:rPr>
          <w:rFonts w:ascii="Times New Roman" w:hAnsi="Times New Roman" w:cs="Times New Roman"/>
          <w:lang w:val="es-MX"/>
        </w:rPr>
        <w:t>por su</w:t>
      </w:r>
      <w:r>
        <w:rPr>
          <w:rFonts w:ascii="Times New Roman" w:hAnsi="Times New Roman" w:cs="Times New Roman"/>
          <w:lang w:val="es-MX"/>
        </w:rPr>
        <w:t xml:space="preserve"> precisión conceptual.</w:t>
      </w:r>
    </w:p>
  </w:footnote>
  <w:footnote w:id="4">
    <w:p w:rsidR="00162CC7" w:rsidRPr="0018094D" w:rsidRDefault="00162CC7" w:rsidP="00CC3DC5">
      <w:pPr>
        <w:pStyle w:val="Textonotapie"/>
        <w:jc w:val="both"/>
        <w:rPr>
          <w:rFonts w:ascii="Times New Roman" w:hAnsi="Times New Roman" w:cs="Times New Roman"/>
          <w:lang w:val="es-MX"/>
        </w:rPr>
      </w:pPr>
      <w:r>
        <w:rPr>
          <w:rStyle w:val="Refdenotaalpie"/>
        </w:rPr>
        <w:footnoteRef/>
      </w:r>
      <w:r w:rsidRPr="0018094D">
        <w:rPr>
          <w:lang w:val="es-MX"/>
        </w:rPr>
        <w:t xml:space="preserve"> </w:t>
      </w:r>
      <w:r>
        <w:rPr>
          <w:rFonts w:ascii="Times New Roman" w:hAnsi="Times New Roman" w:cs="Times New Roman"/>
          <w:lang w:val="es-MX"/>
        </w:rPr>
        <w:t xml:space="preserve">Más adelante veremos la importancia que tiene la aparición del despertador en la primera escena del film, ya que representa la “tiranía del tiempo” que atormenta a los obreros en la fábrica, como producto de la OCT. </w:t>
      </w:r>
      <w:r w:rsidR="008E4B78">
        <w:rPr>
          <w:rFonts w:ascii="Times New Roman" w:hAnsi="Times New Roman" w:cs="Times New Roman"/>
          <w:lang w:val="es-MX"/>
        </w:rPr>
        <w:t>Pero e</w:t>
      </w:r>
      <w:r>
        <w:rPr>
          <w:rFonts w:ascii="Times New Roman" w:hAnsi="Times New Roman" w:cs="Times New Roman"/>
          <w:lang w:val="es-MX"/>
        </w:rPr>
        <w:t>l protagonista se desp</w:t>
      </w:r>
      <w:r w:rsidR="008E4B78">
        <w:rPr>
          <w:rFonts w:ascii="Times New Roman" w:hAnsi="Times New Roman" w:cs="Times New Roman"/>
          <w:lang w:val="es-MX"/>
        </w:rPr>
        <w:t>ie</w:t>
      </w:r>
      <w:r>
        <w:rPr>
          <w:rFonts w:ascii="Times New Roman" w:hAnsi="Times New Roman" w:cs="Times New Roman"/>
          <w:lang w:val="es-MX"/>
        </w:rPr>
        <w:t>rt</w:t>
      </w:r>
      <w:r w:rsidR="008E4B78">
        <w:rPr>
          <w:rFonts w:ascii="Times New Roman" w:hAnsi="Times New Roman" w:cs="Times New Roman"/>
          <w:lang w:val="es-MX"/>
        </w:rPr>
        <w:t>a</w:t>
      </w:r>
      <w:r>
        <w:rPr>
          <w:rFonts w:ascii="Times New Roman" w:hAnsi="Times New Roman" w:cs="Times New Roman"/>
          <w:lang w:val="es-MX"/>
        </w:rPr>
        <w:t xml:space="preserve"> antes de que </w:t>
      </w:r>
      <w:r w:rsidR="008E4B78">
        <w:rPr>
          <w:rFonts w:ascii="Times New Roman" w:hAnsi="Times New Roman" w:cs="Times New Roman"/>
          <w:lang w:val="es-MX"/>
        </w:rPr>
        <w:t>suene</w:t>
      </w:r>
      <w:r>
        <w:rPr>
          <w:rFonts w:ascii="Times New Roman" w:hAnsi="Times New Roman" w:cs="Times New Roman"/>
          <w:lang w:val="es-MX"/>
        </w:rPr>
        <w:t xml:space="preserve"> la alarma</w:t>
      </w:r>
      <w:r w:rsidR="008E4B78">
        <w:rPr>
          <w:rFonts w:ascii="Times New Roman" w:hAnsi="Times New Roman" w:cs="Times New Roman"/>
          <w:lang w:val="es-MX"/>
        </w:rPr>
        <w:t>, lo cual</w:t>
      </w:r>
      <w:r>
        <w:rPr>
          <w:rFonts w:ascii="Times New Roman" w:hAnsi="Times New Roman" w:cs="Times New Roman"/>
          <w:lang w:val="es-MX"/>
        </w:rPr>
        <w:t xml:space="preserve"> nos muestra hasta qué punto tiene internalizada la sumisión a los tiempos pautados exteriormente. </w:t>
      </w:r>
    </w:p>
  </w:footnote>
  <w:footnote w:id="5">
    <w:p w:rsidR="00446F12" w:rsidRPr="00446F12" w:rsidRDefault="00446F12" w:rsidP="00CC3DC5">
      <w:pPr>
        <w:pStyle w:val="Textonotapie"/>
        <w:jc w:val="both"/>
        <w:rPr>
          <w:rFonts w:ascii="Times New Roman" w:hAnsi="Times New Roman" w:cs="Times New Roman"/>
          <w:lang w:val="es-MX"/>
        </w:rPr>
      </w:pPr>
      <w:r w:rsidRPr="00446F12">
        <w:rPr>
          <w:rStyle w:val="Refdenotaalpie"/>
          <w:rFonts w:ascii="Times New Roman" w:hAnsi="Times New Roman" w:cs="Times New Roman"/>
        </w:rPr>
        <w:footnoteRef/>
      </w:r>
      <w:r w:rsidRPr="00446F12">
        <w:rPr>
          <w:rFonts w:ascii="Times New Roman" w:hAnsi="Times New Roman" w:cs="Times New Roman"/>
          <w:lang w:val="es-MX"/>
        </w:rPr>
        <w:t xml:space="preserve"> No intentaremos dar cuenta de las causas de los trastornos sexuales del protagonista de la película, ya que excede las posibilidades de este trabajo. Sin embargo, es preciso referir a los mismos en tanto el film italiano nos muestra la relación entre este padecimiento del personaje y el trabajo enajenado, si bien queda pendiente un análisis más profundo de la violencia que ejerce el protagonista respecto de los personajes femeninos.</w:t>
      </w:r>
    </w:p>
  </w:footnote>
  <w:footnote w:id="6">
    <w:p w:rsidR="000E4E26" w:rsidRPr="000E4E26" w:rsidRDefault="000E4E26" w:rsidP="00CC3DC5">
      <w:pPr>
        <w:pStyle w:val="Textonotapie"/>
        <w:jc w:val="both"/>
        <w:rPr>
          <w:rFonts w:ascii="Times New Roman" w:hAnsi="Times New Roman" w:cs="Times New Roman"/>
          <w:lang w:val="es-MX"/>
        </w:rPr>
      </w:pPr>
      <w:r w:rsidRPr="000E4E26">
        <w:rPr>
          <w:rStyle w:val="Refdenotaalpie"/>
          <w:rFonts w:ascii="Times New Roman" w:hAnsi="Times New Roman" w:cs="Times New Roman"/>
        </w:rPr>
        <w:footnoteRef/>
      </w:r>
      <w:r w:rsidRPr="000E4E26">
        <w:rPr>
          <w:rFonts w:ascii="Times New Roman" w:hAnsi="Times New Roman" w:cs="Times New Roman"/>
          <w:lang w:val="es-MX"/>
        </w:rPr>
        <w:t xml:space="preserve"> En la escena mencionada más arriba, cuando el protagonista explica su manera de trabajar a los más jóvenes, dice que se concentra pensando “en un culo” y, efectivamente, se lo puede ver en la máquina realizando siempre el mismo movimiento compulsivo con una pieza de metal, mientras </w:t>
      </w:r>
      <w:r w:rsidR="00C37BAB">
        <w:rPr>
          <w:rFonts w:ascii="Times New Roman" w:hAnsi="Times New Roman" w:cs="Times New Roman"/>
          <w:lang w:val="es-MX"/>
        </w:rPr>
        <w:t>repite</w:t>
      </w:r>
      <w:r w:rsidRPr="000E4E26">
        <w:rPr>
          <w:rFonts w:ascii="Times New Roman" w:hAnsi="Times New Roman" w:cs="Times New Roman"/>
          <w:lang w:val="es-MX"/>
        </w:rPr>
        <w:t xml:space="preserve">: “un </w:t>
      </w:r>
      <w:proofErr w:type="spellStart"/>
      <w:r w:rsidRPr="000E4E26">
        <w:rPr>
          <w:rFonts w:ascii="Times New Roman" w:hAnsi="Times New Roman" w:cs="Times New Roman"/>
          <w:lang w:val="es-MX"/>
        </w:rPr>
        <w:t>pezzo</w:t>
      </w:r>
      <w:proofErr w:type="spellEnd"/>
      <w:r w:rsidRPr="000E4E26">
        <w:rPr>
          <w:rFonts w:ascii="Times New Roman" w:hAnsi="Times New Roman" w:cs="Times New Roman"/>
          <w:lang w:val="es-MX"/>
        </w:rPr>
        <w:t xml:space="preserve">, un culo, un </w:t>
      </w:r>
      <w:proofErr w:type="spellStart"/>
      <w:r w:rsidRPr="000E4E26">
        <w:rPr>
          <w:rFonts w:ascii="Times New Roman" w:hAnsi="Times New Roman" w:cs="Times New Roman"/>
          <w:lang w:val="es-MX"/>
        </w:rPr>
        <w:t>pezzo</w:t>
      </w:r>
      <w:proofErr w:type="spellEnd"/>
      <w:r w:rsidRPr="000E4E26">
        <w:rPr>
          <w:rFonts w:ascii="Times New Roman" w:hAnsi="Times New Roman" w:cs="Times New Roman"/>
          <w:lang w:val="es-MX"/>
        </w:rPr>
        <w:t>, un culo”</w:t>
      </w:r>
      <w:r>
        <w:rPr>
          <w:rFonts w:ascii="Times New Roman" w:hAnsi="Times New Roman" w:cs="Times New Roman"/>
          <w:lang w:val="es-MX"/>
        </w:rPr>
        <w:t xml:space="preserve">. </w:t>
      </w:r>
      <w:r w:rsidRPr="000E4E26">
        <w:rPr>
          <w:rFonts w:ascii="Times New Roman" w:hAnsi="Times New Roman" w:cs="Times New Roman"/>
          <w:lang w:val="es-MX"/>
        </w:rPr>
        <w:t>De esta forma, fiel al estilo grotesco que caracteriza la filmografía de Petri, se representa la disociación entre la conciencia del trabajador y sus movimientos corporales, que constituye la característica fundamental de la alienación (Marx, 2015).</w:t>
      </w:r>
    </w:p>
  </w:footnote>
  <w:footnote w:id="7">
    <w:p w:rsidR="007F3D35" w:rsidRPr="007F3D35" w:rsidRDefault="007F3D35" w:rsidP="00CC3DC5">
      <w:pPr>
        <w:pStyle w:val="Textonotapie"/>
        <w:jc w:val="both"/>
        <w:rPr>
          <w:rFonts w:ascii="Times New Roman" w:hAnsi="Times New Roman" w:cs="Times New Roman"/>
          <w:lang w:val="es-MX"/>
        </w:rPr>
      </w:pPr>
      <w:r w:rsidRPr="007F3D35">
        <w:rPr>
          <w:rStyle w:val="Refdenotaalpie"/>
          <w:rFonts w:ascii="Times New Roman" w:hAnsi="Times New Roman" w:cs="Times New Roman"/>
        </w:rPr>
        <w:footnoteRef/>
      </w:r>
      <w:r w:rsidRPr="007F3D35">
        <w:rPr>
          <w:rFonts w:ascii="Times New Roman" w:hAnsi="Times New Roman" w:cs="Times New Roman"/>
          <w:lang w:val="es-MX"/>
        </w:rPr>
        <w:t xml:space="preserve"> Esta consecuencia del trabajo enajenado se puede constatar en el testimonio real de un obrero de aquella época, de la planta </w:t>
      </w:r>
      <w:proofErr w:type="spellStart"/>
      <w:r w:rsidRPr="007F3D35">
        <w:rPr>
          <w:rFonts w:ascii="Times New Roman" w:hAnsi="Times New Roman" w:cs="Times New Roman"/>
          <w:lang w:val="es-MX"/>
        </w:rPr>
        <w:t>Mirafiori</w:t>
      </w:r>
      <w:proofErr w:type="spellEnd"/>
      <w:r w:rsidRPr="007F3D35">
        <w:rPr>
          <w:rFonts w:ascii="Times New Roman" w:hAnsi="Times New Roman" w:cs="Times New Roman"/>
          <w:lang w:val="es-MX"/>
        </w:rPr>
        <w:t xml:space="preserve"> de la FIAT:</w:t>
      </w:r>
      <w:r>
        <w:rPr>
          <w:rFonts w:ascii="Times New Roman" w:hAnsi="Times New Roman" w:cs="Times New Roman"/>
          <w:lang w:val="es-MX"/>
        </w:rPr>
        <w:t xml:space="preserve"> </w:t>
      </w:r>
      <w:r w:rsidRPr="00DA2777">
        <w:rPr>
          <w:rFonts w:ascii="Times New Roman" w:hAnsi="Times New Roman" w:cs="Times New Roman"/>
          <w:i/>
          <w:lang w:val="es-MX"/>
        </w:rPr>
        <w:t xml:space="preserve">“Tenía suficiente con mis ocho horas, con eso me bastaba </w:t>
      </w:r>
      <w:r w:rsidR="00DA2777" w:rsidRPr="00DA2777">
        <w:rPr>
          <w:rFonts w:ascii="Times New Roman" w:hAnsi="Times New Roman" w:cs="Times New Roman"/>
          <w:i/>
          <w:lang w:val="es-MX"/>
        </w:rPr>
        <w:t>(…)</w:t>
      </w:r>
      <w:r w:rsidRPr="00DA2777">
        <w:rPr>
          <w:rFonts w:ascii="Times New Roman" w:hAnsi="Times New Roman" w:cs="Times New Roman"/>
          <w:i/>
          <w:lang w:val="es-MX"/>
        </w:rPr>
        <w:t xml:space="preserve"> No tenía más relaciones con mi mujer, con ninguna mujer. ¡Llegaba a casa y dormía! Era cansancio psíquico más que físico. Era la fábrica que te mataba, el conjunto de la fábrica…”</w:t>
      </w:r>
      <w:r w:rsidR="00CD171A">
        <w:rPr>
          <w:rFonts w:ascii="Times New Roman" w:hAnsi="Times New Roman" w:cs="Times New Roman"/>
          <w:i/>
          <w:lang w:val="es-MX"/>
        </w:rPr>
        <w:t xml:space="preserve"> </w:t>
      </w:r>
      <w:r w:rsidR="00CD171A" w:rsidRPr="007F3D35">
        <w:rPr>
          <w:rFonts w:ascii="Times New Roman" w:hAnsi="Times New Roman" w:cs="Times New Roman"/>
          <w:lang w:val="es-MX"/>
        </w:rPr>
        <w:t>(Oliva, 2010)</w:t>
      </w:r>
    </w:p>
  </w:footnote>
  <w:footnote w:id="8">
    <w:p w:rsidR="00BA2441" w:rsidRPr="00BA2441" w:rsidRDefault="00BA2441" w:rsidP="00BA2441">
      <w:pPr>
        <w:pStyle w:val="Textonotapie"/>
        <w:jc w:val="both"/>
        <w:rPr>
          <w:rFonts w:ascii="Times New Roman" w:hAnsi="Times New Roman" w:cs="Times New Roman"/>
          <w:lang w:val="es-MX"/>
        </w:rPr>
      </w:pPr>
      <w:r w:rsidRPr="00BA2441">
        <w:rPr>
          <w:rStyle w:val="Refdenotaalpie"/>
          <w:rFonts w:ascii="Times New Roman" w:hAnsi="Times New Roman" w:cs="Times New Roman"/>
        </w:rPr>
        <w:footnoteRef/>
      </w:r>
      <w:r w:rsidRPr="00BA2441">
        <w:rPr>
          <w:rFonts w:ascii="Times New Roman" w:hAnsi="Times New Roman" w:cs="Times New Roman"/>
          <w:lang w:val="es-MX"/>
        </w:rPr>
        <w:t xml:space="preserve"> En Italia, esa mano de obra poco calificada provenía de las áreas agrícolas más postergadas del sur (Oliva, 2010), quienes migraban al norte y padecían, además de la explotación de los patrones, la discriminación de los compañeros, como también representa el film.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B78" w:rsidRDefault="008E4B78" w:rsidP="008E4B78">
    <w:pPr>
      <w:pStyle w:val="Encabezado"/>
      <w:jc w:val="right"/>
      <w:rPr>
        <w:rFonts w:ascii="Times New Roman" w:hAnsi="Times New Roman" w:cs="Times New Roman"/>
        <w:lang w:val="es-MX"/>
      </w:rPr>
    </w:pPr>
    <w:r w:rsidRPr="008E4B78">
      <w:rPr>
        <w:rFonts w:ascii="Times New Roman" w:hAnsi="Times New Roman" w:cs="Times New Roman"/>
        <w:lang w:val="es-MX"/>
      </w:rPr>
      <w:t xml:space="preserve">XI Jornadas de Jóvenes </w:t>
    </w:r>
    <w:proofErr w:type="spellStart"/>
    <w:r w:rsidRPr="008E4B78">
      <w:rPr>
        <w:rFonts w:ascii="Times New Roman" w:hAnsi="Times New Roman" w:cs="Times New Roman"/>
        <w:lang w:val="es-MX"/>
      </w:rPr>
      <w:t>Investigadorxs</w:t>
    </w:r>
    <w:proofErr w:type="spellEnd"/>
  </w:p>
  <w:p w:rsidR="008E4B78" w:rsidRDefault="008E4B78" w:rsidP="008E4B78">
    <w:pPr>
      <w:pStyle w:val="Encabezado"/>
      <w:jc w:val="right"/>
      <w:rPr>
        <w:rFonts w:ascii="Times New Roman" w:hAnsi="Times New Roman" w:cs="Times New Roman"/>
        <w:lang w:val="es-MX"/>
      </w:rPr>
    </w:pPr>
    <w:r w:rsidRPr="008E4B78">
      <w:rPr>
        <w:rFonts w:ascii="Times New Roman" w:hAnsi="Times New Roman" w:cs="Times New Roman"/>
        <w:lang w:val="es-MX"/>
      </w:rPr>
      <w:t xml:space="preserve">Instituto </w:t>
    </w:r>
    <w:r>
      <w:rPr>
        <w:rFonts w:ascii="Times New Roman" w:hAnsi="Times New Roman" w:cs="Times New Roman"/>
        <w:lang w:val="es-MX"/>
      </w:rPr>
      <w:t xml:space="preserve">de Investigaciones Gino </w:t>
    </w:r>
    <w:proofErr w:type="spellStart"/>
    <w:r>
      <w:rPr>
        <w:rFonts w:ascii="Times New Roman" w:hAnsi="Times New Roman" w:cs="Times New Roman"/>
        <w:lang w:val="es-MX"/>
      </w:rPr>
      <w:t>Germani</w:t>
    </w:r>
    <w:proofErr w:type="spellEnd"/>
  </w:p>
  <w:p w:rsidR="008E4B78" w:rsidRPr="008E4B78" w:rsidRDefault="008E4B78" w:rsidP="008E4B78">
    <w:pPr>
      <w:pStyle w:val="Encabezado"/>
      <w:jc w:val="right"/>
      <w:rPr>
        <w:rFonts w:ascii="Times New Roman" w:hAnsi="Times New Roman" w:cs="Times New Roman"/>
        <w:lang w:val="es-MX"/>
      </w:rPr>
    </w:pPr>
    <w:r w:rsidRPr="008E4B78">
      <w:rPr>
        <w:rFonts w:ascii="Times New Roman" w:hAnsi="Times New Roman" w:cs="Times New Roman"/>
        <w:lang w:val="es-MX"/>
      </w:rPr>
      <w:t>26, 27 y 28 de octubre de 2022</w:t>
    </w:r>
  </w:p>
  <w:p w:rsidR="008E4B78" w:rsidRPr="008E4B78" w:rsidRDefault="008E4B78">
    <w:pPr>
      <w:pStyle w:val="Encabezado"/>
      <w:rPr>
        <w:lang w:val="es-MX"/>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B5BBE"/>
    <w:multiLevelType w:val="hybridMultilevel"/>
    <w:tmpl w:val="22C2F990"/>
    <w:lvl w:ilvl="0" w:tplc="1A2664E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D4"/>
    <w:rsid w:val="000040B3"/>
    <w:rsid w:val="00010E85"/>
    <w:rsid w:val="00012D32"/>
    <w:rsid w:val="000319C8"/>
    <w:rsid w:val="00032F59"/>
    <w:rsid w:val="0004235E"/>
    <w:rsid w:val="000571BD"/>
    <w:rsid w:val="000A2D15"/>
    <w:rsid w:val="000A5CC9"/>
    <w:rsid w:val="000E4E26"/>
    <w:rsid w:val="00126096"/>
    <w:rsid w:val="00143CA5"/>
    <w:rsid w:val="00150977"/>
    <w:rsid w:val="00162CC7"/>
    <w:rsid w:val="0018094D"/>
    <w:rsid w:val="001863C0"/>
    <w:rsid w:val="00192DD2"/>
    <w:rsid w:val="001B3B90"/>
    <w:rsid w:val="001B50A5"/>
    <w:rsid w:val="001E114A"/>
    <w:rsid w:val="002161B8"/>
    <w:rsid w:val="002237AC"/>
    <w:rsid w:val="00226BF1"/>
    <w:rsid w:val="00232B79"/>
    <w:rsid w:val="002805CE"/>
    <w:rsid w:val="002C05D4"/>
    <w:rsid w:val="00317527"/>
    <w:rsid w:val="0034719E"/>
    <w:rsid w:val="00350E45"/>
    <w:rsid w:val="00375B26"/>
    <w:rsid w:val="003945EC"/>
    <w:rsid w:val="003B1F04"/>
    <w:rsid w:val="003B24F2"/>
    <w:rsid w:val="003B2ABD"/>
    <w:rsid w:val="003C37C5"/>
    <w:rsid w:val="003F5BD6"/>
    <w:rsid w:val="00400664"/>
    <w:rsid w:val="004022C1"/>
    <w:rsid w:val="00413696"/>
    <w:rsid w:val="00446F12"/>
    <w:rsid w:val="004566C2"/>
    <w:rsid w:val="00460667"/>
    <w:rsid w:val="00463795"/>
    <w:rsid w:val="004711A9"/>
    <w:rsid w:val="004802A8"/>
    <w:rsid w:val="004B69AF"/>
    <w:rsid w:val="004C1413"/>
    <w:rsid w:val="004D5435"/>
    <w:rsid w:val="00504C68"/>
    <w:rsid w:val="00517872"/>
    <w:rsid w:val="00527C25"/>
    <w:rsid w:val="00552A94"/>
    <w:rsid w:val="00556B3C"/>
    <w:rsid w:val="006058CC"/>
    <w:rsid w:val="006168F0"/>
    <w:rsid w:val="00622E50"/>
    <w:rsid w:val="00647222"/>
    <w:rsid w:val="00652E0D"/>
    <w:rsid w:val="00654E04"/>
    <w:rsid w:val="00671FFF"/>
    <w:rsid w:val="006A1460"/>
    <w:rsid w:val="006D0664"/>
    <w:rsid w:val="006E75ED"/>
    <w:rsid w:val="00750DDB"/>
    <w:rsid w:val="00791BEB"/>
    <w:rsid w:val="007959B5"/>
    <w:rsid w:val="007A4807"/>
    <w:rsid w:val="007F3D35"/>
    <w:rsid w:val="00837CF3"/>
    <w:rsid w:val="00844A2A"/>
    <w:rsid w:val="008656A4"/>
    <w:rsid w:val="00872CBD"/>
    <w:rsid w:val="0088480F"/>
    <w:rsid w:val="00891CE4"/>
    <w:rsid w:val="00896A4A"/>
    <w:rsid w:val="008A3EC9"/>
    <w:rsid w:val="008C39FC"/>
    <w:rsid w:val="008D07E3"/>
    <w:rsid w:val="008E4B78"/>
    <w:rsid w:val="00901F87"/>
    <w:rsid w:val="00905D7E"/>
    <w:rsid w:val="00931D51"/>
    <w:rsid w:val="00962059"/>
    <w:rsid w:val="009E4E89"/>
    <w:rsid w:val="009E6CF6"/>
    <w:rsid w:val="009F53D9"/>
    <w:rsid w:val="009F63AC"/>
    <w:rsid w:val="00A13CFB"/>
    <w:rsid w:val="00A30B8A"/>
    <w:rsid w:val="00A35407"/>
    <w:rsid w:val="00A771D6"/>
    <w:rsid w:val="00A878BF"/>
    <w:rsid w:val="00AA0545"/>
    <w:rsid w:val="00AC0AD0"/>
    <w:rsid w:val="00B06A84"/>
    <w:rsid w:val="00B213CD"/>
    <w:rsid w:val="00B377FB"/>
    <w:rsid w:val="00B4050C"/>
    <w:rsid w:val="00B516BB"/>
    <w:rsid w:val="00B562C4"/>
    <w:rsid w:val="00B66A7C"/>
    <w:rsid w:val="00B81E29"/>
    <w:rsid w:val="00BA2441"/>
    <w:rsid w:val="00BA4AA7"/>
    <w:rsid w:val="00BC3E6B"/>
    <w:rsid w:val="00BD7282"/>
    <w:rsid w:val="00BE4669"/>
    <w:rsid w:val="00C1254D"/>
    <w:rsid w:val="00C1258D"/>
    <w:rsid w:val="00C37BAB"/>
    <w:rsid w:val="00C52CD4"/>
    <w:rsid w:val="00C72085"/>
    <w:rsid w:val="00C95B2E"/>
    <w:rsid w:val="00CC021E"/>
    <w:rsid w:val="00CC3DC5"/>
    <w:rsid w:val="00CD171A"/>
    <w:rsid w:val="00CE6CF3"/>
    <w:rsid w:val="00CF03C7"/>
    <w:rsid w:val="00D06A01"/>
    <w:rsid w:val="00D415C5"/>
    <w:rsid w:val="00D454F6"/>
    <w:rsid w:val="00D92B40"/>
    <w:rsid w:val="00DA2777"/>
    <w:rsid w:val="00DC21AB"/>
    <w:rsid w:val="00DD65E8"/>
    <w:rsid w:val="00DE1ACF"/>
    <w:rsid w:val="00DE264D"/>
    <w:rsid w:val="00DE456D"/>
    <w:rsid w:val="00DE74CC"/>
    <w:rsid w:val="00DF1E54"/>
    <w:rsid w:val="00E020AB"/>
    <w:rsid w:val="00E87EDA"/>
    <w:rsid w:val="00E97097"/>
    <w:rsid w:val="00EE53FE"/>
    <w:rsid w:val="00EF243A"/>
    <w:rsid w:val="00EF2F69"/>
    <w:rsid w:val="00EF7AB2"/>
    <w:rsid w:val="00F039CA"/>
    <w:rsid w:val="00F07820"/>
    <w:rsid w:val="00F2407A"/>
    <w:rsid w:val="00F30DD2"/>
    <w:rsid w:val="00F743F0"/>
    <w:rsid w:val="00F7748D"/>
    <w:rsid w:val="00FA6697"/>
    <w:rsid w:val="00FB5540"/>
    <w:rsid w:val="00FD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3CAA"/>
  <w15:chartTrackingRefBased/>
  <w15:docId w15:val="{61572AB1-3CD6-4594-A38D-BFD9A656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407A"/>
    <w:pPr>
      <w:ind w:left="720"/>
      <w:contextualSpacing/>
    </w:pPr>
  </w:style>
  <w:style w:type="paragraph" w:styleId="Textonotapie">
    <w:name w:val="footnote text"/>
    <w:basedOn w:val="Normal"/>
    <w:link w:val="TextonotapieCar"/>
    <w:uiPriority w:val="99"/>
    <w:unhideWhenUsed/>
    <w:rsid w:val="00F2407A"/>
    <w:pPr>
      <w:spacing w:after="0" w:line="240" w:lineRule="auto"/>
    </w:pPr>
    <w:rPr>
      <w:sz w:val="20"/>
      <w:szCs w:val="20"/>
    </w:rPr>
  </w:style>
  <w:style w:type="character" w:customStyle="1" w:styleId="TextonotapieCar">
    <w:name w:val="Texto nota pie Car"/>
    <w:basedOn w:val="Fuentedeprrafopredeter"/>
    <w:link w:val="Textonotapie"/>
    <w:uiPriority w:val="99"/>
    <w:rsid w:val="00F2407A"/>
    <w:rPr>
      <w:sz w:val="20"/>
      <w:szCs w:val="20"/>
    </w:rPr>
  </w:style>
  <w:style w:type="character" w:styleId="Refdenotaalpie">
    <w:name w:val="footnote reference"/>
    <w:basedOn w:val="Fuentedeprrafopredeter"/>
    <w:uiPriority w:val="99"/>
    <w:semiHidden/>
    <w:unhideWhenUsed/>
    <w:rsid w:val="00F2407A"/>
    <w:rPr>
      <w:vertAlign w:val="superscript"/>
    </w:rPr>
  </w:style>
  <w:style w:type="character" w:styleId="Hipervnculo">
    <w:name w:val="Hyperlink"/>
    <w:basedOn w:val="Fuentedeprrafopredeter"/>
    <w:uiPriority w:val="99"/>
    <w:unhideWhenUsed/>
    <w:rsid w:val="00872CBD"/>
    <w:rPr>
      <w:color w:val="0563C1" w:themeColor="hyperlink"/>
      <w:u w:val="single"/>
    </w:rPr>
  </w:style>
  <w:style w:type="paragraph" w:customStyle="1" w:styleId="Standard">
    <w:name w:val="Standard"/>
    <w:rsid w:val="00837CF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character" w:styleId="Hipervnculovisitado">
    <w:name w:val="FollowedHyperlink"/>
    <w:basedOn w:val="Fuentedeprrafopredeter"/>
    <w:uiPriority w:val="99"/>
    <w:semiHidden/>
    <w:unhideWhenUsed/>
    <w:rsid w:val="00E87EDA"/>
    <w:rPr>
      <w:color w:val="954F72" w:themeColor="followedHyperlink"/>
      <w:u w:val="single"/>
    </w:rPr>
  </w:style>
  <w:style w:type="paragraph" w:styleId="Encabezado">
    <w:name w:val="header"/>
    <w:basedOn w:val="Normal"/>
    <w:link w:val="EncabezadoCar"/>
    <w:uiPriority w:val="99"/>
    <w:unhideWhenUsed/>
    <w:rsid w:val="008E4B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4B78"/>
  </w:style>
  <w:style w:type="paragraph" w:styleId="Piedepgina">
    <w:name w:val="footer"/>
    <w:basedOn w:val="Normal"/>
    <w:link w:val="PiedepginaCar"/>
    <w:uiPriority w:val="99"/>
    <w:unhideWhenUsed/>
    <w:rsid w:val="008E4B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4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76929">
      <w:bodyDiv w:val="1"/>
      <w:marLeft w:val="0"/>
      <w:marRight w:val="0"/>
      <w:marTop w:val="0"/>
      <w:marBottom w:val="0"/>
      <w:divBdr>
        <w:top w:val="none" w:sz="0" w:space="0" w:color="auto"/>
        <w:left w:val="none" w:sz="0" w:space="0" w:color="auto"/>
        <w:bottom w:val="none" w:sz="0" w:space="0" w:color="auto"/>
        <w:right w:val="none" w:sz="0" w:space="0" w:color="auto"/>
      </w:divBdr>
    </w:div>
    <w:div w:id="166409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bae.com/cultura/2022/06/02/el-cine-social-italiano-que-no-entendio-a-la-clase-obrer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j-6gn2gOj0" TargetMode="External"/><Relationship Id="rId5" Type="http://schemas.openxmlformats.org/officeDocument/2006/relationships/webSettings" Target="webSettings.xml"/><Relationship Id="rId10" Type="http://schemas.openxmlformats.org/officeDocument/2006/relationships/hyperlink" Target="https://www.youtube.com/watch?v=fNcxxBjEOgw&amp;t=3543s" TargetMode="External"/><Relationship Id="rId4" Type="http://schemas.openxmlformats.org/officeDocument/2006/relationships/settings" Target="settings.xml"/><Relationship Id="rId9" Type="http://schemas.openxmlformats.org/officeDocument/2006/relationships/hyperlink" Target="http://repliegue.com.ar/la-tragedia-de-un-obrero-ejemplar/"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53320-1F25-4BD4-ADA8-A2CD4943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6808</Words>
  <Characters>38808</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5</cp:revision>
  <dcterms:created xsi:type="dcterms:W3CDTF">2022-09-22T00:44:00Z</dcterms:created>
  <dcterms:modified xsi:type="dcterms:W3CDTF">2022-09-22T02:42:00Z</dcterms:modified>
</cp:coreProperties>
</file>