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5F7" w:rsidRPr="00CA0995" w:rsidRDefault="007C25F7" w:rsidP="007C25F7">
      <w:pPr>
        <w:rPr>
          <w:color w:val="595959" w:themeColor="text1" w:themeTint="A6"/>
          <w:sz w:val="20"/>
          <w:szCs w:val="20"/>
        </w:rPr>
      </w:pPr>
      <w:r w:rsidRPr="00CA0995">
        <w:rPr>
          <w:color w:val="595959" w:themeColor="text1" w:themeTint="A6"/>
          <w:sz w:val="20"/>
          <w:szCs w:val="20"/>
        </w:rPr>
        <w:t xml:space="preserve">IX Jornadas de Jóvenes Investigadores                                                                 </w:t>
      </w:r>
    </w:p>
    <w:p w:rsidR="007C25F7" w:rsidRPr="00CA0995" w:rsidRDefault="007C25F7" w:rsidP="007C25F7">
      <w:pPr>
        <w:rPr>
          <w:color w:val="595959" w:themeColor="text1" w:themeTint="A6"/>
          <w:sz w:val="20"/>
          <w:szCs w:val="20"/>
        </w:rPr>
      </w:pPr>
      <w:r w:rsidRPr="00CA0995">
        <w:rPr>
          <w:color w:val="595959" w:themeColor="text1" w:themeTint="A6"/>
          <w:sz w:val="20"/>
          <w:szCs w:val="20"/>
        </w:rPr>
        <w:t xml:space="preserve">Instituto de Investigaciones Gino </w:t>
      </w:r>
      <w:proofErr w:type="spellStart"/>
      <w:r w:rsidRPr="00CA0995">
        <w:rPr>
          <w:color w:val="595959" w:themeColor="text1" w:themeTint="A6"/>
          <w:sz w:val="20"/>
          <w:szCs w:val="20"/>
        </w:rPr>
        <w:t>Germani</w:t>
      </w:r>
      <w:proofErr w:type="spellEnd"/>
      <w:r w:rsidRPr="00CA0995">
        <w:rPr>
          <w:color w:val="595959" w:themeColor="text1" w:themeTint="A6"/>
          <w:sz w:val="20"/>
          <w:szCs w:val="20"/>
        </w:rPr>
        <w:t xml:space="preserve">                                               </w:t>
      </w:r>
    </w:p>
    <w:p w:rsidR="007C25F7" w:rsidRPr="00CA0995" w:rsidRDefault="007C25F7" w:rsidP="007C25F7">
      <w:pPr>
        <w:rPr>
          <w:color w:val="595959" w:themeColor="text1" w:themeTint="A6"/>
          <w:sz w:val="20"/>
          <w:szCs w:val="20"/>
        </w:rPr>
      </w:pPr>
      <w:r w:rsidRPr="00CA0995">
        <w:rPr>
          <w:color w:val="595959" w:themeColor="text1" w:themeTint="A6"/>
          <w:sz w:val="20"/>
          <w:szCs w:val="20"/>
        </w:rPr>
        <w:t xml:space="preserve">1, 2 y 3 de Noviembre de 2017 </w:t>
      </w:r>
    </w:p>
    <w:p w:rsidR="007C25F7" w:rsidRPr="00CA0995" w:rsidRDefault="007C25F7" w:rsidP="007C25F7">
      <w:pPr>
        <w:rPr>
          <w:color w:val="595959" w:themeColor="text1" w:themeTint="A6"/>
          <w:sz w:val="20"/>
          <w:szCs w:val="20"/>
        </w:rPr>
      </w:pPr>
      <w:r w:rsidRPr="00CA0995">
        <w:rPr>
          <w:color w:val="595959" w:themeColor="text1" w:themeTint="A6"/>
          <w:sz w:val="20"/>
          <w:szCs w:val="20"/>
        </w:rPr>
        <w:t xml:space="preserve">Francisco Fernández </w:t>
      </w:r>
    </w:p>
    <w:p w:rsidR="007C25F7" w:rsidRPr="00CA0995" w:rsidRDefault="007C25F7" w:rsidP="007C25F7">
      <w:pPr>
        <w:rPr>
          <w:color w:val="595959" w:themeColor="text1" w:themeTint="A6"/>
          <w:sz w:val="20"/>
          <w:szCs w:val="20"/>
        </w:rPr>
      </w:pPr>
      <w:r w:rsidRPr="00CA0995">
        <w:rPr>
          <w:color w:val="595959" w:themeColor="text1" w:themeTint="A6"/>
          <w:sz w:val="20"/>
          <w:szCs w:val="20"/>
        </w:rPr>
        <w:t xml:space="preserve">Facultad de Ciencias Sociales - Universidad de Buenos Aires </w:t>
      </w:r>
    </w:p>
    <w:p w:rsidR="007C25F7" w:rsidRPr="00CA0995" w:rsidRDefault="00907D19" w:rsidP="007C25F7">
      <w:pPr>
        <w:rPr>
          <w:color w:val="595959" w:themeColor="text1" w:themeTint="A6"/>
          <w:sz w:val="20"/>
          <w:szCs w:val="20"/>
        </w:rPr>
      </w:pPr>
      <w:hyperlink r:id="rId9">
        <w:r w:rsidR="007C25F7" w:rsidRPr="00CA0995">
          <w:rPr>
            <w:color w:val="595959" w:themeColor="text1" w:themeTint="A6"/>
            <w:sz w:val="20"/>
            <w:szCs w:val="20"/>
          </w:rPr>
          <w:t>franceszardeconfin@gmail.com</w:t>
        </w:r>
      </w:hyperlink>
      <w:r w:rsidR="007C25F7" w:rsidRPr="00CA0995">
        <w:rPr>
          <w:color w:val="595959" w:themeColor="text1" w:themeTint="A6"/>
          <w:sz w:val="20"/>
          <w:szCs w:val="20"/>
        </w:rPr>
        <w:t xml:space="preserve"> </w:t>
      </w:r>
    </w:p>
    <w:p w:rsidR="007C25F7" w:rsidRPr="00CA0995" w:rsidRDefault="007C25F7" w:rsidP="007C25F7">
      <w:pPr>
        <w:spacing w:line="240" w:lineRule="auto"/>
        <w:rPr>
          <w:color w:val="595959" w:themeColor="text1" w:themeTint="A6"/>
          <w:sz w:val="20"/>
          <w:szCs w:val="20"/>
        </w:rPr>
      </w:pPr>
      <w:r w:rsidRPr="00CA0995">
        <w:rPr>
          <w:color w:val="595959" w:themeColor="text1" w:themeTint="A6"/>
          <w:sz w:val="20"/>
          <w:szCs w:val="20"/>
        </w:rPr>
        <w:t xml:space="preserve">Estudiante de grado </w:t>
      </w:r>
    </w:p>
    <w:p w:rsidR="007C25F7" w:rsidRPr="00CA0995" w:rsidRDefault="007C25F7" w:rsidP="007C25F7">
      <w:pPr>
        <w:spacing w:line="240" w:lineRule="auto"/>
        <w:rPr>
          <w:color w:val="595959" w:themeColor="text1" w:themeTint="A6"/>
          <w:sz w:val="20"/>
          <w:szCs w:val="20"/>
        </w:rPr>
      </w:pPr>
      <w:r w:rsidRPr="00CA0995">
        <w:rPr>
          <w:color w:val="595959" w:themeColor="text1" w:themeTint="A6"/>
          <w:sz w:val="20"/>
          <w:szCs w:val="20"/>
        </w:rPr>
        <w:t xml:space="preserve">Eje 4: Tecnologías digitales y producciones estético culturales, consumos, política, cultura y comunicación.                                          </w:t>
      </w:r>
    </w:p>
    <w:p w:rsidR="007C25F7" w:rsidRPr="00CA0995" w:rsidRDefault="007C25F7" w:rsidP="007C25F7">
      <w:pPr>
        <w:spacing w:line="240" w:lineRule="auto"/>
        <w:rPr>
          <w:color w:val="595959" w:themeColor="text1" w:themeTint="A6"/>
          <w:sz w:val="20"/>
          <w:szCs w:val="20"/>
        </w:rPr>
      </w:pPr>
      <w:r w:rsidRPr="00CA0995">
        <w:rPr>
          <w:color w:val="595959" w:themeColor="text1" w:themeTint="A6"/>
          <w:sz w:val="20"/>
          <w:szCs w:val="20"/>
        </w:rPr>
        <w:t>Título:</w:t>
      </w:r>
      <w:r w:rsidR="00990418">
        <w:rPr>
          <w:color w:val="595959" w:themeColor="text1" w:themeTint="A6"/>
          <w:sz w:val="20"/>
          <w:szCs w:val="20"/>
        </w:rPr>
        <w:t xml:space="preserve"> </w:t>
      </w:r>
      <w:proofErr w:type="spellStart"/>
      <w:r w:rsidR="00990418">
        <w:rPr>
          <w:color w:val="595959" w:themeColor="text1" w:themeTint="A6"/>
          <w:sz w:val="20"/>
          <w:szCs w:val="20"/>
        </w:rPr>
        <w:t>Scrolleando</w:t>
      </w:r>
      <w:proofErr w:type="spellEnd"/>
      <w:r w:rsidR="00990418">
        <w:rPr>
          <w:color w:val="595959" w:themeColor="text1" w:themeTint="A6"/>
          <w:sz w:val="20"/>
          <w:szCs w:val="20"/>
        </w:rPr>
        <w:t xml:space="preserve"> Recuerdos</w:t>
      </w:r>
      <w:r w:rsidR="00ED2BBC">
        <w:rPr>
          <w:color w:val="595959" w:themeColor="text1" w:themeTint="A6"/>
          <w:sz w:val="20"/>
          <w:szCs w:val="20"/>
        </w:rPr>
        <w:t>.</w:t>
      </w:r>
      <w:r w:rsidRPr="00CA0995">
        <w:rPr>
          <w:color w:val="595959" w:themeColor="text1" w:themeTint="A6"/>
          <w:sz w:val="20"/>
          <w:szCs w:val="20"/>
        </w:rPr>
        <w:t xml:space="preserve">                                                                                               </w:t>
      </w:r>
    </w:p>
    <w:p w:rsidR="007C25F7" w:rsidRPr="00CA0995" w:rsidRDefault="007C25F7" w:rsidP="007C25F7">
      <w:pPr>
        <w:spacing w:line="240" w:lineRule="auto"/>
        <w:rPr>
          <w:color w:val="595959" w:themeColor="text1" w:themeTint="A6"/>
          <w:sz w:val="20"/>
          <w:szCs w:val="20"/>
        </w:rPr>
      </w:pPr>
      <w:r w:rsidRPr="00CA0995">
        <w:rPr>
          <w:color w:val="595959" w:themeColor="text1" w:themeTint="A6"/>
          <w:sz w:val="20"/>
          <w:szCs w:val="20"/>
        </w:rPr>
        <w:t xml:space="preserve">Palabras Claves: Memoria, Tecnología, Subjetividad </w:t>
      </w:r>
      <w:r w:rsidR="00A40851">
        <w:rPr>
          <w:color w:val="595959" w:themeColor="text1" w:themeTint="A6"/>
          <w:sz w:val="20"/>
          <w:szCs w:val="20"/>
        </w:rPr>
        <w:t>Digital</w:t>
      </w:r>
    </w:p>
    <w:p w:rsidR="007C25F7" w:rsidRDefault="007C25F7" w:rsidP="007C25F7">
      <w:pPr>
        <w:rPr>
          <w:rFonts w:ascii="Times New Roman" w:hAnsi="Times New Roman" w:cs="Times New Roman"/>
          <w:sz w:val="24"/>
          <w:szCs w:val="24"/>
        </w:rPr>
      </w:pPr>
    </w:p>
    <w:p w:rsidR="00533CC3" w:rsidRDefault="00533CC3" w:rsidP="007C25F7">
      <w:pPr>
        <w:rPr>
          <w:rFonts w:ascii="Times New Roman" w:hAnsi="Times New Roman" w:cs="Times New Roman"/>
          <w:sz w:val="24"/>
          <w:szCs w:val="24"/>
        </w:rPr>
      </w:pPr>
    </w:p>
    <w:p w:rsidR="00533CC3" w:rsidRDefault="00533CC3" w:rsidP="00EC101B">
      <w:pPr>
        <w:spacing w:after="240"/>
        <w:rPr>
          <w:rFonts w:ascii="Times New Roman" w:hAnsi="Times New Roman" w:cs="Times New Roman"/>
          <w:b/>
          <w:sz w:val="24"/>
          <w:szCs w:val="24"/>
        </w:rPr>
      </w:pPr>
      <w:r w:rsidRPr="00533CC3">
        <w:rPr>
          <w:rFonts w:ascii="Times New Roman" w:hAnsi="Times New Roman" w:cs="Times New Roman"/>
          <w:b/>
          <w:sz w:val="24"/>
          <w:szCs w:val="24"/>
        </w:rPr>
        <w:t>INTRODUCCIÓN</w:t>
      </w:r>
      <w:r w:rsidR="00CF1AA6">
        <w:rPr>
          <w:rFonts w:ascii="Times New Roman" w:hAnsi="Times New Roman" w:cs="Times New Roman"/>
          <w:b/>
          <w:sz w:val="24"/>
          <w:szCs w:val="24"/>
        </w:rPr>
        <w:t xml:space="preserve"> </w:t>
      </w:r>
    </w:p>
    <w:p w:rsidR="00990418" w:rsidRDefault="007C25F7" w:rsidP="00EC101B">
      <w:pPr>
        <w:spacing w:after="240" w:line="360" w:lineRule="auto"/>
        <w:ind w:right="-15"/>
        <w:jc w:val="both"/>
        <w:rPr>
          <w:rFonts w:ascii="Times New Roman" w:eastAsia="Times New Roman" w:hAnsi="Times New Roman" w:cs="Times New Roman"/>
          <w:color w:val="000000" w:themeColor="text1"/>
          <w:sz w:val="24"/>
          <w:szCs w:val="24"/>
        </w:rPr>
      </w:pPr>
      <w:r w:rsidRPr="00CA0995">
        <w:rPr>
          <w:rFonts w:ascii="Times New Roman" w:eastAsia="Times New Roman" w:hAnsi="Times New Roman" w:cs="Times New Roman"/>
          <w:color w:val="000000" w:themeColor="text1"/>
          <w:sz w:val="24"/>
          <w:szCs w:val="24"/>
        </w:rPr>
        <w:t>El presente t</w:t>
      </w:r>
      <w:r>
        <w:rPr>
          <w:rFonts w:ascii="Times New Roman" w:eastAsia="Times New Roman" w:hAnsi="Times New Roman" w:cs="Times New Roman"/>
          <w:color w:val="000000" w:themeColor="text1"/>
          <w:sz w:val="24"/>
          <w:szCs w:val="24"/>
        </w:rPr>
        <w:t xml:space="preserve">rabajo se enmarca dentro de los análisis </w:t>
      </w:r>
      <w:r w:rsidRPr="00CA0995">
        <w:rPr>
          <w:rFonts w:ascii="Times New Roman" w:eastAsia="Times New Roman" w:hAnsi="Times New Roman" w:cs="Times New Roman"/>
          <w:color w:val="000000" w:themeColor="text1"/>
          <w:sz w:val="24"/>
          <w:szCs w:val="24"/>
        </w:rPr>
        <w:t>para la tesina de grado</w:t>
      </w:r>
      <w:r w:rsidR="000F22A3">
        <w:rPr>
          <w:rFonts w:ascii="Times New Roman" w:eastAsia="Times New Roman" w:hAnsi="Times New Roman" w:cs="Times New Roman"/>
          <w:color w:val="000000" w:themeColor="text1"/>
          <w:sz w:val="24"/>
          <w:szCs w:val="24"/>
        </w:rPr>
        <w:t xml:space="preserve"> </w:t>
      </w:r>
      <w:r w:rsidR="00C3140D" w:rsidRPr="00C3140D">
        <w:rPr>
          <w:rFonts w:ascii="Times New Roman" w:eastAsia="Times New Roman" w:hAnsi="Times New Roman" w:cs="Times New Roman"/>
          <w:i/>
          <w:color w:val="000000" w:themeColor="text1"/>
          <w:sz w:val="24"/>
          <w:szCs w:val="24"/>
        </w:rPr>
        <w:t>Reconfiguraciones de las memorias en el marco de las transformaciones de las tecnologías digitales</w:t>
      </w:r>
      <w:r w:rsidR="00C3140D">
        <w:rPr>
          <w:rFonts w:ascii="Times New Roman" w:eastAsia="Times New Roman" w:hAnsi="Times New Roman" w:cs="Times New Roman"/>
          <w:color w:val="000000" w:themeColor="text1"/>
          <w:sz w:val="24"/>
          <w:szCs w:val="24"/>
        </w:rPr>
        <w:t xml:space="preserve"> </w:t>
      </w:r>
      <w:r w:rsidR="000F22A3">
        <w:rPr>
          <w:rFonts w:ascii="Times New Roman" w:eastAsia="Times New Roman" w:hAnsi="Times New Roman" w:cs="Times New Roman"/>
          <w:color w:val="000000" w:themeColor="text1"/>
          <w:sz w:val="24"/>
          <w:szCs w:val="24"/>
        </w:rPr>
        <w:t xml:space="preserve">de la carrera de Ciencias de la Comunicación Social de la Facultad de Ciencias Sociales de la Universidad de Buenos Aires. Llevado adelante bajo la tutoría de Alejandro </w:t>
      </w:r>
      <w:proofErr w:type="spellStart"/>
      <w:r w:rsidR="000F22A3">
        <w:rPr>
          <w:rFonts w:ascii="Times New Roman" w:eastAsia="Times New Roman" w:hAnsi="Times New Roman" w:cs="Times New Roman"/>
          <w:color w:val="000000" w:themeColor="text1"/>
          <w:sz w:val="24"/>
          <w:szCs w:val="24"/>
        </w:rPr>
        <w:t>Kaufman</w:t>
      </w:r>
      <w:proofErr w:type="spellEnd"/>
      <w:r w:rsidR="000F22A3">
        <w:rPr>
          <w:rFonts w:ascii="Times New Roman" w:eastAsia="Times New Roman" w:hAnsi="Times New Roman" w:cs="Times New Roman"/>
          <w:color w:val="000000" w:themeColor="text1"/>
          <w:sz w:val="24"/>
          <w:szCs w:val="24"/>
        </w:rPr>
        <w:t xml:space="preserve"> y la </w:t>
      </w:r>
      <w:proofErr w:type="spellStart"/>
      <w:r w:rsidR="000F22A3">
        <w:rPr>
          <w:rFonts w:ascii="Times New Roman" w:eastAsia="Times New Roman" w:hAnsi="Times New Roman" w:cs="Times New Roman"/>
          <w:color w:val="000000" w:themeColor="text1"/>
          <w:sz w:val="24"/>
          <w:szCs w:val="24"/>
        </w:rPr>
        <w:t>co</w:t>
      </w:r>
      <w:proofErr w:type="spellEnd"/>
      <w:r w:rsidR="000F22A3">
        <w:rPr>
          <w:rFonts w:ascii="Times New Roman" w:eastAsia="Times New Roman" w:hAnsi="Times New Roman" w:cs="Times New Roman"/>
          <w:color w:val="000000" w:themeColor="text1"/>
          <w:sz w:val="24"/>
          <w:szCs w:val="24"/>
        </w:rPr>
        <w:t xml:space="preserve">-tutoría de Gonzalo F. Zubia, este proyecto </w:t>
      </w:r>
      <w:r>
        <w:rPr>
          <w:rFonts w:ascii="Times New Roman" w:eastAsia="Times New Roman" w:hAnsi="Times New Roman" w:cs="Times New Roman"/>
          <w:color w:val="000000" w:themeColor="text1"/>
          <w:sz w:val="24"/>
          <w:szCs w:val="24"/>
        </w:rPr>
        <w:t>tiene como eje</w:t>
      </w:r>
      <w:r w:rsidRPr="00CA0995">
        <w:rPr>
          <w:rFonts w:ascii="Times New Roman" w:eastAsia="Times New Roman" w:hAnsi="Times New Roman" w:cs="Times New Roman"/>
          <w:i/>
          <w:color w:val="000000" w:themeColor="text1"/>
          <w:sz w:val="24"/>
          <w:szCs w:val="24"/>
        </w:rPr>
        <w:t xml:space="preserve"> el análisis</w:t>
      </w:r>
      <w:r>
        <w:rPr>
          <w:rFonts w:ascii="Times New Roman" w:eastAsia="Times New Roman" w:hAnsi="Times New Roman" w:cs="Times New Roman"/>
          <w:i/>
          <w:color w:val="000000" w:themeColor="text1"/>
          <w:sz w:val="24"/>
          <w:szCs w:val="24"/>
        </w:rPr>
        <w:t xml:space="preserve"> crítico</w:t>
      </w:r>
      <w:r w:rsidRPr="00CA0995">
        <w:rPr>
          <w:rFonts w:ascii="Times New Roman" w:eastAsia="Times New Roman" w:hAnsi="Times New Roman" w:cs="Times New Roman"/>
          <w:i/>
          <w:color w:val="000000" w:themeColor="text1"/>
          <w:sz w:val="24"/>
          <w:szCs w:val="24"/>
        </w:rPr>
        <w:t xml:space="preserve"> de las reconfiguraciones que produce el uso masivo de tecnologías digitales en las memorias personales</w:t>
      </w:r>
      <w:r w:rsidRPr="00CA0995">
        <w:rPr>
          <w:rFonts w:ascii="Times New Roman" w:eastAsia="Times New Roman" w:hAnsi="Times New Roman" w:cs="Times New Roman"/>
          <w:color w:val="000000" w:themeColor="text1"/>
          <w:sz w:val="24"/>
          <w:szCs w:val="24"/>
        </w:rPr>
        <w:t>.</w:t>
      </w:r>
      <w:r w:rsidR="00EC101B">
        <w:rPr>
          <w:rFonts w:ascii="Times New Roman" w:eastAsia="Times New Roman" w:hAnsi="Times New Roman" w:cs="Times New Roman"/>
          <w:color w:val="000000" w:themeColor="text1"/>
          <w:sz w:val="24"/>
          <w:szCs w:val="24"/>
        </w:rPr>
        <w:t xml:space="preserve"> </w:t>
      </w:r>
    </w:p>
    <w:p w:rsidR="007C25F7" w:rsidRDefault="000F22A3" w:rsidP="00EC101B">
      <w:pPr>
        <w:spacing w:after="240" w:line="360" w:lineRule="auto"/>
        <w:ind w:right="-1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La investigación en curso </w:t>
      </w:r>
      <w:r w:rsidRPr="00CA0995">
        <w:rPr>
          <w:rFonts w:ascii="Times New Roman" w:eastAsia="Times New Roman" w:hAnsi="Times New Roman" w:cs="Times New Roman"/>
          <w:color w:val="000000" w:themeColor="text1"/>
          <w:sz w:val="24"/>
          <w:szCs w:val="24"/>
        </w:rPr>
        <w:t>propone estudiar el vínculo entre los dispositivos digitales y su impacto en la transformación de las matrices cognitivas de las memorias d</w:t>
      </w:r>
      <w:r>
        <w:rPr>
          <w:rFonts w:ascii="Times New Roman" w:eastAsia="Times New Roman" w:hAnsi="Times New Roman" w:cs="Times New Roman"/>
          <w:color w:val="000000" w:themeColor="text1"/>
          <w:sz w:val="24"/>
          <w:szCs w:val="24"/>
        </w:rPr>
        <w:t>esde un análisis socio-cultural a</w:t>
      </w:r>
      <w:r w:rsidR="007C25F7" w:rsidRPr="00CA0995">
        <w:rPr>
          <w:rFonts w:ascii="Times New Roman" w:eastAsia="Times New Roman" w:hAnsi="Times New Roman" w:cs="Times New Roman"/>
          <w:color w:val="000000" w:themeColor="text1"/>
          <w:sz w:val="24"/>
          <w:szCs w:val="24"/>
        </w:rPr>
        <w:t xml:space="preserve"> partir de un corpus</w:t>
      </w:r>
      <w:r w:rsidR="007C25F7" w:rsidRPr="00CA0995">
        <w:rPr>
          <w:rFonts w:ascii="Times New Roman" w:eastAsia="Times New Roman" w:hAnsi="Times New Roman" w:cs="Times New Roman"/>
          <w:i/>
          <w:color w:val="000000" w:themeColor="text1"/>
          <w:sz w:val="24"/>
          <w:szCs w:val="24"/>
        </w:rPr>
        <w:t xml:space="preserve"> </w:t>
      </w:r>
      <w:r w:rsidR="007C25F7" w:rsidRPr="002B3C56">
        <w:rPr>
          <w:rFonts w:ascii="Times New Roman" w:eastAsia="Times New Roman" w:hAnsi="Times New Roman" w:cs="Times New Roman"/>
          <w:color w:val="000000" w:themeColor="text1"/>
          <w:sz w:val="24"/>
          <w:szCs w:val="24"/>
        </w:rPr>
        <w:t>de ejemplos específicos</w:t>
      </w:r>
      <w:r w:rsidR="007C25F7" w:rsidRPr="00CA0995">
        <w:rPr>
          <w:rFonts w:ascii="Times New Roman" w:eastAsia="Times New Roman" w:hAnsi="Times New Roman" w:cs="Times New Roman"/>
          <w:color w:val="000000" w:themeColor="text1"/>
          <w:sz w:val="24"/>
          <w:szCs w:val="24"/>
        </w:rPr>
        <w:t xml:space="preserve"> sobre los efectos que producen el desarrollo tecnológico digital y su contraste con los mundos </w:t>
      </w:r>
      <w:proofErr w:type="spellStart"/>
      <w:r w:rsidR="007C25F7" w:rsidRPr="00CA0995">
        <w:rPr>
          <w:rFonts w:ascii="Times New Roman" w:eastAsia="Times New Roman" w:hAnsi="Times New Roman" w:cs="Times New Roman"/>
          <w:color w:val="000000" w:themeColor="text1"/>
          <w:sz w:val="24"/>
          <w:szCs w:val="24"/>
        </w:rPr>
        <w:t>distópicos</w:t>
      </w:r>
      <w:proofErr w:type="spellEnd"/>
      <w:r w:rsidR="007C25F7" w:rsidRPr="00CA0995">
        <w:rPr>
          <w:rFonts w:ascii="Times New Roman" w:eastAsia="Times New Roman" w:hAnsi="Times New Roman" w:cs="Times New Roman"/>
          <w:color w:val="000000" w:themeColor="text1"/>
          <w:sz w:val="24"/>
          <w:szCs w:val="24"/>
        </w:rPr>
        <w:t xml:space="preserve"> imaginados por productos cul</w:t>
      </w:r>
      <w:r>
        <w:rPr>
          <w:rFonts w:ascii="Times New Roman" w:eastAsia="Times New Roman" w:hAnsi="Times New Roman" w:cs="Times New Roman"/>
          <w:color w:val="000000" w:themeColor="text1"/>
          <w:sz w:val="24"/>
          <w:szCs w:val="24"/>
        </w:rPr>
        <w:t>turales.</w:t>
      </w:r>
      <w:r w:rsidR="007C25F7" w:rsidRPr="00CA0995">
        <w:rPr>
          <w:rFonts w:ascii="Times New Roman" w:eastAsia="Times New Roman" w:hAnsi="Times New Roman" w:cs="Times New Roman"/>
          <w:color w:val="000000" w:themeColor="text1"/>
          <w:sz w:val="24"/>
          <w:szCs w:val="24"/>
        </w:rPr>
        <w:t xml:space="preserve"> </w:t>
      </w:r>
    </w:p>
    <w:p w:rsidR="007C25F7" w:rsidRDefault="007C25F7" w:rsidP="007C25F7">
      <w:pPr>
        <w:spacing w:line="360" w:lineRule="auto"/>
        <w:jc w:val="both"/>
        <w:rPr>
          <w:rFonts w:ascii="Times New Roman" w:eastAsia="Times New Roman" w:hAnsi="Times New Roman" w:cs="Times New Roman"/>
          <w:color w:val="000000" w:themeColor="text1"/>
          <w:sz w:val="24"/>
          <w:szCs w:val="24"/>
        </w:rPr>
      </w:pPr>
      <w:r w:rsidRPr="00CA0995">
        <w:rPr>
          <w:rFonts w:ascii="Times New Roman" w:eastAsia="Times New Roman" w:hAnsi="Times New Roman" w:cs="Times New Roman"/>
          <w:color w:val="000000" w:themeColor="text1"/>
          <w:sz w:val="24"/>
          <w:szCs w:val="24"/>
        </w:rPr>
        <w:t>La indagación aborda problemáticas entorno a las memorias colectivas y cómo éstas son</w:t>
      </w:r>
      <w:r>
        <w:rPr>
          <w:rFonts w:ascii="Times New Roman" w:eastAsia="Times New Roman" w:hAnsi="Times New Roman" w:cs="Times New Roman"/>
          <w:color w:val="000000" w:themeColor="text1"/>
          <w:sz w:val="24"/>
          <w:szCs w:val="24"/>
        </w:rPr>
        <w:t xml:space="preserve"> cristalizadas digitalmente en</w:t>
      </w:r>
      <w:r w:rsidRPr="00CA0995">
        <w:rPr>
          <w:rFonts w:ascii="Times New Roman" w:eastAsia="Times New Roman" w:hAnsi="Times New Roman" w:cs="Times New Roman"/>
          <w:color w:val="000000" w:themeColor="text1"/>
          <w:sz w:val="24"/>
          <w:szCs w:val="24"/>
        </w:rPr>
        <w:t xml:space="preserve"> una secuencia line</w:t>
      </w:r>
      <w:r>
        <w:rPr>
          <w:rFonts w:ascii="Times New Roman" w:eastAsia="Times New Roman" w:hAnsi="Times New Roman" w:cs="Times New Roman"/>
          <w:color w:val="000000" w:themeColor="text1"/>
          <w:sz w:val="24"/>
          <w:szCs w:val="24"/>
        </w:rPr>
        <w:t>al factible de ser revisitada de</w:t>
      </w:r>
      <w:r w:rsidRPr="00CA0995">
        <w:rPr>
          <w:rFonts w:ascii="Times New Roman" w:eastAsia="Times New Roman" w:hAnsi="Times New Roman" w:cs="Times New Roman"/>
          <w:color w:val="000000" w:themeColor="text1"/>
          <w:sz w:val="24"/>
          <w:szCs w:val="24"/>
        </w:rPr>
        <w:t xml:space="preserve"> forma secuencial con un simple </w:t>
      </w:r>
      <w:proofErr w:type="spellStart"/>
      <w:r w:rsidRPr="00CA0995">
        <w:rPr>
          <w:rFonts w:ascii="Times New Roman" w:eastAsia="Times New Roman" w:hAnsi="Times New Roman" w:cs="Times New Roman"/>
          <w:i/>
          <w:color w:val="000000" w:themeColor="text1"/>
          <w:sz w:val="24"/>
          <w:szCs w:val="24"/>
        </w:rPr>
        <w:t>scroll</w:t>
      </w:r>
      <w:proofErr w:type="spellEnd"/>
      <w:r>
        <w:rPr>
          <w:rFonts w:ascii="Times New Roman" w:eastAsia="Times New Roman" w:hAnsi="Times New Roman" w:cs="Times New Roman"/>
          <w:i/>
          <w:color w:val="000000" w:themeColor="text1"/>
          <w:sz w:val="24"/>
          <w:szCs w:val="24"/>
        </w:rPr>
        <w:t xml:space="preserve"> </w:t>
      </w:r>
      <w:r w:rsidRPr="00CA0995">
        <w:rPr>
          <w:rFonts w:ascii="Times New Roman" w:eastAsia="Times New Roman" w:hAnsi="Times New Roman" w:cs="Times New Roman"/>
          <w:color w:val="000000" w:themeColor="text1"/>
          <w:sz w:val="24"/>
          <w:szCs w:val="24"/>
        </w:rPr>
        <w:t>(desplazamiento de los contenidos que conforman una ventana mostrada en una aplicación informática</w:t>
      </w:r>
      <w:r>
        <w:rPr>
          <w:rFonts w:ascii="Times New Roman" w:eastAsia="Times New Roman" w:hAnsi="Times New Roman" w:cs="Times New Roman"/>
          <w:color w:val="000000" w:themeColor="text1"/>
          <w:sz w:val="24"/>
          <w:szCs w:val="24"/>
        </w:rPr>
        <w:t>)</w:t>
      </w:r>
      <w:r w:rsidR="00045F0E">
        <w:rPr>
          <w:rFonts w:ascii="Times New Roman" w:eastAsia="Times New Roman" w:hAnsi="Times New Roman" w:cs="Times New Roman"/>
          <w:color w:val="000000" w:themeColor="text1"/>
          <w:sz w:val="24"/>
          <w:szCs w:val="24"/>
        </w:rPr>
        <w:t xml:space="preserve">. </w:t>
      </w:r>
      <w:r w:rsidR="00990418">
        <w:rPr>
          <w:rFonts w:ascii="Times New Roman" w:eastAsia="Times New Roman" w:hAnsi="Times New Roman" w:cs="Times New Roman"/>
          <w:color w:val="000000" w:themeColor="text1"/>
          <w:sz w:val="24"/>
          <w:szCs w:val="24"/>
        </w:rPr>
        <w:t xml:space="preserve">Esta reconfiguración de la memoria se denota en múltiples procesos y narrativas tecnológicas contemporáneas: desde el funcionamiento de </w:t>
      </w:r>
      <w:r w:rsidR="002B3C56" w:rsidRPr="002B3C56">
        <w:rPr>
          <w:rFonts w:ascii="Times New Roman" w:eastAsia="Times New Roman" w:hAnsi="Times New Roman" w:cs="Times New Roman"/>
          <w:color w:val="000000" w:themeColor="text1"/>
          <w:sz w:val="24"/>
          <w:szCs w:val="24"/>
        </w:rPr>
        <w:t>Google</w:t>
      </w:r>
      <w:r w:rsidR="002B3C56">
        <w:rPr>
          <w:rFonts w:ascii="Times New Roman" w:eastAsia="Times New Roman" w:hAnsi="Times New Roman" w:cs="Times New Roman"/>
          <w:i/>
          <w:color w:val="000000" w:themeColor="text1"/>
          <w:sz w:val="24"/>
          <w:szCs w:val="24"/>
        </w:rPr>
        <w:t xml:space="preserve"> </w:t>
      </w:r>
      <w:r w:rsidR="002B3C56">
        <w:rPr>
          <w:rFonts w:ascii="Times New Roman" w:eastAsia="Times New Roman" w:hAnsi="Times New Roman" w:cs="Times New Roman"/>
          <w:color w:val="000000" w:themeColor="text1"/>
          <w:sz w:val="24"/>
          <w:szCs w:val="24"/>
        </w:rPr>
        <w:t>hasta</w:t>
      </w:r>
      <w:r w:rsidRPr="00CA0995">
        <w:rPr>
          <w:rFonts w:ascii="Times New Roman" w:eastAsia="Times New Roman" w:hAnsi="Times New Roman" w:cs="Times New Roman"/>
          <w:color w:val="000000" w:themeColor="text1"/>
          <w:sz w:val="24"/>
          <w:szCs w:val="24"/>
        </w:rPr>
        <w:t xml:space="preserve"> los recuerdos de </w:t>
      </w:r>
      <w:r w:rsidRPr="00CA0995">
        <w:rPr>
          <w:rFonts w:ascii="Times New Roman" w:eastAsia="Times New Roman" w:hAnsi="Times New Roman" w:cs="Times New Roman"/>
          <w:i/>
          <w:color w:val="000000" w:themeColor="text1"/>
          <w:sz w:val="24"/>
          <w:szCs w:val="24"/>
        </w:rPr>
        <w:t>un día como hoy</w:t>
      </w:r>
      <w:r w:rsidR="00990418">
        <w:rPr>
          <w:rFonts w:ascii="Times New Roman" w:eastAsia="Times New Roman" w:hAnsi="Times New Roman" w:cs="Times New Roman"/>
          <w:color w:val="000000" w:themeColor="text1"/>
          <w:sz w:val="24"/>
          <w:szCs w:val="24"/>
        </w:rPr>
        <w:t xml:space="preserve"> de Facebook; d</w:t>
      </w:r>
      <w:r w:rsidRPr="00CA0995">
        <w:rPr>
          <w:rFonts w:ascii="Times New Roman" w:eastAsia="Times New Roman" w:hAnsi="Times New Roman" w:cs="Times New Roman"/>
          <w:color w:val="000000" w:themeColor="text1"/>
          <w:sz w:val="24"/>
          <w:szCs w:val="24"/>
        </w:rPr>
        <w:t xml:space="preserve">esde </w:t>
      </w:r>
      <w:r w:rsidRPr="00CA0995">
        <w:rPr>
          <w:rFonts w:ascii="Times New Roman" w:eastAsia="Times New Roman" w:hAnsi="Times New Roman" w:cs="Times New Roman"/>
          <w:i/>
          <w:color w:val="000000" w:themeColor="text1"/>
          <w:sz w:val="24"/>
          <w:szCs w:val="24"/>
        </w:rPr>
        <w:t xml:space="preserve">Black </w:t>
      </w:r>
      <w:proofErr w:type="spellStart"/>
      <w:r w:rsidRPr="00CA0995">
        <w:rPr>
          <w:rFonts w:ascii="Times New Roman" w:eastAsia="Times New Roman" w:hAnsi="Times New Roman" w:cs="Times New Roman"/>
          <w:i/>
          <w:color w:val="000000" w:themeColor="text1"/>
          <w:sz w:val="24"/>
          <w:szCs w:val="24"/>
        </w:rPr>
        <w:t>Mirror</w:t>
      </w:r>
      <w:proofErr w:type="spellEnd"/>
      <w:r w:rsidRPr="00CA0995">
        <w:rPr>
          <w:rFonts w:ascii="Times New Roman" w:eastAsia="Times New Roman" w:hAnsi="Times New Roman" w:cs="Times New Roman"/>
          <w:color w:val="000000" w:themeColor="text1"/>
          <w:sz w:val="24"/>
          <w:szCs w:val="24"/>
        </w:rPr>
        <w:t>, con la memoria grabada en una semilla</w:t>
      </w:r>
      <w:r>
        <w:rPr>
          <w:rFonts w:ascii="Times New Roman" w:eastAsia="Times New Roman" w:hAnsi="Times New Roman" w:cs="Times New Roman"/>
          <w:color w:val="000000" w:themeColor="text1"/>
          <w:sz w:val="24"/>
          <w:szCs w:val="24"/>
          <w:vertAlign w:val="superscript"/>
        </w:rPr>
        <w:t xml:space="preserve"> </w:t>
      </w:r>
      <w:r w:rsidRPr="00CA0995">
        <w:rPr>
          <w:rFonts w:ascii="Times New Roman" w:eastAsia="Times New Roman" w:hAnsi="Times New Roman" w:cs="Times New Roman"/>
          <w:color w:val="000000" w:themeColor="text1"/>
          <w:sz w:val="24"/>
          <w:szCs w:val="24"/>
        </w:rPr>
        <w:t>(</w:t>
      </w:r>
      <w:proofErr w:type="spellStart"/>
      <w:r w:rsidRPr="00415979">
        <w:rPr>
          <w:rFonts w:ascii="Times New Roman" w:eastAsia="Times New Roman" w:hAnsi="Times New Roman" w:cs="Times New Roman"/>
          <w:i/>
          <w:color w:val="000000" w:themeColor="text1"/>
          <w:sz w:val="24"/>
          <w:szCs w:val="24"/>
        </w:rPr>
        <w:t>The</w:t>
      </w:r>
      <w:proofErr w:type="spellEnd"/>
      <w:r w:rsidRPr="00415979">
        <w:rPr>
          <w:rFonts w:ascii="Times New Roman" w:eastAsia="Times New Roman" w:hAnsi="Times New Roman" w:cs="Times New Roman"/>
          <w:i/>
          <w:color w:val="000000" w:themeColor="text1"/>
          <w:sz w:val="24"/>
          <w:szCs w:val="24"/>
        </w:rPr>
        <w:t xml:space="preserve"> </w:t>
      </w:r>
      <w:proofErr w:type="spellStart"/>
      <w:r w:rsidRPr="00415979">
        <w:rPr>
          <w:rFonts w:ascii="Times New Roman" w:eastAsia="Times New Roman" w:hAnsi="Times New Roman" w:cs="Times New Roman"/>
          <w:i/>
          <w:color w:val="000000" w:themeColor="text1"/>
          <w:sz w:val="24"/>
          <w:szCs w:val="24"/>
        </w:rPr>
        <w:t>Entire</w:t>
      </w:r>
      <w:proofErr w:type="spellEnd"/>
      <w:r w:rsidRPr="00415979">
        <w:rPr>
          <w:rFonts w:ascii="Times New Roman" w:eastAsia="Times New Roman" w:hAnsi="Times New Roman" w:cs="Times New Roman"/>
          <w:i/>
          <w:color w:val="000000" w:themeColor="text1"/>
          <w:sz w:val="24"/>
          <w:szCs w:val="24"/>
        </w:rPr>
        <w:t xml:space="preserve"> </w:t>
      </w:r>
      <w:proofErr w:type="spellStart"/>
      <w:r w:rsidRPr="00415979">
        <w:rPr>
          <w:rFonts w:ascii="Times New Roman" w:eastAsia="Times New Roman" w:hAnsi="Times New Roman" w:cs="Times New Roman"/>
          <w:i/>
          <w:color w:val="000000" w:themeColor="text1"/>
          <w:sz w:val="24"/>
          <w:szCs w:val="24"/>
        </w:rPr>
        <w:t>History</w:t>
      </w:r>
      <w:proofErr w:type="spellEnd"/>
      <w:r w:rsidRPr="00415979">
        <w:rPr>
          <w:rFonts w:ascii="Times New Roman" w:eastAsia="Times New Roman" w:hAnsi="Times New Roman" w:cs="Times New Roman"/>
          <w:i/>
          <w:color w:val="000000" w:themeColor="text1"/>
          <w:sz w:val="24"/>
          <w:szCs w:val="24"/>
        </w:rPr>
        <w:t xml:space="preserve"> of </w:t>
      </w:r>
      <w:proofErr w:type="spellStart"/>
      <w:r w:rsidRPr="00415979">
        <w:rPr>
          <w:rFonts w:ascii="Times New Roman" w:eastAsia="Times New Roman" w:hAnsi="Times New Roman" w:cs="Times New Roman"/>
          <w:i/>
          <w:color w:val="000000" w:themeColor="text1"/>
          <w:sz w:val="24"/>
          <w:szCs w:val="24"/>
        </w:rPr>
        <w:t>You</w:t>
      </w:r>
      <w:proofErr w:type="spellEnd"/>
      <w:r w:rsidR="00990418">
        <w:rPr>
          <w:rFonts w:ascii="Times New Roman" w:eastAsia="Times New Roman" w:hAnsi="Times New Roman" w:cs="Times New Roman"/>
          <w:i/>
          <w:color w:val="000000" w:themeColor="text1"/>
          <w:sz w:val="24"/>
          <w:szCs w:val="24"/>
        </w:rPr>
        <w:t>)</w:t>
      </w:r>
      <w:r>
        <w:rPr>
          <w:rFonts w:ascii="Times New Roman" w:eastAsia="Times New Roman" w:hAnsi="Times New Roman" w:cs="Times New Roman"/>
          <w:color w:val="000000" w:themeColor="text1"/>
          <w:sz w:val="24"/>
          <w:szCs w:val="24"/>
        </w:rPr>
        <w:t xml:space="preserve"> </w:t>
      </w:r>
      <w:r w:rsidR="00990418">
        <w:rPr>
          <w:rFonts w:ascii="Times New Roman" w:hAnsi="Times New Roman" w:cs="Times New Roman"/>
        </w:rPr>
        <w:t>-</w:t>
      </w:r>
      <w:proofErr w:type="spellStart"/>
      <w:r w:rsidR="00221C95">
        <w:rPr>
          <w:rFonts w:ascii="Times New Roman" w:hAnsi="Times New Roman" w:cs="Times New Roman"/>
        </w:rPr>
        <w:t>Amstrong</w:t>
      </w:r>
      <w:proofErr w:type="spellEnd"/>
      <w:r w:rsidR="00221C95">
        <w:rPr>
          <w:rFonts w:ascii="Times New Roman" w:hAnsi="Times New Roman" w:cs="Times New Roman"/>
        </w:rPr>
        <w:t xml:space="preserve"> y </w:t>
      </w:r>
      <w:proofErr w:type="spellStart"/>
      <w:r w:rsidR="00C13BC6">
        <w:rPr>
          <w:rFonts w:ascii="Times New Roman" w:hAnsi="Times New Roman" w:cs="Times New Roman"/>
        </w:rPr>
        <w:t>Welsh</w:t>
      </w:r>
      <w:proofErr w:type="spellEnd"/>
      <w:r w:rsidR="00C13BC6">
        <w:rPr>
          <w:rFonts w:ascii="Times New Roman" w:hAnsi="Times New Roman" w:cs="Times New Roman"/>
        </w:rPr>
        <w:t>,</w:t>
      </w:r>
      <w:r w:rsidR="00CF1AA6">
        <w:rPr>
          <w:rFonts w:ascii="Times New Roman" w:hAnsi="Times New Roman" w:cs="Times New Roman"/>
        </w:rPr>
        <w:t xml:space="preserve"> 2011</w:t>
      </w:r>
      <w:r w:rsidR="00990418">
        <w:rPr>
          <w:rFonts w:ascii="Times New Roman" w:hAnsi="Times New Roman" w:cs="Times New Roman"/>
        </w:rPr>
        <w:t>-</w:t>
      </w:r>
      <w:r w:rsidRPr="00CF1AA6">
        <w:rPr>
          <w:rFonts w:ascii="Times New Roman" w:eastAsia="Times New Roman" w:hAnsi="Times New Roman" w:cs="Times New Roman"/>
          <w:sz w:val="24"/>
          <w:szCs w:val="24"/>
        </w:rPr>
        <w:t>,</w:t>
      </w:r>
      <w:r w:rsidRPr="00CA0995">
        <w:rPr>
          <w:rFonts w:ascii="Times New Roman" w:eastAsia="Times New Roman" w:hAnsi="Times New Roman" w:cs="Times New Roman"/>
          <w:color w:val="000000" w:themeColor="text1"/>
          <w:sz w:val="24"/>
          <w:szCs w:val="24"/>
        </w:rPr>
        <w:t xml:space="preserve"> y la posibilidad de retorno a los recuerdos felices en un </w:t>
      </w:r>
      <w:proofErr w:type="spellStart"/>
      <w:r w:rsidRPr="00CA0995">
        <w:rPr>
          <w:rFonts w:ascii="Times New Roman" w:eastAsia="Times New Roman" w:hAnsi="Times New Roman" w:cs="Times New Roman"/>
          <w:i/>
          <w:color w:val="000000" w:themeColor="text1"/>
          <w:sz w:val="24"/>
          <w:szCs w:val="24"/>
        </w:rPr>
        <w:t>loop</w:t>
      </w:r>
      <w:proofErr w:type="spellEnd"/>
      <w:r w:rsidRPr="00CA0995">
        <w:rPr>
          <w:rFonts w:ascii="Times New Roman" w:eastAsia="Times New Roman" w:hAnsi="Times New Roman" w:cs="Times New Roman"/>
          <w:color w:val="000000" w:themeColor="text1"/>
          <w:sz w:val="24"/>
          <w:szCs w:val="24"/>
        </w:rPr>
        <w:t xml:space="preserve"> informático</w:t>
      </w:r>
      <w:r>
        <w:rPr>
          <w:rFonts w:ascii="Times New Roman" w:eastAsia="Times New Roman" w:hAnsi="Times New Roman" w:cs="Times New Roman"/>
          <w:color w:val="000000" w:themeColor="text1"/>
          <w:sz w:val="24"/>
          <w:szCs w:val="24"/>
          <w:vertAlign w:val="superscript"/>
        </w:rPr>
        <w:t xml:space="preserve"> </w:t>
      </w:r>
      <w:r>
        <w:rPr>
          <w:rFonts w:ascii="Times New Roman" w:eastAsia="Calibri" w:hAnsi="Times New Roman" w:cs="Times New Roman"/>
          <w:i/>
          <w:sz w:val="24"/>
          <w:szCs w:val="24"/>
        </w:rPr>
        <w:t>(</w:t>
      </w:r>
      <w:r w:rsidR="00A40851">
        <w:rPr>
          <w:rFonts w:ascii="Times New Roman" w:eastAsia="Calibri" w:hAnsi="Times New Roman" w:cs="Times New Roman"/>
          <w:i/>
          <w:sz w:val="24"/>
          <w:szCs w:val="24"/>
        </w:rPr>
        <w:t xml:space="preserve">Be </w:t>
      </w:r>
      <w:proofErr w:type="spellStart"/>
      <w:r w:rsidR="00A40851">
        <w:rPr>
          <w:rFonts w:ascii="Times New Roman" w:eastAsia="Calibri" w:hAnsi="Times New Roman" w:cs="Times New Roman"/>
          <w:i/>
          <w:sz w:val="24"/>
          <w:szCs w:val="24"/>
        </w:rPr>
        <w:t>Right</w:t>
      </w:r>
      <w:proofErr w:type="spellEnd"/>
      <w:r w:rsidR="00A40851">
        <w:rPr>
          <w:rFonts w:ascii="Times New Roman" w:eastAsia="Calibri" w:hAnsi="Times New Roman" w:cs="Times New Roman"/>
          <w:i/>
          <w:sz w:val="24"/>
          <w:szCs w:val="24"/>
        </w:rPr>
        <w:t xml:space="preserve"> Back</w:t>
      </w:r>
      <w:r w:rsidR="00990418">
        <w:rPr>
          <w:rFonts w:ascii="Times New Roman" w:eastAsia="Calibri" w:hAnsi="Times New Roman" w:cs="Times New Roman"/>
          <w:i/>
          <w:sz w:val="24"/>
          <w:szCs w:val="24"/>
        </w:rPr>
        <w:t>)</w:t>
      </w:r>
      <w:r w:rsidRPr="00CA099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990418">
        <w:rPr>
          <w:rFonts w:ascii="Times New Roman" w:eastAsia="Calibri" w:hAnsi="Times New Roman" w:cs="Times New Roman"/>
          <w:sz w:val="24"/>
          <w:szCs w:val="24"/>
        </w:rPr>
        <w:t>-</w:t>
      </w:r>
      <w:proofErr w:type="spellStart"/>
      <w:r w:rsidR="00221C95">
        <w:rPr>
          <w:rFonts w:ascii="Times New Roman" w:eastAsia="Calibri" w:hAnsi="Times New Roman" w:cs="Times New Roman"/>
          <w:sz w:val="24"/>
          <w:szCs w:val="24"/>
        </w:rPr>
        <w:t>Brooker</w:t>
      </w:r>
      <w:proofErr w:type="spellEnd"/>
      <w:r w:rsidR="00221C95">
        <w:rPr>
          <w:rFonts w:ascii="Times New Roman" w:eastAsia="Calibri" w:hAnsi="Times New Roman" w:cs="Times New Roman"/>
          <w:sz w:val="24"/>
          <w:szCs w:val="24"/>
        </w:rPr>
        <w:t xml:space="preserve"> y </w:t>
      </w:r>
      <w:r w:rsidR="00C13BC6">
        <w:rPr>
          <w:rFonts w:ascii="Times New Roman" w:eastAsia="Calibri" w:hAnsi="Times New Roman" w:cs="Times New Roman"/>
          <w:sz w:val="24"/>
          <w:szCs w:val="24"/>
        </w:rPr>
        <w:t>Harris,</w:t>
      </w:r>
      <w:r w:rsidR="00990418">
        <w:rPr>
          <w:rFonts w:ascii="Times New Roman" w:eastAsia="Calibri" w:hAnsi="Times New Roman" w:cs="Times New Roman"/>
          <w:sz w:val="24"/>
          <w:szCs w:val="24"/>
        </w:rPr>
        <w:t xml:space="preserve"> 2013-</w:t>
      </w:r>
      <w:r w:rsidRPr="00CA099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hasta</w:t>
      </w:r>
      <w:r w:rsidRPr="00CA0995">
        <w:rPr>
          <w:rFonts w:ascii="Times New Roman" w:eastAsia="Times New Roman" w:hAnsi="Times New Roman" w:cs="Times New Roman"/>
          <w:color w:val="000000" w:themeColor="text1"/>
          <w:sz w:val="24"/>
          <w:szCs w:val="24"/>
        </w:rPr>
        <w:t xml:space="preserve"> las nubes de almacenamiento de información</w:t>
      </w:r>
      <w:r w:rsidR="002B3C56">
        <w:rPr>
          <w:rFonts w:ascii="Times New Roman" w:eastAsia="Times New Roman" w:hAnsi="Times New Roman" w:cs="Times New Roman"/>
          <w:color w:val="000000" w:themeColor="text1"/>
          <w:sz w:val="24"/>
          <w:szCs w:val="24"/>
        </w:rPr>
        <w:t xml:space="preserve"> y el </w:t>
      </w:r>
      <w:proofErr w:type="spellStart"/>
      <w:r w:rsidR="002B3C56" w:rsidRPr="002B3C56">
        <w:rPr>
          <w:rFonts w:ascii="Times New Roman" w:eastAsia="Times New Roman" w:hAnsi="Times New Roman" w:cs="Times New Roman"/>
          <w:i/>
          <w:color w:val="000000" w:themeColor="text1"/>
          <w:sz w:val="24"/>
          <w:szCs w:val="24"/>
        </w:rPr>
        <w:t>big</w:t>
      </w:r>
      <w:proofErr w:type="spellEnd"/>
      <w:r w:rsidR="002B3C56" w:rsidRPr="002B3C56">
        <w:rPr>
          <w:rFonts w:ascii="Times New Roman" w:eastAsia="Times New Roman" w:hAnsi="Times New Roman" w:cs="Times New Roman"/>
          <w:i/>
          <w:color w:val="000000" w:themeColor="text1"/>
          <w:sz w:val="24"/>
          <w:szCs w:val="24"/>
        </w:rPr>
        <w:t xml:space="preserve"> data</w:t>
      </w:r>
      <w:r w:rsidR="00990418">
        <w:rPr>
          <w:rFonts w:ascii="Times New Roman" w:eastAsia="Times New Roman" w:hAnsi="Times New Roman" w:cs="Times New Roman"/>
          <w:i/>
          <w:color w:val="000000" w:themeColor="text1"/>
          <w:sz w:val="24"/>
          <w:szCs w:val="24"/>
        </w:rPr>
        <w:t xml:space="preserve"> </w:t>
      </w:r>
      <w:r w:rsidR="00990418" w:rsidRPr="00990418">
        <w:rPr>
          <w:rFonts w:ascii="Times New Roman" w:eastAsia="Times New Roman" w:hAnsi="Times New Roman" w:cs="Times New Roman"/>
          <w:color w:val="000000" w:themeColor="text1"/>
          <w:sz w:val="24"/>
          <w:szCs w:val="24"/>
        </w:rPr>
        <w:t>nos permitirán la reflexión</w:t>
      </w:r>
      <w:r w:rsidRPr="00CA0995">
        <w:rPr>
          <w:rFonts w:ascii="Times New Roman" w:eastAsia="Times New Roman" w:hAnsi="Times New Roman" w:cs="Times New Roman"/>
          <w:color w:val="000000" w:themeColor="text1"/>
          <w:sz w:val="24"/>
          <w:szCs w:val="24"/>
        </w:rPr>
        <w:t>.</w:t>
      </w:r>
      <w:r w:rsidR="00990418">
        <w:rPr>
          <w:rFonts w:ascii="Times New Roman" w:eastAsia="Times New Roman" w:hAnsi="Times New Roman" w:cs="Times New Roman"/>
          <w:color w:val="000000" w:themeColor="text1"/>
          <w:sz w:val="24"/>
          <w:szCs w:val="24"/>
        </w:rPr>
        <w:t xml:space="preserve"> </w:t>
      </w:r>
    </w:p>
    <w:p w:rsidR="00990418" w:rsidRDefault="00990418" w:rsidP="00990418">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Estos ejemplos señalan que se han producido cambios en nuestra forma de hacer memoria, por eso, intentaremos rastrear el impacto que las tecnologías informáticas tienen sobre el ejercicio mnemónico. </w:t>
      </w:r>
    </w:p>
    <w:p w:rsidR="00990418" w:rsidRDefault="00990418" w:rsidP="007C25F7">
      <w:pPr>
        <w:spacing w:line="360" w:lineRule="auto"/>
        <w:jc w:val="both"/>
        <w:rPr>
          <w:rFonts w:ascii="Times New Roman" w:eastAsia="Times New Roman" w:hAnsi="Times New Roman" w:cs="Times New Roman"/>
          <w:color w:val="000000" w:themeColor="text1"/>
          <w:sz w:val="24"/>
          <w:szCs w:val="24"/>
        </w:rPr>
      </w:pPr>
    </w:p>
    <w:p w:rsidR="00C3140D" w:rsidRPr="00C3140D" w:rsidRDefault="00533CC3" w:rsidP="00045F0E">
      <w:pPr>
        <w:spacing w:after="240" w:line="360" w:lineRule="auto"/>
        <w:jc w:val="both"/>
        <w:rPr>
          <w:rFonts w:ascii="Times New Roman" w:hAnsi="Times New Roman" w:cs="Times New Roman"/>
          <w:b/>
          <w:sz w:val="24"/>
          <w:szCs w:val="24"/>
        </w:rPr>
      </w:pPr>
      <w:r w:rsidRPr="00533CC3">
        <w:rPr>
          <w:rFonts w:ascii="Times New Roman" w:hAnsi="Times New Roman" w:cs="Times New Roman"/>
          <w:b/>
          <w:sz w:val="24"/>
          <w:szCs w:val="24"/>
        </w:rPr>
        <w:t>DESARROLLO</w:t>
      </w:r>
      <w:r w:rsidR="00C3140D">
        <w:rPr>
          <w:rFonts w:ascii="Times New Roman" w:hAnsi="Times New Roman" w:cs="Times New Roman"/>
          <w:b/>
          <w:sz w:val="24"/>
          <w:szCs w:val="24"/>
        </w:rPr>
        <w:t xml:space="preserve"> </w:t>
      </w:r>
      <w:r w:rsidR="00C3140D">
        <w:t> </w:t>
      </w:r>
    </w:p>
    <w:p w:rsidR="00C3140D" w:rsidRDefault="002B3C56" w:rsidP="00C3140D">
      <w:pPr>
        <w:pStyle w:val="NormalWeb"/>
        <w:spacing w:before="0" w:beforeAutospacing="0" w:after="200" w:afterAutospacing="0" w:line="360" w:lineRule="auto"/>
        <w:jc w:val="both"/>
      </w:pPr>
      <w:r>
        <w:rPr>
          <w:color w:val="000000"/>
        </w:rPr>
        <w:t>La praxis del mundo nos impone</w:t>
      </w:r>
      <w:r w:rsidR="00C3140D">
        <w:rPr>
          <w:color w:val="000000"/>
        </w:rPr>
        <w:t xml:space="preserve"> constantemente afirmaciones, aseveraciones fundamentadas en el hacer que tienen en última instancia una justificación taxativa: </w:t>
      </w:r>
      <w:r w:rsidR="00C3140D">
        <w:rPr>
          <w:i/>
          <w:iCs/>
          <w:color w:val="000000"/>
        </w:rPr>
        <w:t>es así</w:t>
      </w:r>
      <w:r w:rsidR="00C3140D">
        <w:rPr>
          <w:color w:val="000000"/>
        </w:rPr>
        <w:t xml:space="preserve">. Desde la década del setenta hemos presenciado avances tecnológicos que se han presentado </w:t>
      </w:r>
      <w:r w:rsidR="00045F0E">
        <w:rPr>
          <w:color w:val="000000"/>
        </w:rPr>
        <w:t xml:space="preserve">sucesivamente </w:t>
      </w:r>
      <w:r w:rsidR="00C3140D">
        <w:rPr>
          <w:color w:val="000000"/>
        </w:rPr>
        <w:t xml:space="preserve">uno tras de otro a partir de un cambio que aún se discute si catalogar o no como </w:t>
      </w:r>
      <w:r w:rsidR="002D5E67">
        <w:rPr>
          <w:color w:val="000000"/>
        </w:rPr>
        <w:t xml:space="preserve">una </w:t>
      </w:r>
      <w:r w:rsidR="00C3140D">
        <w:rPr>
          <w:color w:val="000000"/>
        </w:rPr>
        <w:t>tercera revolución industrial. Mientras esta conceptualización se debate, miles de artefactos tecnológicos invaden las calles y la conectividad crece uniendo cada vez a más personas</w:t>
      </w:r>
      <w:r w:rsidR="002D5E67">
        <w:rPr>
          <w:color w:val="000000"/>
        </w:rPr>
        <w:t>,</w:t>
      </w:r>
      <w:r w:rsidR="00C3140D">
        <w:rPr>
          <w:color w:val="000000"/>
        </w:rPr>
        <w:t xml:space="preserve"> que en su experiencia de uso práctico</w:t>
      </w:r>
      <w:r w:rsidR="002D5E67">
        <w:rPr>
          <w:color w:val="000000"/>
        </w:rPr>
        <w:t>,</w:t>
      </w:r>
      <w:r w:rsidR="00C3140D">
        <w:rPr>
          <w:color w:val="000000"/>
        </w:rPr>
        <w:t xml:space="preserve"> producen muchos </w:t>
      </w:r>
      <w:r w:rsidR="00C3140D">
        <w:rPr>
          <w:i/>
          <w:iCs/>
          <w:color w:val="000000"/>
        </w:rPr>
        <w:t>es así</w:t>
      </w:r>
      <w:r w:rsidR="002D5E67">
        <w:rPr>
          <w:color w:val="000000"/>
        </w:rPr>
        <w:t xml:space="preserve">, como aquel que reza: </w:t>
      </w:r>
      <w:r w:rsidR="002D5E67" w:rsidRPr="002D5E67">
        <w:rPr>
          <w:i/>
          <w:color w:val="000000"/>
        </w:rPr>
        <w:t>todo está en Internet</w:t>
      </w:r>
      <w:r w:rsidR="002D5E67">
        <w:rPr>
          <w:color w:val="000000"/>
        </w:rPr>
        <w:t>.</w:t>
      </w:r>
    </w:p>
    <w:p w:rsidR="00C3140D" w:rsidRDefault="00C3140D" w:rsidP="00C3140D">
      <w:pPr>
        <w:pStyle w:val="NormalWeb"/>
        <w:spacing w:before="0" w:beforeAutospacing="0" w:after="200" w:afterAutospacing="0" w:line="360" w:lineRule="auto"/>
        <w:jc w:val="both"/>
      </w:pPr>
      <w:r>
        <w:rPr>
          <w:color w:val="000000"/>
        </w:rPr>
        <w:t xml:space="preserve">Así como se distingue en la Argentina que los nacidos en democracia no vivieron la experiencia de un gobierno dictatorial, </w:t>
      </w:r>
      <w:r w:rsidR="002D5E67">
        <w:rPr>
          <w:color w:val="000000"/>
        </w:rPr>
        <w:t xml:space="preserve">lo cual </w:t>
      </w:r>
      <w:r>
        <w:rPr>
          <w:color w:val="000000"/>
        </w:rPr>
        <w:t>en los años 80’ movilizó a g</w:t>
      </w:r>
      <w:r w:rsidR="002D5E67">
        <w:rPr>
          <w:color w:val="000000"/>
        </w:rPr>
        <w:t>ran parte de la sociedad a un consenso para</w:t>
      </w:r>
      <w:r>
        <w:rPr>
          <w:color w:val="000000"/>
        </w:rPr>
        <w:t xml:space="preserve"> la restauración de un orden democrático; debemos distinguir este momento de transición donde generaciones que conocieron la vida sin Internet conviven con los llamados nativos digitales</w:t>
      </w:r>
      <w:r w:rsidR="00A147EF">
        <w:rPr>
          <w:color w:val="000000"/>
        </w:rPr>
        <w:t xml:space="preserve"> (</w:t>
      </w:r>
      <w:proofErr w:type="spellStart"/>
      <w:r w:rsidR="00A147EF">
        <w:rPr>
          <w:color w:val="000000"/>
        </w:rPr>
        <w:t>Prensky</w:t>
      </w:r>
      <w:proofErr w:type="spellEnd"/>
      <w:r w:rsidR="00A147EF">
        <w:rPr>
          <w:color w:val="000000"/>
        </w:rPr>
        <w:t>, 2011)</w:t>
      </w:r>
      <w:r>
        <w:rPr>
          <w:color w:val="000000"/>
        </w:rPr>
        <w:t xml:space="preserve">, nuevas generaciones que no conocieron otro mundo que éste atravesado por la </w:t>
      </w:r>
      <w:proofErr w:type="spellStart"/>
      <w:r>
        <w:rPr>
          <w:color w:val="000000"/>
        </w:rPr>
        <w:t>hiper</w:t>
      </w:r>
      <w:proofErr w:type="spellEnd"/>
      <w:r>
        <w:rPr>
          <w:color w:val="000000"/>
        </w:rPr>
        <w:t xml:space="preserve">-conectividad, la banda ancha y el </w:t>
      </w:r>
      <w:proofErr w:type="spellStart"/>
      <w:r>
        <w:rPr>
          <w:i/>
          <w:iCs/>
          <w:color w:val="000000"/>
        </w:rPr>
        <w:t>wi</w:t>
      </w:r>
      <w:proofErr w:type="spellEnd"/>
      <w:r>
        <w:rPr>
          <w:i/>
          <w:iCs/>
          <w:color w:val="000000"/>
        </w:rPr>
        <w:t>-fi</w:t>
      </w:r>
      <w:r>
        <w:rPr>
          <w:color w:val="000000"/>
        </w:rPr>
        <w:t xml:space="preserve">, esos niños que Michel </w:t>
      </w:r>
      <w:proofErr w:type="spellStart"/>
      <w:r>
        <w:rPr>
          <w:color w:val="000000"/>
        </w:rPr>
        <w:t>Serres</w:t>
      </w:r>
      <w:proofErr w:type="spellEnd"/>
      <w:r>
        <w:rPr>
          <w:color w:val="000000"/>
        </w:rPr>
        <w:t xml:space="preserve"> apoda cariñosamente </w:t>
      </w:r>
      <w:r>
        <w:rPr>
          <w:i/>
          <w:iCs/>
          <w:color w:val="000000"/>
        </w:rPr>
        <w:t>pulgarcitos</w:t>
      </w:r>
      <w:r w:rsidR="00000EA3">
        <w:rPr>
          <w:i/>
          <w:iCs/>
          <w:color w:val="000000"/>
        </w:rPr>
        <w:t>,</w:t>
      </w:r>
      <w:r>
        <w:rPr>
          <w:color w:val="000000"/>
        </w:rPr>
        <w:t xml:space="preserve"> por el </w:t>
      </w:r>
      <w:proofErr w:type="spellStart"/>
      <w:r>
        <w:rPr>
          <w:color w:val="000000"/>
        </w:rPr>
        <w:t>hiper</w:t>
      </w:r>
      <w:proofErr w:type="spellEnd"/>
      <w:r>
        <w:rPr>
          <w:color w:val="000000"/>
        </w:rPr>
        <w:t xml:space="preserve">-desarrollo que genera en esos dedos la manipulación de dispositivos digitales </w:t>
      </w:r>
      <w:r w:rsidR="002D5E67">
        <w:rPr>
          <w:color w:val="000000"/>
        </w:rPr>
        <w:t>a una edad cada vez más temprana</w:t>
      </w:r>
      <w:r>
        <w:rPr>
          <w:color w:val="000000"/>
        </w:rPr>
        <w:t xml:space="preserve">: </w:t>
      </w:r>
    </w:p>
    <w:p w:rsidR="00C3140D" w:rsidRDefault="00990418" w:rsidP="002D5E67">
      <w:pPr>
        <w:pStyle w:val="NormalWeb"/>
        <w:spacing w:before="0" w:beforeAutospacing="0" w:after="240" w:afterAutospacing="0" w:line="360" w:lineRule="auto"/>
        <w:ind w:left="279" w:right="339"/>
        <w:jc w:val="both"/>
      </w:pPr>
      <w:r>
        <w:rPr>
          <w:iCs/>
          <w:color w:val="000000"/>
        </w:rPr>
        <w:t>“</w:t>
      </w:r>
      <w:r w:rsidR="00C3140D" w:rsidRPr="002D5E67">
        <w:rPr>
          <w:iCs/>
          <w:color w:val="000000"/>
        </w:rPr>
        <w:t>Estos niños viven, pues, en lo virtual. Las ciencias cognitivas muestran que el uso de la Red, la lectura o la escritura de mensajes con los pulgares, la consulta en Wikipedia o Facebook no estimulan las mismas neuronas ni las mismas zonas corticales que el uso del libro, de la tiza o del cuaderno. Pueden manipular varias informaciones a la vez. No conocen ni integran, ni sintetizan como nosotros, sus ascendiente</w:t>
      </w:r>
      <w:r w:rsidR="00A213DD" w:rsidRPr="002D5E67">
        <w:rPr>
          <w:iCs/>
          <w:color w:val="000000"/>
        </w:rPr>
        <w:t>s. Ya no tienen la misma cabeza</w:t>
      </w:r>
      <w:r>
        <w:rPr>
          <w:iCs/>
          <w:color w:val="000000"/>
        </w:rPr>
        <w:t>”</w:t>
      </w:r>
      <w:r w:rsidR="00C3140D">
        <w:rPr>
          <w:i/>
          <w:iCs/>
          <w:color w:val="000000"/>
        </w:rPr>
        <w:t xml:space="preserve"> </w:t>
      </w:r>
      <w:r>
        <w:rPr>
          <w:color w:val="000000"/>
        </w:rPr>
        <w:t>(2013:</w:t>
      </w:r>
      <w:r w:rsidR="006D4BB7">
        <w:rPr>
          <w:color w:val="000000"/>
        </w:rPr>
        <w:t xml:space="preserve"> </w:t>
      </w:r>
      <w:r w:rsidR="00C3140D">
        <w:rPr>
          <w:color w:val="000000"/>
        </w:rPr>
        <w:t>21).</w:t>
      </w:r>
    </w:p>
    <w:p w:rsidR="00C3140D" w:rsidRDefault="00C3140D" w:rsidP="00221C95">
      <w:pPr>
        <w:pStyle w:val="NormalWeb"/>
        <w:spacing w:before="0" w:beforeAutospacing="0" w:after="240" w:afterAutospacing="0" w:line="360" w:lineRule="auto"/>
        <w:jc w:val="both"/>
      </w:pPr>
      <w:r>
        <w:rPr>
          <w:color w:val="000000"/>
        </w:rPr>
        <w:t>En mayor o menor medida Internet  reconfiguró la vida de millones de personas alrededor del mundo, sin embargo, aceptando que la reflexión siempre va por detrás de los acontecimientos y no delante, no podemos dejar de analizar críticamente estos hechos y pregu</w:t>
      </w:r>
      <w:r w:rsidR="002D5E67">
        <w:rPr>
          <w:color w:val="000000"/>
        </w:rPr>
        <w:t xml:space="preserve">ntarnos por los efectos que normalizaciones, como la de la vida en red, </w:t>
      </w:r>
      <w:r w:rsidR="002D5E67">
        <w:rPr>
          <w:color w:val="000000"/>
        </w:rPr>
        <w:lastRenderedPageBreak/>
        <w:t>tienen</w:t>
      </w:r>
      <w:r>
        <w:rPr>
          <w:color w:val="000000"/>
        </w:rPr>
        <w:t xml:space="preserve"> o tendrán sobre nosotros. Problematizar </w:t>
      </w:r>
      <w:r w:rsidRPr="00990418">
        <w:rPr>
          <w:iCs/>
          <w:color w:val="000000"/>
        </w:rPr>
        <w:t>la relación entre la memoria y las actuales tecnologías digitales</w:t>
      </w:r>
      <w:r w:rsidRPr="00990418">
        <w:rPr>
          <w:color w:val="000000"/>
        </w:rPr>
        <w:t>,</w:t>
      </w:r>
      <w:r>
        <w:rPr>
          <w:color w:val="000000"/>
        </w:rPr>
        <w:t xml:space="preserve"> consistirá en extraer de la cotidianidad, esas pequeñas reconfiguraciones que </w:t>
      </w:r>
      <w:r w:rsidR="00B25617">
        <w:rPr>
          <w:color w:val="000000"/>
        </w:rPr>
        <w:t xml:space="preserve">cada vez más rápido y </w:t>
      </w:r>
      <w:r>
        <w:rPr>
          <w:color w:val="000000"/>
        </w:rPr>
        <w:t>casi en silencio nos transforman</w:t>
      </w:r>
      <w:r w:rsidR="002D5E67">
        <w:rPr>
          <w:color w:val="000000"/>
        </w:rPr>
        <w:t xml:space="preserve"> todos los días</w:t>
      </w:r>
      <w:r>
        <w:rPr>
          <w:color w:val="000000"/>
        </w:rPr>
        <w:t>.   </w:t>
      </w:r>
    </w:p>
    <w:p w:rsidR="00C3140D" w:rsidRDefault="00C3140D" w:rsidP="00221C95">
      <w:pPr>
        <w:pStyle w:val="NormalWeb"/>
        <w:spacing w:before="0" w:beforeAutospacing="0" w:after="240" w:afterAutospacing="0" w:line="360" w:lineRule="auto"/>
        <w:jc w:val="both"/>
      </w:pPr>
      <w:r>
        <w:rPr>
          <w:color w:val="000000"/>
        </w:rPr>
        <w:t xml:space="preserve">Los grandes genocidios del último siglo obligaron a </w:t>
      </w:r>
      <w:r w:rsidR="006D4BB7">
        <w:rPr>
          <w:color w:val="000000"/>
        </w:rPr>
        <w:t>los pensadores de las ciencias s</w:t>
      </w:r>
      <w:r>
        <w:rPr>
          <w:color w:val="000000"/>
        </w:rPr>
        <w:t>ociales a trabajar la memoria como un objeto que reclamaba una perspectiva atada a un fuerte compromiso político con el futuro de la humanidad. El nazismo, el fascismo y el franquismo en Europa, tanto como a nivel local, la última dictadura militar y sus primas hermanas latinoamericanas resultaron experiencias de quiebre que pusieron a las sociedades en el deber de ejercer su memoria, con el fin de no olvidar las atro</w:t>
      </w:r>
      <w:r w:rsidR="00B25617">
        <w:rPr>
          <w:color w:val="000000"/>
        </w:rPr>
        <w:t>cidades a las que puede llegar un</w:t>
      </w:r>
      <w:r>
        <w:rPr>
          <w:color w:val="000000"/>
        </w:rPr>
        <w:t>a sociedad cuando se organiza bajo la bandera del odio.</w:t>
      </w:r>
    </w:p>
    <w:p w:rsidR="00C3140D" w:rsidRDefault="00990418" w:rsidP="00C3140D">
      <w:pPr>
        <w:pStyle w:val="NormalWeb"/>
        <w:spacing w:before="0" w:beforeAutospacing="0" w:after="200" w:afterAutospacing="0" w:line="360" w:lineRule="auto"/>
        <w:jc w:val="both"/>
      </w:pPr>
      <w:r>
        <w:rPr>
          <w:color w:val="000000"/>
        </w:rPr>
        <w:t xml:space="preserve">El estudio de la memoria desde la </w:t>
      </w:r>
      <w:r w:rsidR="00A96616">
        <w:rPr>
          <w:color w:val="000000"/>
        </w:rPr>
        <w:t>historia</w:t>
      </w:r>
      <w:r>
        <w:rPr>
          <w:color w:val="000000"/>
        </w:rPr>
        <w:t xml:space="preserve"> o desde la psicología</w:t>
      </w:r>
      <w:r w:rsidR="00A96616">
        <w:rPr>
          <w:color w:val="000000"/>
        </w:rPr>
        <w:t xml:space="preserve"> es fundamental</w:t>
      </w:r>
      <w:r w:rsidR="00C3140D">
        <w:rPr>
          <w:color w:val="000000"/>
        </w:rPr>
        <w:t>, pero desde el campo de la comunicación social que abarca la ancha avenida del medio entre la psicología y la sociología, entre el indiv</w:t>
      </w:r>
      <w:r w:rsidR="00B25617">
        <w:rPr>
          <w:color w:val="000000"/>
        </w:rPr>
        <w:t>iduo y la sociedad, debemos trabaj</w:t>
      </w:r>
      <w:r w:rsidR="00C3140D">
        <w:rPr>
          <w:color w:val="000000"/>
        </w:rPr>
        <w:t>ar</w:t>
      </w:r>
      <w:r w:rsidR="00B25617">
        <w:rPr>
          <w:color w:val="000000"/>
        </w:rPr>
        <w:t xml:space="preserve"> para</w:t>
      </w:r>
      <w:r w:rsidR="00C3140D">
        <w:rPr>
          <w:color w:val="000000"/>
        </w:rPr>
        <w:t xml:space="preserve"> trazar nuestra propia línea tomando el</w:t>
      </w:r>
      <w:r w:rsidR="006D4BB7">
        <w:rPr>
          <w:color w:val="000000"/>
        </w:rPr>
        <w:t>ementos de ambas disciplinas, au</w:t>
      </w:r>
      <w:r w:rsidR="00C3140D">
        <w:rPr>
          <w:color w:val="000000"/>
        </w:rPr>
        <w:t xml:space="preserve">n corriendo el riesgo de no profundizar demasiado en ninguna de ellas. </w:t>
      </w:r>
    </w:p>
    <w:p w:rsidR="00C3140D" w:rsidRDefault="00C3140D" w:rsidP="00C3140D">
      <w:pPr>
        <w:pStyle w:val="NormalWeb"/>
        <w:spacing w:before="0" w:beforeAutospacing="0" w:after="200" w:afterAutospacing="0" w:line="360" w:lineRule="auto"/>
        <w:jc w:val="both"/>
      </w:pPr>
      <w:r>
        <w:rPr>
          <w:color w:val="000000"/>
        </w:rPr>
        <w:t xml:space="preserve">Los problemas que se abordan en </w:t>
      </w:r>
      <w:r w:rsidR="006178E1">
        <w:rPr>
          <w:color w:val="000000"/>
        </w:rPr>
        <w:t xml:space="preserve">esta ponencia </w:t>
      </w:r>
      <w:r>
        <w:rPr>
          <w:color w:val="000000"/>
        </w:rPr>
        <w:t>no son novedosos, sino más bien, an</w:t>
      </w:r>
      <w:r w:rsidR="00B25617">
        <w:rPr>
          <w:color w:val="000000"/>
        </w:rPr>
        <w:t>tiguos, pero lo que ha cambiado</w:t>
      </w:r>
      <w:r>
        <w:rPr>
          <w:color w:val="000000"/>
        </w:rPr>
        <w:t xml:space="preserve"> no es el problema</w:t>
      </w:r>
      <w:r w:rsidR="00B25617">
        <w:rPr>
          <w:color w:val="000000"/>
        </w:rPr>
        <w:t xml:space="preserve"> sino el contexto y el contexto ha cambiado</w:t>
      </w:r>
      <w:r>
        <w:rPr>
          <w:color w:val="000000"/>
        </w:rPr>
        <w:t xml:space="preserve"> al hombre, porque si como se dice usualmente, </w:t>
      </w:r>
      <w:r>
        <w:rPr>
          <w:i/>
          <w:iCs/>
          <w:color w:val="000000"/>
        </w:rPr>
        <w:t>el hombre es el hombre y sus circunstancias</w:t>
      </w:r>
      <w:r>
        <w:rPr>
          <w:color w:val="000000"/>
        </w:rPr>
        <w:t>, es porque este cambia con su entorno en la misma medida en que su entorno lo cambia.</w:t>
      </w:r>
      <w:r w:rsidR="00B25617">
        <w:rPr>
          <w:color w:val="000000"/>
        </w:rPr>
        <w:t xml:space="preserve"> Los medios moldean la vida cotidiana de las personas y es una falacia creer que las plataformas solo facilitan actividades en red, plataformas y prácticas sociales se co</w:t>
      </w:r>
      <w:r w:rsidR="00C13BC6">
        <w:rPr>
          <w:color w:val="000000"/>
        </w:rPr>
        <w:t xml:space="preserve">nstituyen mutuamente (Van </w:t>
      </w:r>
      <w:proofErr w:type="spellStart"/>
      <w:r w:rsidR="00C13BC6">
        <w:rPr>
          <w:color w:val="000000"/>
        </w:rPr>
        <w:t>Dijck</w:t>
      </w:r>
      <w:proofErr w:type="spellEnd"/>
      <w:r w:rsidR="00C13BC6">
        <w:rPr>
          <w:color w:val="000000"/>
        </w:rPr>
        <w:t>, 2016:</w:t>
      </w:r>
      <w:r w:rsidR="004A7702">
        <w:rPr>
          <w:color w:val="000000"/>
        </w:rPr>
        <w:t xml:space="preserve"> </w:t>
      </w:r>
      <w:r w:rsidR="00B25617">
        <w:rPr>
          <w:color w:val="000000"/>
        </w:rPr>
        <w:t>21).</w:t>
      </w:r>
    </w:p>
    <w:p w:rsidR="00C3140D" w:rsidRPr="00746B58" w:rsidRDefault="00C3140D" w:rsidP="00C3140D">
      <w:pPr>
        <w:pStyle w:val="NormalWeb"/>
        <w:spacing w:before="0" w:beforeAutospacing="0" w:after="200" w:afterAutospacing="0" w:line="360" w:lineRule="auto"/>
        <w:jc w:val="both"/>
        <w:rPr>
          <w:color w:val="000000"/>
        </w:rPr>
      </w:pPr>
      <w:r>
        <w:rPr>
          <w:color w:val="000000"/>
        </w:rPr>
        <w:t>El siglo XXI</w:t>
      </w:r>
      <w:r w:rsidR="006D4BB7">
        <w:rPr>
          <w:color w:val="000000"/>
        </w:rPr>
        <w:t>,</w:t>
      </w:r>
      <w:r>
        <w:rPr>
          <w:color w:val="000000"/>
        </w:rPr>
        <w:t xml:space="preserve"> bajo el signo </w:t>
      </w:r>
      <w:proofErr w:type="spellStart"/>
      <w:r>
        <w:rPr>
          <w:color w:val="000000"/>
        </w:rPr>
        <w:t>epocal</w:t>
      </w:r>
      <w:proofErr w:type="spellEnd"/>
      <w:r>
        <w:rPr>
          <w:color w:val="000000"/>
        </w:rPr>
        <w:t xml:space="preserve"> que se ha dado en llamar posmodernidad</w:t>
      </w:r>
      <w:r w:rsidR="006D4BB7">
        <w:rPr>
          <w:color w:val="000000"/>
        </w:rPr>
        <w:t>,</w:t>
      </w:r>
      <w:r>
        <w:rPr>
          <w:color w:val="000000"/>
        </w:rPr>
        <w:t xml:space="preserve"> nos señala nuevas formas de dominación más profundas, modos de ejercer violencia </w:t>
      </w:r>
      <w:r w:rsidR="00295A9E">
        <w:rPr>
          <w:color w:val="000000"/>
        </w:rPr>
        <w:t xml:space="preserve">mucho </w:t>
      </w:r>
      <w:r>
        <w:rPr>
          <w:color w:val="000000"/>
        </w:rPr>
        <w:t xml:space="preserve">más solapados que los </w:t>
      </w:r>
      <w:r w:rsidR="00295A9E">
        <w:rPr>
          <w:color w:val="000000"/>
        </w:rPr>
        <w:t>aplicados en el pasado por</w:t>
      </w:r>
      <w:r>
        <w:rPr>
          <w:color w:val="000000"/>
        </w:rPr>
        <w:t xml:space="preserve"> totalitarismos</w:t>
      </w:r>
      <w:r w:rsidR="004A7702">
        <w:rPr>
          <w:color w:val="000000"/>
        </w:rPr>
        <w:t xml:space="preserve"> </w:t>
      </w:r>
      <w:r w:rsidR="004A7702">
        <w:rPr>
          <w:color w:val="000000"/>
        </w:rPr>
        <w:t>brutales</w:t>
      </w:r>
      <w:r>
        <w:rPr>
          <w:color w:val="000000"/>
        </w:rPr>
        <w:t>, y estructuras de poder cada vez más complejas y descentralizadas sostenidas por nuevos discursos que ap</w:t>
      </w:r>
      <w:r w:rsidR="00295A9E">
        <w:rPr>
          <w:color w:val="000000"/>
        </w:rPr>
        <w:t>elan a la felicidad, la alegría</w:t>
      </w:r>
      <w:r>
        <w:rPr>
          <w:color w:val="000000"/>
        </w:rPr>
        <w:t xml:space="preserve"> y el bien común. El problema de la memoria </w:t>
      </w:r>
      <w:r w:rsidR="00746B58">
        <w:rPr>
          <w:color w:val="000000"/>
        </w:rPr>
        <w:t xml:space="preserve">presenta la particularidad de </w:t>
      </w:r>
      <w:r>
        <w:rPr>
          <w:color w:val="000000"/>
        </w:rPr>
        <w:t>ha</w:t>
      </w:r>
      <w:r w:rsidR="00746B58">
        <w:rPr>
          <w:color w:val="000000"/>
        </w:rPr>
        <w:t>ber</w:t>
      </w:r>
      <w:r>
        <w:rPr>
          <w:color w:val="000000"/>
        </w:rPr>
        <w:t xml:space="preserve"> sido tomado por asalto a punta de </w:t>
      </w:r>
      <w:proofErr w:type="spellStart"/>
      <w:r>
        <w:rPr>
          <w:i/>
          <w:iCs/>
          <w:color w:val="000000"/>
        </w:rPr>
        <w:t>best</w:t>
      </w:r>
      <w:proofErr w:type="spellEnd"/>
      <w:r>
        <w:rPr>
          <w:i/>
          <w:iCs/>
          <w:color w:val="000000"/>
        </w:rPr>
        <w:t xml:space="preserve"> </w:t>
      </w:r>
      <w:proofErr w:type="spellStart"/>
      <w:r>
        <w:rPr>
          <w:i/>
          <w:iCs/>
          <w:color w:val="000000"/>
        </w:rPr>
        <w:t>sellers</w:t>
      </w:r>
      <w:proofErr w:type="spellEnd"/>
      <w:r>
        <w:rPr>
          <w:color w:val="000000"/>
        </w:rPr>
        <w:t>, por las neur</w:t>
      </w:r>
      <w:r w:rsidR="00746B58">
        <w:rPr>
          <w:color w:val="000000"/>
        </w:rPr>
        <w:t>ociencias, que lo abordan desde una concepción médica para analizar</w:t>
      </w:r>
      <w:r>
        <w:rPr>
          <w:color w:val="000000"/>
        </w:rPr>
        <w:t xml:space="preserve"> </w:t>
      </w:r>
      <w:r w:rsidR="00746B58">
        <w:rPr>
          <w:color w:val="000000"/>
        </w:rPr>
        <w:t>los procesos cerebrales a partir de su constitución fisiológica. E</w:t>
      </w:r>
      <w:r>
        <w:rPr>
          <w:color w:val="000000"/>
        </w:rPr>
        <w:t xml:space="preserve">l segundo tópico de nuestro problema, la tecnología digital, goza desde su nacimiento de la hegemonía interpretativa </w:t>
      </w:r>
      <w:r>
        <w:rPr>
          <w:color w:val="000000"/>
        </w:rPr>
        <w:lastRenderedPageBreak/>
        <w:t xml:space="preserve">del paradigma científico-técnico positivista, su creador </w:t>
      </w:r>
      <w:r w:rsidR="00746B58">
        <w:rPr>
          <w:color w:val="000000"/>
        </w:rPr>
        <w:t>y gran realizador que tiene hoy como su principal exponente a</w:t>
      </w:r>
      <w:r>
        <w:rPr>
          <w:color w:val="000000"/>
        </w:rPr>
        <w:t xml:space="preserve">l </w:t>
      </w:r>
      <w:r w:rsidR="00746B58">
        <w:rPr>
          <w:i/>
          <w:iCs/>
          <w:color w:val="000000"/>
        </w:rPr>
        <w:t>empresario-</w:t>
      </w:r>
      <w:r>
        <w:rPr>
          <w:i/>
          <w:iCs/>
          <w:color w:val="000000"/>
        </w:rPr>
        <w:t>emprendedor</w:t>
      </w:r>
      <w:r>
        <w:rPr>
          <w:color w:val="000000"/>
        </w:rPr>
        <w:t xml:space="preserve">, el </w:t>
      </w:r>
      <w:r>
        <w:rPr>
          <w:i/>
          <w:iCs/>
          <w:color w:val="000000"/>
        </w:rPr>
        <w:t xml:space="preserve">nerd </w:t>
      </w:r>
      <w:r>
        <w:rPr>
          <w:color w:val="000000"/>
        </w:rPr>
        <w:t xml:space="preserve">visionario de </w:t>
      </w:r>
      <w:proofErr w:type="spellStart"/>
      <w:r w:rsidRPr="00746B58">
        <w:rPr>
          <w:iCs/>
          <w:color w:val="000000"/>
        </w:rPr>
        <w:t>Silicon</w:t>
      </w:r>
      <w:proofErr w:type="spellEnd"/>
      <w:r w:rsidRPr="00746B58">
        <w:rPr>
          <w:iCs/>
          <w:color w:val="000000"/>
        </w:rPr>
        <w:t xml:space="preserve"> Valley</w:t>
      </w:r>
      <w:r w:rsidRPr="00746B58">
        <w:rPr>
          <w:color w:val="000000"/>
        </w:rPr>
        <w:t>,</w:t>
      </w:r>
      <w:r>
        <w:rPr>
          <w:color w:val="000000"/>
        </w:rPr>
        <w:t xml:space="preserve"> primero encarnado en Bill Gates, luego en Steve Jobs, </w:t>
      </w:r>
      <w:r w:rsidR="00746B58">
        <w:rPr>
          <w:color w:val="000000"/>
        </w:rPr>
        <w:t xml:space="preserve">y actualmente en </w:t>
      </w:r>
      <w:r>
        <w:rPr>
          <w:color w:val="000000"/>
        </w:rPr>
        <w:t xml:space="preserve">Mark </w:t>
      </w:r>
      <w:proofErr w:type="spellStart"/>
      <w:r>
        <w:rPr>
          <w:color w:val="000000"/>
        </w:rPr>
        <w:t>Zuckerberg</w:t>
      </w:r>
      <w:proofErr w:type="spellEnd"/>
      <w:r>
        <w:rPr>
          <w:color w:val="000000"/>
        </w:rPr>
        <w:t xml:space="preserve">. </w:t>
      </w:r>
    </w:p>
    <w:p w:rsidR="00C3140D" w:rsidRDefault="00C3140D" w:rsidP="00C3140D">
      <w:pPr>
        <w:pStyle w:val="NormalWeb"/>
        <w:spacing w:before="0" w:beforeAutospacing="0" w:after="200" w:afterAutospacing="0" w:line="360" w:lineRule="auto"/>
        <w:jc w:val="both"/>
      </w:pPr>
      <w:r>
        <w:rPr>
          <w:color w:val="000000"/>
        </w:rPr>
        <w:t xml:space="preserve">Este paradigma ha tomado una forma muy concreta en los últimos años y ha echado raíces en todo el mundo. El ensayista y filósofo </w:t>
      </w:r>
      <w:r w:rsidR="000876D4">
        <w:rPr>
          <w:color w:val="000000"/>
        </w:rPr>
        <w:t>francés</w:t>
      </w:r>
      <w:r>
        <w:rPr>
          <w:color w:val="000000"/>
        </w:rPr>
        <w:t xml:space="preserve"> Eric </w:t>
      </w:r>
      <w:proofErr w:type="spellStart"/>
      <w:r>
        <w:rPr>
          <w:color w:val="000000"/>
        </w:rPr>
        <w:t>Sadin</w:t>
      </w:r>
      <w:proofErr w:type="spellEnd"/>
      <w:r>
        <w:rPr>
          <w:color w:val="000000"/>
        </w:rPr>
        <w:t xml:space="preserve">, </w:t>
      </w:r>
      <w:r w:rsidR="000876D4">
        <w:rPr>
          <w:color w:val="000000"/>
        </w:rPr>
        <w:t>que reflexiona</w:t>
      </w:r>
      <w:r>
        <w:rPr>
          <w:color w:val="000000"/>
        </w:rPr>
        <w:t xml:space="preserve"> acerca de la </w:t>
      </w:r>
      <w:r w:rsidR="00895321">
        <w:rPr>
          <w:color w:val="000000"/>
        </w:rPr>
        <w:t>subjetividad digital, ha llamad</w:t>
      </w:r>
      <w:r>
        <w:rPr>
          <w:color w:val="000000"/>
        </w:rPr>
        <w:t xml:space="preserve">o </w:t>
      </w:r>
      <w:r w:rsidR="00895321">
        <w:rPr>
          <w:color w:val="000000"/>
        </w:rPr>
        <w:t xml:space="preserve">a esta ideología </w:t>
      </w:r>
      <w:r w:rsidR="005122E3">
        <w:rPr>
          <w:color w:val="000000"/>
        </w:rPr>
        <w:t>en una entrevista reciente</w:t>
      </w:r>
      <w:r>
        <w:rPr>
          <w:color w:val="000000"/>
        </w:rPr>
        <w:t xml:space="preserve"> la </w:t>
      </w:r>
      <w:proofErr w:type="spellStart"/>
      <w:r>
        <w:rPr>
          <w:i/>
          <w:iCs/>
          <w:color w:val="000000"/>
        </w:rPr>
        <w:t>silicolonización</w:t>
      </w:r>
      <w:proofErr w:type="spellEnd"/>
      <w:r>
        <w:rPr>
          <w:i/>
          <w:iCs/>
          <w:color w:val="000000"/>
        </w:rPr>
        <w:t xml:space="preserve"> del mundo</w:t>
      </w:r>
      <w:r>
        <w:rPr>
          <w:color w:val="000000"/>
        </w:rPr>
        <w:t>:  </w:t>
      </w:r>
    </w:p>
    <w:p w:rsidR="000876D4" w:rsidRDefault="00A96616" w:rsidP="00C3140D">
      <w:pPr>
        <w:pStyle w:val="NormalWeb"/>
        <w:shd w:val="clear" w:color="auto" w:fill="FFFFFF"/>
        <w:spacing w:before="0" w:beforeAutospacing="0" w:after="200" w:afterAutospacing="0" w:line="360" w:lineRule="auto"/>
        <w:ind w:left="540" w:right="405"/>
        <w:jc w:val="both"/>
        <w:rPr>
          <w:i/>
          <w:iCs/>
          <w:color w:val="000000"/>
        </w:rPr>
      </w:pPr>
      <w:r>
        <w:rPr>
          <w:iCs/>
          <w:color w:val="000000"/>
        </w:rPr>
        <w:t>“</w:t>
      </w:r>
      <w:proofErr w:type="spellStart"/>
      <w:r w:rsidR="00C3140D" w:rsidRPr="000876D4">
        <w:rPr>
          <w:iCs/>
          <w:color w:val="000000"/>
        </w:rPr>
        <w:t>Silicon</w:t>
      </w:r>
      <w:proofErr w:type="spellEnd"/>
      <w:r w:rsidR="00C3140D" w:rsidRPr="000876D4">
        <w:rPr>
          <w:iCs/>
          <w:color w:val="000000"/>
        </w:rPr>
        <w:t xml:space="preserve"> Valley encarna el insolente triunfo industrial de nuestro tiempo. Rebosa de grupos que dominan la industria de lo numérico y que acumulan cifras de negocios que hacen soñar a los emprendedores del mundo entero. Todas las regiones del globo buscan, de aquí en adelante, duplicar su núcleo actual del negocio, ya sea en la economía de datos o de plataformas. Desde hace un tiempo </w:t>
      </w:r>
      <w:proofErr w:type="spellStart"/>
      <w:r w:rsidR="00C3140D" w:rsidRPr="000876D4">
        <w:rPr>
          <w:iCs/>
          <w:color w:val="000000"/>
        </w:rPr>
        <w:t>Silicon</w:t>
      </w:r>
      <w:proofErr w:type="spellEnd"/>
      <w:r w:rsidR="00C3140D" w:rsidRPr="000876D4">
        <w:rPr>
          <w:iCs/>
          <w:color w:val="000000"/>
        </w:rPr>
        <w:t xml:space="preserve"> Valley no remite ya solamente a un territorio, ha generado un espíritu que pasa a colonizar el mundo, impulsado por numerosos misioneros: industriales, universidades, </w:t>
      </w:r>
      <w:proofErr w:type="spellStart"/>
      <w:r w:rsidR="00C3140D" w:rsidRPr="000876D4">
        <w:rPr>
          <w:i/>
          <w:iCs/>
          <w:color w:val="000000"/>
        </w:rPr>
        <w:t>think</w:t>
      </w:r>
      <w:proofErr w:type="spellEnd"/>
      <w:r w:rsidR="00C3140D" w:rsidRPr="000876D4">
        <w:rPr>
          <w:i/>
          <w:iCs/>
          <w:color w:val="000000"/>
        </w:rPr>
        <w:t xml:space="preserve"> </w:t>
      </w:r>
      <w:proofErr w:type="spellStart"/>
      <w:r w:rsidR="00C3140D" w:rsidRPr="000876D4">
        <w:rPr>
          <w:i/>
          <w:iCs/>
          <w:color w:val="000000"/>
        </w:rPr>
        <w:t>tanks</w:t>
      </w:r>
      <w:proofErr w:type="spellEnd"/>
      <w:r w:rsidR="00C3140D" w:rsidRPr="000876D4">
        <w:rPr>
          <w:iCs/>
          <w:color w:val="000000"/>
        </w:rPr>
        <w:t xml:space="preserve">. </w:t>
      </w:r>
      <w:proofErr w:type="gramStart"/>
      <w:r w:rsidR="00C3140D" w:rsidRPr="000876D4">
        <w:rPr>
          <w:iCs/>
          <w:color w:val="000000"/>
        </w:rPr>
        <w:t>y</w:t>
      </w:r>
      <w:proofErr w:type="gramEnd"/>
      <w:r w:rsidR="00C3140D" w:rsidRPr="000876D4">
        <w:rPr>
          <w:iCs/>
          <w:color w:val="000000"/>
        </w:rPr>
        <w:t xml:space="preserve"> por una clase política que alienta la construcción de "</w:t>
      </w:r>
      <w:proofErr w:type="spellStart"/>
      <w:r w:rsidR="00C3140D" w:rsidRPr="000876D4">
        <w:rPr>
          <w:i/>
          <w:iCs/>
          <w:color w:val="000000"/>
        </w:rPr>
        <w:t>valleys</w:t>
      </w:r>
      <w:proofErr w:type="spellEnd"/>
      <w:r w:rsidR="00C3140D" w:rsidRPr="000876D4">
        <w:rPr>
          <w:iCs/>
          <w:color w:val="000000"/>
        </w:rPr>
        <w:t xml:space="preserve">" sobre los cinco continentes, bajo la forma de ecosistemas numéricos y de </w:t>
      </w:r>
      <w:proofErr w:type="spellStart"/>
      <w:r w:rsidR="00C3140D" w:rsidRPr="000876D4">
        <w:rPr>
          <w:iCs/>
          <w:color w:val="000000"/>
        </w:rPr>
        <w:t>incubadores</w:t>
      </w:r>
      <w:proofErr w:type="spellEnd"/>
      <w:r w:rsidR="00C3140D" w:rsidRPr="000876D4">
        <w:rPr>
          <w:iCs/>
          <w:color w:val="000000"/>
        </w:rPr>
        <w:t xml:space="preserve"> de </w:t>
      </w:r>
      <w:proofErr w:type="spellStart"/>
      <w:r w:rsidR="00C3140D" w:rsidRPr="000876D4">
        <w:rPr>
          <w:i/>
          <w:iCs/>
          <w:color w:val="000000"/>
        </w:rPr>
        <w:t>start</w:t>
      </w:r>
      <w:proofErr w:type="spellEnd"/>
      <w:r w:rsidR="00C3140D" w:rsidRPr="000876D4">
        <w:rPr>
          <w:i/>
          <w:iCs/>
          <w:color w:val="000000"/>
        </w:rPr>
        <w:t>-ups</w:t>
      </w:r>
      <w:r w:rsidR="00C3140D" w:rsidRPr="000876D4">
        <w:rPr>
          <w:iCs/>
          <w:color w:val="000000"/>
        </w:rPr>
        <w:t>. Lo que llamo la "</w:t>
      </w:r>
      <w:proofErr w:type="spellStart"/>
      <w:r w:rsidR="00C3140D" w:rsidRPr="000876D4">
        <w:rPr>
          <w:iCs/>
          <w:color w:val="000000"/>
        </w:rPr>
        <w:t>siliconización</w:t>
      </w:r>
      <w:proofErr w:type="spellEnd"/>
      <w:r w:rsidR="00C3140D" w:rsidRPr="000876D4">
        <w:rPr>
          <w:iCs/>
          <w:color w:val="000000"/>
        </w:rPr>
        <w:t xml:space="preserve"> del mundo" es la convicción de que ese modelo representa el horizonte insuperable de nuestro tiempo y que, por añadidura, encarnaría una forma luminosa del capitalismo.</w:t>
      </w:r>
      <w:r>
        <w:rPr>
          <w:iCs/>
          <w:color w:val="000000"/>
        </w:rPr>
        <w:t>”</w:t>
      </w:r>
      <w:r w:rsidR="000876D4" w:rsidRPr="000876D4">
        <w:rPr>
          <w:iCs/>
          <w:color w:val="000000"/>
        </w:rPr>
        <w:t xml:space="preserve"> </w:t>
      </w:r>
      <w:r w:rsidR="000876D4">
        <w:rPr>
          <w:iCs/>
          <w:color w:val="000000"/>
        </w:rPr>
        <w:t>(</w:t>
      </w:r>
      <w:proofErr w:type="spellStart"/>
      <w:r w:rsidR="000876D4">
        <w:rPr>
          <w:iCs/>
          <w:color w:val="000000"/>
        </w:rPr>
        <w:t>Paéz</w:t>
      </w:r>
      <w:proofErr w:type="spellEnd"/>
      <w:r w:rsidR="000876D4">
        <w:rPr>
          <w:iCs/>
          <w:color w:val="000000"/>
        </w:rPr>
        <w:t xml:space="preserve">, </w:t>
      </w:r>
      <w:r w:rsidR="000876D4" w:rsidRPr="00A213DD">
        <w:rPr>
          <w:iCs/>
          <w:color w:val="000000"/>
        </w:rPr>
        <w:t>2017)</w:t>
      </w:r>
      <w:r w:rsidR="000876D4">
        <w:rPr>
          <w:iCs/>
          <w:color w:val="000000"/>
        </w:rPr>
        <w:t>.</w:t>
      </w:r>
      <w:r w:rsidR="00C3140D">
        <w:rPr>
          <w:i/>
          <w:iCs/>
          <w:color w:val="000000"/>
        </w:rPr>
        <w:t xml:space="preserve"> </w:t>
      </w:r>
    </w:p>
    <w:p w:rsidR="00C3140D" w:rsidRDefault="005122E3" w:rsidP="00C3140D">
      <w:pPr>
        <w:pStyle w:val="NormalWeb"/>
        <w:spacing w:before="0" w:beforeAutospacing="0" w:after="200" w:afterAutospacing="0" w:line="360" w:lineRule="auto"/>
        <w:jc w:val="both"/>
        <w:rPr>
          <w:color w:val="000000"/>
        </w:rPr>
      </w:pPr>
      <w:r>
        <w:rPr>
          <w:color w:val="000000"/>
        </w:rPr>
        <w:t xml:space="preserve">La </w:t>
      </w:r>
      <w:proofErr w:type="spellStart"/>
      <w:r>
        <w:rPr>
          <w:color w:val="000000"/>
        </w:rPr>
        <w:t>silicolonización</w:t>
      </w:r>
      <w:proofErr w:type="spellEnd"/>
      <w:r>
        <w:rPr>
          <w:color w:val="000000"/>
        </w:rPr>
        <w:t xml:space="preserve"> del mundo no solo sería un género nuevo de capitalismo que plantea la </w:t>
      </w:r>
      <w:proofErr w:type="spellStart"/>
      <w:r>
        <w:rPr>
          <w:color w:val="000000"/>
        </w:rPr>
        <w:t>autoexplotación</w:t>
      </w:r>
      <w:proofErr w:type="spellEnd"/>
      <w:r>
        <w:rPr>
          <w:color w:val="000000"/>
        </w:rPr>
        <w:t xml:space="preserve"> bajo la forma del </w:t>
      </w:r>
      <w:proofErr w:type="spellStart"/>
      <w:r>
        <w:rPr>
          <w:color w:val="000000"/>
        </w:rPr>
        <w:t>emprendedorismo</w:t>
      </w:r>
      <w:proofErr w:type="spellEnd"/>
      <w:r>
        <w:rPr>
          <w:color w:val="000000"/>
        </w:rPr>
        <w:t>, sino que es más bien un nuevo modelo civilizatorio fundado en la mercantilización integral de la vida y la automatización de un creciente número de secto</w:t>
      </w:r>
      <w:r w:rsidR="00A96616">
        <w:rPr>
          <w:color w:val="000000"/>
        </w:rPr>
        <w:t>res de la sociedad. Estas</w:t>
      </w:r>
      <w:r w:rsidR="00C3140D">
        <w:rPr>
          <w:color w:val="000000"/>
        </w:rPr>
        <w:t xml:space="preserve"> reconf</w:t>
      </w:r>
      <w:r w:rsidR="00A96616">
        <w:rPr>
          <w:color w:val="000000"/>
        </w:rPr>
        <w:t xml:space="preserve">iguraciones del capitalismo </w:t>
      </w:r>
      <w:r w:rsidR="00C3140D">
        <w:rPr>
          <w:color w:val="000000"/>
        </w:rPr>
        <w:t>son</w:t>
      </w:r>
      <w:r w:rsidR="00A96616">
        <w:rPr>
          <w:color w:val="000000"/>
        </w:rPr>
        <w:t xml:space="preserve"> un engranaje central</w:t>
      </w:r>
      <w:r w:rsidR="00C3140D">
        <w:rPr>
          <w:color w:val="000000"/>
        </w:rPr>
        <w:t xml:space="preserve"> </w:t>
      </w:r>
      <w:r w:rsidR="00A96616">
        <w:rPr>
          <w:color w:val="000000"/>
        </w:rPr>
        <w:t>a la hora de pensar nuestro tema.</w:t>
      </w:r>
      <w:r w:rsidR="00C3140D">
        <w:rPr>
          <w:color w:val="000000"/>
        </w:rPr>
        <w:t xml:space="preserve"> </w:t>
      </w:r>
      <w:r w:rsidR="00F961E1">
        <w:rPr>
          <w:color w:val="000000"/>
        </w:rPr>
        <w:t xml:space="preserve">El desafío, para el campo de las ciencias sociales es </w:t>
      </w:r>
      <w:r w:rsidR="00C3140D">
        <w:rPr>
          <w:color w:val="000000"/>
        </w:rPr>
        <w:t xml:space="preserve">pensar los viejos problemas bajo las </w:t>
      </w:r>
      <w:r>
        <w:rPr>
          <w:color w:val="000000"/>
        </w:rPr>
        <w:t xml:space="preserve">particularidades de </w:t>
      </w:r>
      <w:r w:rsidR="00C3140D">
        <w:rPr>
          <w:color w:val="000000"/>
        </w:rPr>
        <w:t xml:space="preserve">este tiempo, </w:t>
      </w:r>
      <w:r w:rsidR="00F961E1">
        <w:rPr>
          <w:color w:val="000000"/>
        </w:rPr>
        <w:t>intentar</w:t>
      </w:r>
      <w:r w:rsidR="00C3140D">
        <w:rPr>
          <w:color w:val="000000"/>
        </w:rPr>
        <w:t xml:space="preserve"> atravesarle algunas agujas a una madeja de hilo tan enmarañada, que quizás cambie de forma antes de que podamos desenredarla.  </w:t>
      </w:r>
      <w:r w:rsidR="00A96616">
        <w:rPr>
          <w:color w:val="000000"/>
        </w:rPr>
        <w:t xml:space="preserve"> </w:t>
      </w:r>
    </w:p>
    <w:p w:rsidR="002A5D90" w:rsidRDefault="002A5D90" w:rsidP="002A5D90">
      <w:pPr>
        <w:pStyle w:val="NormalWeb"/>
        <w:spacing w:before="0" w:beforeAutospacing="0" w:after="0" w:afterAutospacing="0" w:line="360" w:lineRule="auto"/>
        <w:jc w:val="both"/>
      </w:pPr>
      <w:r>
        <w:rPr>
          <w:b/>
          <w:bCs/>
          <w:color w:val="000000"/>
        </w:rPr>
        <w:t>El recuerdo y el olvido: un problema entre la vida y la muerte.</w:t>
      </w:r>
    </w:p>
    <w:p w:rsidR="002A5D90" w:rsidRDefault="002A5D90" w:rsidP="002A5D90">
      <w:pPr>
        <w:pStyle w:val="NormalWeb"/>
        <w:spacing w:before="0" w:beforeAutospacing="0" w:after="240" w:afterAutospacing="0" w:line="360" w:lineRule="auto"/>
        <w:jc w:val="both"/>
      </w:pPr>
      <w:r>
        <w:rPr>
          <w:color w:val="000000"/>
        </w:rPr>
        <w:lastRenderedPageBreak/>
        <w:t>En 2012, una niña de 15 años murió atropellada por el metro de Berlín en circunstancias poco claras (</w:t>
      </w:r>
      <w:proofErr w:type="spellStart"/>
      <w:r>
        <w:rPr>
          <w:color w:val="000000"/>
        </w:rPr>
        <w:t>Bleiker</w:t>
      </w:r>
      <w:proofErr w:type="spellEnd"/>
      <w:r>
        <w:rPr>
          <w:color w:val="000000"/>
        </w:rPr>
        <w:t xml:space="preserve">, 2017 y Valero, 2017). Ese mismo año, los padres comenzaron acciones legales contra Facebook demandando obtener acceso a los mensajes de la cuenta de su hija en la red social para dilucidar si había tomado la decisión de quitarse la vida a causa de sufrir </w:t>
      </w:r>
      <w:proofErr w:type="spellStart"/>
      <w:r>
        <w:rPr>
          <w:i/>
          <w:iCs/>
          <w:color w:val="000000"/>
        </w:rPr>
        <w:t>cyberbullyng</w:t>
      </w:r>
      <w:proofErr w:type="spellEnd"/>
      <w:r>
        <w:rPr>
          <w:color w:val="000000"/>
        </w:rPr>
        <w:t>. En primera instancia, la justicia alemana hizo lugar a la moción de los padres que afirmaban ser los herederos naturales del legado digital de la pequeña, en sintonía con lo previsto en la legislación para bienes analógicos como la correspondencia. Tiempo después, la red social apeló el fallo argumentando que brindar el acceso de los padres a los mensajes de la cuenta violaba la intimidad de los terceros que hubieran podido entablar conversaciones con su hija. El Tribunal Federal Administrativo de Berlín falló a favor de la compañía, desatando una polémica acerca del derecho a la confidencialidad y la herencia.  </w:t>
      </w:r>
    </w:p>
    <w:p w:rsidR="002A5D90" w:rsidRDefault="002A5D90" w:rsidP="002A5D90">
      <w:pPr>
        <w:pStyle w:val="NormalWeb"/>
        <w:spacing w:before="0" w:beforeAutospacing="0" w:after="240" w:afterAutospacing="0" w:line="360" w:lineRule="auto"/>
        <w:jc w:val="both"/>
      </w:pPr>
      <w:r>
        <w:rPr>
          <w:color w:val="000000"/>
        </w:rPr>
        <w:t xml:space="preserve">Si estamos etiquetados en una publicación de otro usuario, este puede disponer de ella tanto como nosotros y compartirla sin necesidad de nuestra autorización, ya que en definitiva es su recuerdo también. La tecnología viene a terciar en esta relación de dos, erigiéndose como propietaria del recuerdo por ser la encargada de almacenarlo, y cuando decimos la tecnología, debemos leer: las compañías que se encuentran detrás de su desarrollo, las cuales se insertan en un régimen capitalista de producción y circulación de contenidos que implica una lógica específica de creación de productos y ganancias. Facebook bien podría decidir dar acceso a los recuerdos luego de reproducir en pantalla un breve comercial si esto le permitiera maximizar beneficios sin perder usuarios. Un recuerdo almacenado en los servidores de una compañía de </w:t>
      </w:r>
      <w:proofErr w:type="spellStart"/>
      <w:r>
        <w:rPr>
          <w:color w:val="000000"/>
        </w:rPr>
        <w:t>Si</w:t>
      </w:r>
      <w:r w:rsidRPr="00547A0F">
        <w:rPr>
          <w:color w:val="000000"/>
        </w:rPr>
        <w:t>licon</w:t>
      </w:r>
      <w:proofErr w:type="spellEnd"/>
      <w:r w:rsidRPr="00547A0F">
        <w:rPr>
          <w:color w:val="000000"/>
        </w:rPr>
        <w:t xml:space="preserve"> Valley</w:t>
      </w:r>
      <w:r>
        <w:rPr>
          <w:color w:val="000000"/>
        </w:rPr>
        <w:t xml:space="preserve">, podría convertirse en un producto digital para nuestro consumo y allí aparecería la paradoja de tener que pagar para acceder a algo nuestro que depositamos fuera, una </w:t>
      </w:r>
      <w:proofErr w:type="spellStart"/>
      <w:r>
        <w:rPr>
          <w:color w:val="000000"/>
        </w:rPr>
        <w:t>hexo</w:t>
      </w:r>
      <w:proofErr w:type="spellEnd"/>
      <w:r>
        <w:rPr>
          <w:color w:val="000000"/>
        </w:rPr>
        <w:t>-memoria compuesta de producciones textuales y audiovisuales.  </w:t>
      </w:r>
    </w:p>
    <w:p w:rsidR="002A5D90" w:rsidRDefault="002A5D90" w:rsidP="002A5D90">
      <w:pPr>
        <w:pStyle w:val="NormalWeb"/>
        <w:spacing w:before="0" w:beforeAutospacing="0" w:after="240" w:afterAutospacing="0" w:line="360" w:lineRule="auto"/>
        <w:jc w:val="both"/>
      </w:pPr>
      <w:r>
        <w:rPr>
          <w:color w:val="000000"/>
        </w:rPr>
        <w:t xml:space="preserve">Eric </w:t>
      </w:r>
      <w:proofErr w:type="spellStart"/>
      <w:r>
        <w:rPr>
          <w:color w:val="000000"/>
        </w:rPr>
        <w:t>Sadin</w:t>
      </w:r>
      <w:proofErr w:type="spellEnd"/>
      <w:r>
        <w:rPr>
          <w:color w:val="000000"/>
        </w:rPr>
        <w:t xml:space="preserve"> advierte en esta mediación tecnológica algo más profundo que una posible estrategia de venta o capitalización económica de un momento de atención, advierte un vínculo </w:t>
      </w:r>
      <w:r>
        <w:rPr>
          <w:i/>
          <w:iCs/>
          <w:color w:val="000000"/>
        </w:rPr>
        <w:t>umbilical</w:t>
      </w:r>
      <w:r>
        <w:rPr>
          <w:color w:val="000000"/>
        </w:rPr>
        <w:t xml:space="preserve"> con las prótesis digitales que crece cada vez más: </w:t>
      </w:r>
    </w:p>
    <w:p w:rsidR="002A5D90" w:rsidRDefault="002A5D90" w:rsidP="002A5D90">
      <w:pPr>
        <w:pStyle w:val="NormalWeb"/>
        <w:spacing w:before="0" w:beforeAutospacing="0" w:after="240" w:afterAutospacing="0" w:line="360" w:lineRule="auto"/>
        <w:ind w:left="540" w:right="555"/>
        <w:jc w:val="both"/>
      </w:pPr>
      <w:r>
        <w:rPr>
          <w:iCs/>
          <w:color w:val="000000"/>
        </w:rPr>
        <w:t>“</w:t>
      </w:r>
      <w:r w:rsidRPr="00547A0F">
        <w:rPr>
          <w:iCs/>
          <w:color w:val="000000"/>
        </w:rPr>
        <w:t xml:space="preserve">Esta dimensión, que no cesa de consolidarse, es particularmente flagrante en la reciente estrategia de Facebook, que busca capitalizar la creciente interferencia entre vida orgánica y tempo digital: ‘Facebook ha presentado un reciente servicio bautizado </w:t>
      </w:r>
      <w:proofErr w:type="spellStart"/>
      <w:r w:rsidRPr="00547A0F">
        <w:rPr>
          <w:iCs/>
          <w:color w:val="000000"/>
        </w:rPr>
        <w:t>Timeline</w:t>
      </w:r>
      <w:proofErr w:type="spellEnd"/>
      <w:r w:rsidRPr="00547A0F">
        <w:rPr>
          <w:iCs/>
          <w:color w:val="000000"/>
        </w:rPr>
        <w:t xml:space="preserve">’. ‘Es la historia de sus vidas -explica </w:t>
      </w:r>
      <w:r w:rsidRPr="00547A0F">
        <w:rPr>
          <w:iCs/>
          <w:color w:val="000000"/>
        </w:rPr>
        <w:lastRenderedPageBreak/>
        <w:t xml:space="preserve">Mark </w:t>
      </w:r>
      <w:proofErr w:type="spellStart"/>
      <w:r w:rsidRPr="00547A0F">
        <w:rPr>
          <w:iCs/>
          <w:color w:val="000000"/>
        </w:rPr>
        <w:t>Zuckerberg</w:t>
      </w:r>
      <w:proofErr w:type="spellEnd"/>
      <w:r w:rsidRPr="00547A0F">
        <w:rPr>
          <w:iCs/>
          <w:color w:val="000000"/>
        </w:rPr>
        <w:t xml:space="preserve">-; </w:t>
      </w:r>
      <w:proofErr w:type="spellStart"/>
      <w:r w:rsidRPr="00547A0F">
        <w:rPr>
          <w:iCs/>
          <w:color w:val="000000"/>
        </w:rPr>
        <w:t>Timeline</w:t>
      </w:r>
      <w:proofErr w:type="spellEnd"/>
      <w:r w:rsidRPr="00547A0F">
        <w:rPr>
          <w:iCs/>
          <w:color w:val="000000"/>
        </w:rPr>
        <w:t xml:space="preserve"> es una nueva manera de expresar quienes son ustedes.’ Se trata de una página similar a un blog que agrupa al mismo tiempo imágenes, mensajes y aplicaciones en orden cronológico inverso, año tras año. Esta suerte de friso tecnológico permite mostrar un condensado completo de la vida, y podrá suplantar a la larga el ‘perfil’ habitual del internauta</w:t>
      </w:r>
      <w:r>
        <w:rPr>
          <w:iCs/>
          <w:color w:val="000000"/>
        </w:rPr>
        <w:t>.”</w:t>
      </w:r>
      <w:r>
        <w:rPr>
          <w:i/>
          <w:iCs/>
          <w:color w:val="000000"/>
        </w:rPr>
        <w:t xml:space="preserve"> </w:t>
      </w:r>
      <w:r>
        <w:rPr>
          <w:color w:val="000000"/>
        </w:rPr>
        <w:t>(2017: 95).</w:t>
      </w:r>
    </w:p>
    <w:p w:rsidR="002A5D90" w:rsidRDefault="002A5D90" w:rsidP="002A5D90">
      <w:pPr>
        <w:pStyle w:val="NormalWeb"/>
        <w:spacing w:before="0" w:beforeAutospacing="0" w:after="200" w:afterAutospacing="0" w:line="360" w:lineRule="auto"/>
        <w:jc w:val="both"/>
      </w:pPr>
      <w:r>
        <w:rPr>
          <w:color w:val="000000"/>
        </w:rPr>
        <w:t xml:space="preserve">Con el fin de ser conservada, la memoria debió ser exteriorizada a través de diferentes tecnologías ajenas al cuerpo humano. La concepción lineal del tiempo y la construcción de las subjetividades actuales que poseemos, han sido moldeadas durante siglos por tecnologías sustancialmente distintas a las que hoy forman y modelan a nuestras generaciones. Nos encontramos ante transformaciones derivadas de una nueva formación tecnológica, de un nuevo entorno, que se vuelve más complejo al ser atravesado por técnicas específicas, como el </w:t>
      </w:r>
      <w:r>
        <w:rPr>
          <w:i/>
          <w:iCs/>
          <w:color w:val="000000"/>
        </w:rPr>
        <w:t>marketing</w:t>
      </w:r>
      <w:r>
        <w:rPr>
          <w:color w:val="000000"/>
        </w:rPr>
        <w:t xml:space="preserve">, la publicidad, o </w:t>
      </w:r>
      <w:proofErr w:type="spellStart"/>
      <w:r>
        <w:rPr>
          <w:color w:val="000000"/>
        </w:rPr>
        <w:t>biopolíticas</w:t>
      </w:r>
      <w:proofErr w:type="spellEnd"/>
      <w:r>
        <w:rPr>
          <w:color w:val="000000"/>
        </w:rPr>
        <w:t xml:space="preserve">, orientadas a la manipulación y el condicionamiento de la conciencia y la actitud social. A pesar de esto, ciertos problemas estructurales de la exteriorización de la memoria aún siguen operando, como el ordenamiento cronológico de los recuerdos según el calendario gregoriano, sobre el cual reposa la noción de </w:t>
      </w:r>
      <w:proofErr w:type="spellStart"/>
      <w:r>
        <w:rPr>
          <w:i/>
          <w:iCs/>
          <w:color w:val="000000"/>
        </w:rPr>
        <w:t>Timeline</w:t>
      </w:r>
      <w:proofErr w:type="spellEnd"/>
      <w:r>
        <w:rPr>
          <w:color w:val="000000"/>
        </w:rPr>
        <w:t xml:space="preserve">, el cual es una conceptualización artificial de la memoria que no se corresponde con la forma natural del recuerdo el cual se nos presenta siempre confuso, parcial, reelaborado por el tiempo y en permanente reconstrucción a partir de las condiciones del presente. </w:t>
      </w:r>
    </w:p>
    <w:p w:rsidR="002A5D90" w:rsidRDefault="002A5D90" w:rsidP="002A5D90">
      <w:pPr>
        <w:pStyle w:val="NormalWeb"/>
        <w:spacing w:before="0" w:beforeAutospacing="0" w:after="200" w:afterAutospacing="0" w:line="360" w:lineRule="auto"/>
        <w:jc w:val="both"/>
      </w:pPr>
      <w:r>
        <w:rPr>
          <w:color w:val="000000"/>
        </w:rPr>
        <w:t xml:space="preserve">La vida y la muerte no pueden pensarse por separado, la memoria y el olvido, tampoco. El olvido es necesario y suele ser concebido como pérdida, la llegada de la muerte funciona como un mecanismo igualador, un </w:t>
      </w:r>
      <w:r>
        <w:rPr>
          <w:i/>
          <w:iCs/>
          <w:color w:val="000000"/>
        </w:rPr>
        <w:t>volver a foja cero</w:t>
      </w:r>
      <w:r>
        <w:rPr>
          <w:color w:val="000000"/>
        </w:rPr>
        <w:t xml:space="preserve">. Una vida que se extingue pone fin a ciertos conflictos al tiempo que abre otros como la lucha por un legado, por la preservación de lo que deja aquello que físicamente ya no está. Es allí cuando los que viven, deben decidir entre recordar u olvidar. La metáfora del olvido como muerte, suele empañar el hecho de que en la naturaleza, la muerte es necesaria para el desarrollo de nuevas vidas y a la inversa, la metáfora del recuerdo como vida, suele ignorar que hay cosas que es mejor olvidar para poder vivir. Dos caras de la misma moneda que pueden advertirse en la lógica de la venganza, donde el recuerdo es violencia y rencor y el olvido </w:t>
      </w:r>
      <w:proofErr w:type="gramStart"/>
      <w:r>
        <w:rPr>
          <w:color w:val="000000"/>
        </w:rPr>
        <w:t>es</w:t>
      </w:r>
      <w:proofErr w:type="gramEnd"/>
      <w:r>
        <w:rPr>
          <w:color w:val="000000"/>
        </w:rPr>
        <w:t xml:space="preserve"> paz y perdón.</w:t>
      </w:r>
    </w:p>
    <w:p w:rsidR="0058424D" w:rsidRPr="0058424D" w:rsidRDefault="0058424D" w:rsidP="0058424D">
      <w:pPr>
        <w:pStyle w:val="NormalWeb"/>
        <w:spacing w:before="0" w:beforeAutospacing="0" w:after="0" w:afterAutospacing="0" w:line="360" w:lineRule="auto"/>
        <w:jc w:val="both"/>
        <w:rPr>
          <w:b/>
        </w:rPr>
      </w:pPr>
      <w:r w:rsidRPr="0058424D">
        <w:rPr>
          <w:b/>
        </w:rPr>
        <w:t>La exteriorización de la memoria</w:t>
      </w:r>
    </w:p>
    <w:p w:rsidR="00C3140D" w:rsidRDefault="00C3140D" w:rsidP="00C3140D">
      <w:pPr>
        <w:pStyle w:val="NormalWeb"/>
        <w:spacing w:before="0" w:beforeAutospacing="0" w:after="200" w:afterAutospacing="0" w:line="360" w:lineRule="auto"/>
        <w:jc w:val="both"/>
      </w:pPr>
      <w:r>
        <w:rPr>
          <w:color w:val="000000"/>
        </w:rPr>
        <w:lastRenderedPageBreak/>
        <w:t xml:space="preserve">En el </w:t>
      </w:r>
      <w:r>
        <w:rPr>
          <w:i/>
          <w:iCs/>
          <w:color w:val="000000"/>
        </w:rPr>
        <w:t>Fedro</w:t>
      </w:r>
      <w:r>
        <w:rPr>
          <w:color w:val="000000"/>
        </w:rPr>
        <w:t xml:space="preserve"> de Platón, otro de estos problemas </w:t>
      </w:r>
      <w:r w:rsidR="0065634D">
        <w:rPr>
          <w:color w:val="000000"/>
        </w:rPr>
        <w:t>analógicos</w:t>
      </w:r>
      <w:r>
        <w:rPr>
          <w:color w:val="000000"/>
        </w:rPr>
        <w:t xml:space="preserve"> que se han tra</w:t>
      </w:r>
      <w:r w:rsidR="0065634D">
        <w:rPr>
          <w:color w:val="000000"/>
        </w:rPr>
        <w:t>s</w:t>
      </w:r>
      <w:r>
        <w:rPr>
          <w:color w:val="000000"/>
        </w:rPr>
        <w:t xml:space="preserve">ladado al mundo digital aparece tematizado con el </w:t>
      </w:r>
      <w:r>
        <w:rPr>
          <w:i/>
          <w:iCs/>
          <w:color w:val="000000"/>
        </w:rPr>
        <w:t xml:space="preserve">mito de </w:t>
      </w:r>
      <w:proofErr w:type="spellStart"/>
      <w:r>
        <w:rPr>
          <w:i/>
          <w:iCs/>
          <w:color w:val="000000"/>
        </w:rPr>
        <w:t>Theuth</w:t>
      </w:r>
      <w:proofErr w:type="spellEnd"/>
      <w:r w:rsidR="0065634D">
        <w:rPr>
          <w:i/>
          <w:iCs/>
          <w:color w:val="000000"/>
        </w:rPr>
        <w:t>,</w:t>
      </w:r>
      <w:r>
        <w:rPr>
          <w:color w:val="000000"/>
        </w:rPr>
        <w:t xml:space="preserve"> donde Sócrates relata a Fedro el encuentro entre </w:t>
      </w:r>
      <w:proofErr w:type="spellStart"/>
      <w:r>
        <w:rPr>
          <w:color w:val="000000"/>
        </w:rPr>
        <w:t>Theuth</w:t>
      </w:r>
      <w:proofErr w:type="spellEnd"/>
      <w:r>
        <w:rPr>
          <w:color w:val="000000"/>
        </w:rPr>
        <w:t xml:space="preserve">, Dios que descubrió la escritura, y </w:t>
      </w:r>
      <w:proofErr w:type="spellStart"/>
      <w:r>
        <w:rPr>
          <w:color w:val="000000"/>
        </w:rPr>
        <w:t>Thamus</w:t>
      </w:r>
      <w:proofErr w:type="spellEnd"/>
      <w:r>
        <w:rPr>
          <w:color w:val="000000"/>
        </w:rPr>
        <w:t xml:space="preserve">, Rey de Egipto. La narración cuenta que </w:t>
      </w:r>
      <w:proofErr w:type="spellStart"/>
      <w:r w:rsidR="0065634D">
        <w:rPr>
          <w:color w:val="000000"/>
        </w:rPr>
        <w:t>Theuth</w:t>
      </w:r>
      <w:proofErr w:type="spellEnd"/>
      <w:r w:rsidR="0065634D">
        <w:rPr>
          <w:color w:val="000000"/>
        </w:rPr>
        <w:t xml:space="preserve"> </w:t>
      </w:r>
      <w:r>
        <w:rPr>
          <w:color w:val="000000"/>
        </w:rPr>
        <w:t xml:space="preserve">apareció ante </w:t>
      </w:r>
      <w:proofErr w:type="spellStart"/>
      <w:r w:rsidR="0065634D">
        <w:rPr>
          <w:color w:val="000000"/>
        </w:rPr>
        <w:t>Thamus</w:t>
      </w:r>
      <w:proofErr w:type="spellEnd"/>
      <w:r w:rsidR="0065634D">
        <w:rPr>
          <w:color w:val="000000"/>
        </w:rPr>
        <w:t xml:space="preserve"> </w:t>
      </w:r>
      <w:r>
        <w:rPr>
          <w:color w:val="000000"/>
        </w:rPr>
        <w:t>para ofrecerle la escritura como un don para los egipcios</w:t>
      </w:r>
      <w:r w:rsidR="0065634D">
        <w:rPr>
          <w:color w:val="000000"/>
        </w:rPr>
        <w:t xml:space="preserve"> diciendo</w:t>
      </w:r>
      <w:r>
        <w:rPr>
          <w:color w:val="000000"/>
        </w:rPr>
        <w:t xml:space="preserve">: </w:t>
      </w:r>
      <w:r>
        <w:rPr>
          <w:i/>
          <w:iCs/>
          <w:color w:val="000000"/>
        </w:rPr>
        <w:t>Este conocimiento, oh rey, hará más sabios a los egipcios y más memoriosos, pues se ha inventado como un fármaco de la memoria y la sabiduría</w:t>
      </w:r>
      <w:r w:rsidR="00547A0F">
        <w:rPr>
          <w:color w:val="000000"/>
        </w:rPr>
        <w:t xml:space="preserve"> (2008,</w:t>
      </w:r>
      <w:r>
        <w:rPr>
          <w:color w:val="000000"/>
        </w:rPr>
        <w:t xml:space="preserve"> 274 e). Pero </w:t>
      </w:r>
      <w:proofErr w:type="spellStart"/>
      <w:r>
        <w:rPr>
          <w:color w:val="000000"/>
        </w:rPr>
        <w:t>Thamus</w:t>
      </w:r>
      <w:proofErr w:type="spellEnd"/>
      <w:r>
        <w:rPr>
          <w:color w:val="000000"/>
        </w:rPr>
        <w:t xml:space="preserve"> poco convencido de las virtudes del arte que el Dios le ofrecía, respondió: </w:t>
      </w:r>
    </w:p>
    <w:p w:rsidR="00C3140D" w:rsidRDefault="00690EA5" w:rsidP="00C3140D">
      <w:pPr>
        <w:pStyle w:val="NormalWeb"/>
        <w:spacing w:before="0" w:beforeAutospacing="0" w:after="200" w:afterAutospacing="0" w:line="360" w:lineRule="auto"/>
        <w:ind w:left="283" w:right="283"/>
        <w:jc w:val="both"/>
      </w:pPr>
      <w:r>
        <w:rPr>
          <w:iCs/>
          <w:color w:val="000000"/>
        </w:rPr>
        <w:t>“</w:t>
      </w:r>
      <w:r w:rsidR="00C3140D" w:rsidRPr="00547A0F">
        <w:rPr>
          <w:iCs/>
          <w:color w:val="000000"/>
        </w:rPr>
        <w:t xml:space="preserve">Tú, precisamente, padre que eres de las letras, por apego a ellas, les atribuyes poderes contrarios a los que tienen. Porque es olvido lo que producirán en las almas de quienes las aprendan, al descuidar la memoria, ya que fiándose de lo escrito, llegarán al recuerdo desde fuera, a través de caracteres ajenos, no desde dentro, desde ellos mismos y por sí </w:t>
      </w:r>
      <w:r w:rsidR="001C2593" w:rsidRPr="00547A0F">
        <w:rPr>
          <w:iCs/>
          <w:color w:val="000000"/>
        </w:rPr>
        <w:t>mismos’</w:t>
      </w:r>
      <w:r>
        <w:rPr>
          <w:iCs/>
          <w:color w:val="000000"/>
        </w:rPr>
        <w:t>”</w:t>
      </w:r>
      <w:r w:rsidR="00C3140D">
        <w:rPr>
          <w:i/>
          <w:iCs/>
          <w:color w:val="000000"/>
        </w:rPr>
        <w:t xml:space="preserve"> </w:t>
      </w:r>
      <w:r w:rsidR="00C3140D">
        <w:rPr>
          <w:color w:val="000000"/>
        </w:rPr>
        <w:t>(</w:t>
      </w:r>
      <w:proofErr w:type="spellStart"/>
      <w:r w:rsidR="001C2593" w:rsidRPr="001C2593">
        <w:rPr>
          <w:i/>
          <w:color w:val="000000"/>
        </w:rPr>
        <w:t>Ibid</w:t>
      </w:r>
      <w:proofErr w:type="spellEnd"/>
      <w:r w:rsidR="001C2593">
        <w:rPr>
          <w:color w:val="000000"/>
        </w:rPr>
        <w:t xml:space="preserve">, </w:t>
      </w:r>
      <w:r w:rsidR="00C3140D">
        <w:rPr>
          <w:color w:val="000000"/>
        </w:rPr>
        <w:t xml:space="preserve">275 a). </w:t>
      </w:r>
    </w:p>
    <w:p w:rsidR="00C3140D" w:rsidRDefault="00C3140D" w:rsidP="00C3140D">
      <w:pPr>
        <w:pStyle w:val="NormalWeb"/>
        <w:spacing w:before="0" w:beforeAutospacing="0" w:after="200" w:afterAutospacing="0" w:line="360" w:lineRule="auto"/>
        <w:jc w:val="both"/>
      </w:pPr>
      <w:r>
        <w:rPr>
          <w:color w:val="000000"/>
          <w:shd w:val="clear" w:color="auto" w:fill="FFFFFF"/>
        </w:rPr>
        <w:t xml:space="preserve">¿Es nuestro recuerdo digitalizado más fiel que nuestro recuerdo mental e intangible? ¿Nos conduce a un empobrecimiento paulatino de la memoria? La fotografía, el audio y el video de alta fidelidad parecen decirnos que nunca estuvimos tan cerca de almacenar nuestros recuerdos fuera de nosotros con tanta precisión como ahora. Los avances tecnológicos han logrado </w:t>
      </w:r>
      <w:r w:rsidRPr="006C37DA">
        <w:rPr>
          <w:iCs/>
          <w:color w:val="000000"/>
          <w:shd w:val="clear" w:color="auto" w:fill="FFFFFF"/>
        </w:rPr>
        <w:t>mejorar</w:t>
      </w:r>
      <w:r w:rsidR="006C37DA">
        <w:rPr>
          <w:color w:val="000000"/>
          <w:shd w:val="clear" w:color="auto" w:fill="FFFFFF"/>
        </w:rPr>
        <w:t xml:space="preserve"> técnicamente</w:t>
      </w:r>
      <w:r>
        <w:rPr>
          <w:color w:val="000000"/>
          <w:shd w:val="clear" w:color="auto" w:fill="FFFFFF"/>
        </w:rPr>
        <w:t xml:space="preserve"> la experiencia de trasmisión y conservación d</w:t>
      </w:r>
      <w:r w:rsidR="006C37DA">
        <w:rPr>
          <w:color w:val="000000"/>
          <w:shd w:val="clear" w:color="auto" w:fill="FFFFFF"/>
        </w:rPr>
        <w:t xml:space="preserve">e la memoria, permitiéndonos </w:t>
      </w:r>
      <w:r>
        <w:rPr>
          <w:i/>
          <w:iCs/>
          <w:color w:val="000000"/>
          <w:shd w:val="clear" w:color="auto" w:fill="FFFFFF"/>
        </w:rPr>
        <w:t>almacenar más y mejor</w:t>
      </w:r>
      <w:r>
        <w:rPr>
          <w:color w:val="000000"/>
          <w:shd w:val="clear" w:color="auto" w:fill="FFFFFF"/>
        </w:rPr>
        <w:t xml:space="preserve"> las huellas del pasado</w:t>
      </w:r>
      <w:r w:rsidR="006C37DA">
        <w:rPr>
          <w:color w:val="000000"/>
          <w:shd w:val="clear" w:color="auto" w:fill="FFFFFF"/>
        </w:rPr>
        <w:t>, a partir de la difusión y popularización de</w:t>
      </w:r>
      <w:r>
        <w:rPr>
          <w:color w:val="000000"/>
          <w:shd w:val="clear" w:color="auto" w:fill="FFFFFF"/>
        </w:rPr>
        <w:t xml:space="preserve"> sus productos a una velocidad mucho mayor que </w:t>
      </w:r>
      <w:r w:rsidR="006C37DA">
        <w:rPr>
          <w:color w:val="000000"/>
          <w:shd w:val="clear" w:color="auto" w:fill="FFFFFF"/>
        </w:rPr>
        <w:t>nuestra capacidad reflexiva</w:t>
      </w:r>
      <w:r>
        <w:rPr>
          <w:color w:val="000000"/>
          <w:shd w:val="clear" w:color="auto" w:fill="FFFFFF"/>
        </w:rPr>
        <w:t xml:space="preserve"> acerc</w:t>
      </w:r>
      <w:r w:rsidR="006C37DA">
        <w:rPr>
          <w:color w:val="000000"/>
          <w:shd w:val="clear" w:color="auto" w:fill="FFFFFF"/>
        </w:rPr>
        <w:t>a de las consecuencias que esto podría tener sobre nuestros procesos cognitivo</w:t>
      </w:r>
      <w:r>
        <w:rPr>
          <w:color w:val="000000"/>
          <w:shd w:val="clear" w:color="auto" w:fill="FFFFFF"/>
        </w:rPr>
        <w:t xml:space="preserve">s. </w:t>
      </w:r>
    </w:p>
    <w:p w:rsidR="00C3140D" w:rsidRDefault="00C3140D" w:rsidP="00B12881">
      <w:pPr>
        <w:pStyle w:val="NormalWeb"/>
        <w:spacing w:before="0" w:beforeAutospacing="0" w:after="240" w:afterAutospacing="0" w:line="360" w:lineRule="auto"/>
        <w:jc w:val="both"/>
      </w:pPr>
      <w:r>
        <w:rPr>
          <w:color w:val="000000"/>
        </w:rPr>
        <w:t xml:space="preserve">En el primer capítulo de la segunda temporada de la serie televisiva </w:t>
      </w:r>
      <w:r>
        <w:rPr>
          <w:i/>
          <w:iCs/>
          <w:color w:val="000000"/>
        </w:rPr>
        <w:t xml:space="preserve">Black </w:t>
      </w:r>
      <w:proofErr w:type="spellStart"/>
      <w:r>
        <w:rPr>
          <w:i/>
          <w:iCs/>
          <w:color w:val="000000"/>
        </w:rPr>
        <w:t>Mirror</w:t>
      </w:r>
      <w:proofErr w:type="spellEnd"/>
      <w:r>
        <w:rPr>
          <w:color w:val="000000"/>
        </w:rPr>
        <w:t xml:space="preserve">, </w:t>
      </w:r>
      <w:r w:rsidR="00B12881">
        <w:rPr>
          <w:color w:val="000000"/>
        </w:rPr>
        <w:t>titul</w:t>
      </w:r>
      <w:r>
        <w:rPr>
          <w:color w:val="000000"/>
        </w:rPr>
        <w:t xml:space="preserve">ado </w:t>
      </w:r>
      <w:r>
        <w:rPr>
          <w:i/>
          <w:iCs/>
          <w:color w:val="000000"/>
        </w:rPr>
        <w:t xml:space="preserve">Be </w:t>
      </w:r>
      <w:proofErr w:type="spellStart"/>
      <w:r>
        <w:rPr>
          <w:i/>
          <w:iCs/>
          <w:color w:val="000000"/>
        </w:rPr>
        <w:t>right</w:t>
      </w:r>
      <w:proofErr w:type="spellEnd"/>
      <w:r>
        <w:rPr>
          <w:i/>
          <w:iCs/>
          <w:color w:val="000000"/>
        </w:rPr>
        <w:t xml:space="preserve"> back</w:t>
      </w:r>
      <w:r w:rsidR="00A23DF1">
        <w:rPr>
          <w:color w:val="000000"/>
        </w:rPr>
        <w:t xml:space="preserve"> y traducido como </w:t>
      </w:r>
      <w:r w:rsidR="00A23DF1" w:rsidRPr="00A23DF1">
        <w:rPr>
          <w:i/>
          <w:color w:val="000000"/>
        </w:rPr>
        <w:t>enseguida vuelvo</w:t>
      </w:r>
      <w:r w:rsidR="00526B6B">
        <w:rPr>
          <w:color w:val="000000"/>
        </w:rPr>
        <w:t xml:space="preserve"> -</w:t>
      </w:r>
      <w:proofErr w:type="spellStart"/>
      <w:r w:rsidR="001C2593">
        <w:rPr>
          <w:color w:val="000000"/>
        </w:rPr>
        <w:t>Brooker</w:t>
      </w:r>
      <w:proofErr w:type="spellEnd"/>
      <w:r w:rsidR="001C2593">
        <w:rPr>
          <w:color w:val="000000"/>
        </w:rPr>
        <w:t xml:space="preserve"> y Harris,</w:t>
      </w:r>
      <w:r w:rsidR="00526B6B">
        <w:rPr>
          <w:color w:val="000000"/>
        </w:rPr>
        <w:t xml:space="preserve"> 2013-</w:t>
      </w:r>
      <w:r>
        <w:rPr>
          <w:color w:val="000000"/>
        </w:rPr>
        <w:t xml:space="preserve"> Martha </w:t>
      </w:r>
      <w:r w:rsidR="00A23DF1">
        <w:rPr>
          <w:color w:val="000000"/>
        </w:rPr>
        <w:t>(</w:t>
      </w:r>
      <w:proofErr w:type="spellStart"/>
      <w:r w:rsidR="00A23DF1">
        <w:rPr>
          <w:color w:val="000000"/>
        </w:rPr>
        <w:t>Hayley</w:t>
      </w:r>
      <w:proofErr w:type="spellEnd"/>
      <w:r w:rsidR="00A23DF1">
        <w:rPr>
          <w:color w:val="000000"/>
        </w:rPr>
        <w:t xml:space="preserve"> </w:t>
      </w:r>
      <w:proofErr w:type="spellStart"/>
      <w:r w:rsidR="00A23DF1">
        <w:rPr>
          <w:color w:val="000000"/>
        </w:rPr>
        <w:t>Atwell</w:t>
      </w:r>
      <w:proofErr w:type="spellEnd"/>
      <w:r w:rsidR="00A23DF1">
        <w:rPr>
          <w:color w:val="000000"/>
        </w:rPr>
        <w:t xml:space="preserve">) </w:t>
      </w:r>
      <w:r>
        <w:rPr>
          <w:color w:val="000000"/>
        </w:rPr>
        <w:t xml:space="preserve">pierde a su novio </w:t>
      </w:r>
      <w:proofErr w:type="spellStart"/>
      <w:r>
        <w:rPr>
          <w:color w:val="000000"/>
        </w:rPr>
        <w:t>Ash</w:t>
      </w:r>
      <w:proofErr w:type="spellEnd"/>
      <w:r>
        <w:rPr>
          <w:color w:val="000000"/>
        </w:rPr>
        <w:t xml:space="preserve"> </w:t>
      </w:r>
      <w:r w:rsidR="00A23DF1">
        <w:rPr>
          <w:color w:val="000000"/>
        </w:rPr>
        <w:t>(</w:t>
      </w:r>
      <w:proofErr w:type="spellStart"/>
      <w:r w:rsidR="00A23DF1">
        <w:rPr>
          <w:color w:val="000000"/>
        </w:rPr>
        <w:t>Domhall</w:t>
      </w:r>
      <w:proofErr w:type="spellEnd"/>
      <w:r w:rsidR="00A23DF1">
        <w:rPr>
          <w:color w:val="000000"/>
        </w:rPr>
        <w:t xml:space="preserve"> </w:t>
      </w:r>
      <w:proofErr w:type="spellStart"/>
      <w:r w:rsidR="00A23DF1">
        <w:rPr>
          <w:color w:val="000000"/>
        </w:rPr>
        <w:t>Gleeson</w:t>
      </w:r>
      <w:proofErr w:type="spellEnd"/>
      <w:r w:rsidR="00A23DF1">
        <w:rPr>
          <w:color w:val="000000"/>
        </w:rPr>
        <w:t xml:space="preserve">) </w:t>
      </w:r>
      <w:r>
        <w:rPr>
          <w:color w:val="000000"/>
        </w:rPr>
        <w:t xml:space="preserve">en un accidente de tránsito. Durante el duelo, ella recurre a un software que es capaz de </w:t>
      </w:r>
      <w:r w:rsidR="001E57C7">
        <w:rPr>
          <w:color w:val="000000"/>
        </w:rPr>
        <w:t>intercambiar mensajes</w:t>
      </w:r>
      <w:r>
        <w:rPr>
          <w:color w:val="000000"/>
        </w:rPr>
        <w:t xml:space="preserve"> en nombre de </w:t>
      </w:r>
      <w:proofErr w:type="spellStart"/>
      <w:r>
        <w:rPr>
          <w:color w:val="000000"/>
        </w:rPr>
        <w:t>Ash</w:t>
      </w:r>
      <w:proofErr w:type="spellEnd"/>
      <w:r>
        <w:rPr>
          <w:color w:val="000000"/>
        </w:rPr>
        <w:t xml:space="preserve"> utilizando toda la información de él disponible en la red. Los mensajes instantáneos se vuelven insuficientes entonces el software le ofrece cargar videos de </w:t>
      </w:r>
      <w:proofErr w:type="spellStart"/>
      <w:r>
        <w:rPr>
          <w:color w:val="000000"/>
        </w:rPr>
        <w:t>Ash</w:t>
      </w:r>
      <w:proofErr w:type="spellEnd"/>
      <w:r>
        <w:rPr>
          <w:color w:val="000000"/>
        </w:rPr>
        <w:t xml:space="preserve"> con el fin de reproducir su voz y sus inflexiones para generar conversacione</w:t>
      </w:r>
      <w:r w:rsidR="001E57C7">
        <w:rPr>
          <w:color w:val="000000"/>
        </w:rPr>
        <w:t>s a partir de la imitación de la</w:t>
      </w:r>
      <w:r>
        <w:rPr>
          <w:color w:val="000000"/>
        </w:rPr>
        <w:t xml:space="preserve"> voz. En una fase superior, el servicio </w:t>
      </w:r>
      <w:r w:rsidR="001E57C7">
        <w:rPr>
          <w:color w:val="000000"/>
        </w:rPr>
        <w:t xml:space="preserve">se </w:t>
      </w:r>
      <w:r>
        <w:rPr>
          <w:color w:val="000000"/>
        </w:rPr>
        <w:t>le ofrece un</w:t>
      </w:r>
      <w:r w:rsidR="00B12881">
        <w:rPr>
          <w:color w:val="000000"/>
        </w:rPr>
        <w:t xml:space="preserve"> producto en fase de desarrollo:</w:t>
      </w:r>
      <w:r>
        <w:rPr>
          <w:color w:val="000000"/>
        </w:rPr>
        <w:t xml:space="preserve"> un cuerpo artificia</w:t>
      </w:r>
      <w:r w:rsidR="001E57C7">
        <w:rPr>
          <w:color w:val="000000"/>
        </w:rPr>
        <w:t xml:space="preserve">l de </w:t>
      </w:r>
      <w:proofErr w:type="spellStart"/>
      <w:r w:rsidR="001E57C7">
        <w:rPr>
          <w:color w:val="000000"/>
        </w:rPr>
        <w:t>Ash</w:t>
      </w:r>
      <w:proofErr w:type="spellEnd"/>
      <w:r w:rsidR="001E57C7">
        <w:rPr>
          <w:color w:val="000000"/>
        </w:rPr>
        <w:t xml:space="preserve"> que le hace compañía y la satisface</w:t>
      </w:r>
      <w:r>
        <w:rPr>
          <w:color w:val="000000"/>
        </w:rPr>
        <w:t xml:space="preserve"> sexualmente. </w:t>
      </w:r>
    </w:p>
    <w:p w:rsidR="00C3140D" w:rsidRDefault="00C3140D" w:rsidP="00B12881">
      <w:pPr>
        <w:pStyle w:val="NormalWeb"/>
        <w:spacing w:before="0" w:beforeAutospacing="0" w:after="240" w:afterAutospacing="0" w:line="360" w:lineRule="auto"/>
        <w:jc w:val="both"/>
      </w:pPr>
      <w:r>
        <w:rPr>
          <w:color w:val="000000"/>
        </w:rPr>
        <w:lastRenderedPageBreak/>
        <w:t xml:space="preserve">Sin embargo, Martha no logra encariñarse totalmente con el producto que intenta reemplazar a </w:t>
      </w:r>
      <w:proofErr w:type="spellStart"/>
      <w:r>
        <w:rPr>
          <w:color w:val="000000"/>
        </w:rPr>
        <w:t>Ash</w:t>
      </w:r>
      <w:proofErr w:type="spellEnd"/>
      <w:r>
        <w:rPr>
          <w:color w:val="000000"/>
        </w:rPr>
        <w:t xml:space="preserve">, él es demasiado complaciente y no se resiste al intento de ser arrojado a un precipicio. </w:t>
      </w:r>
      <w:r w:rsidR="00B12881">
        <w:rPr>
          <w:color w:val="000000"/>
        </w:rPr>
        <w:t>Aun</w:t>
      </w:r>
      <w:r>
        <w:rPr>
          <w:color w:val="000000"/>
        </w:rPr>
        <w:t xml:space="preserve"> así, para sorpresa del espectador, ella lo conserva en un ático para que su hija jue</w:t>
      </w:r>
      <w:r w:rsidR="00B12881">
        <w:rPr>
          <w:color w:val="000000"/>
        </w:rPr>
        <w:t>gue con él en algunas ocasiones. N</w:t>
      </w:r>
      <w:r>
        <w:rPr>
          <w:color w:val="000000"/>
        </w:rPr>
        <w:t>o sabemo</w:t>
      </w:r>
      <w:r w:rsidR="00B12881">
        <w:rPr>
          <w:color w:val="000000"/>
        </w:rPr>
        <w:t>s por qué, pero probablemente ve en ello una forma de que su</w:t>
      </w:r>
      <w:r>
        <w:rPr>
          <w:color w:val="000000"/>
        </w:rPr>
        <w:t xml:space="preserve"> hija conozca a</w:t>
      </w:r>
      <w:r w:rsidR="00B12881">
        <w:rPr>
          <w:color w:val="000000"/>
        </w:rPr>
        <w:t>l</w:t>
      </w:r>
      <w:r>
        <w:rPr>
          <w:color w:val="000000"/>
        </w:rPr>
        <w:t xml:space="preserve"> padre</w:t>
      </w:r>
      <w:r w:rsidR="00B12881">
        <w:rPr>
          <w:color w:val="000000"/>
        </w:rPr>
        <w:t xml:space="preserve"> ya que este</w:t>
      </w:r>
      <w:r>
        <w:rPr>
          <w:color w:val="000000"/>
        </w:rPr>
        <w:t xml:space="preserve"> es el recuerdo más fiel de él que le puede brindar. ¿Serían estas formas </w:t>
      </w:r>
      <w:r w:rsidR="001E57C7">
        <w:rPr>
          <w:color w:val="000000"/>
        </w:rPr>
        <w:t xml:space="preserve">actuales </w:t>
      </w:r>
      <w:r>
        <w:rPr>
          <w:color w:val="000000"/>
        </w:rPr>
        <w:t xml:space="preserve">de llegar al recuerdo por fuera de nosotros mismos como lo plantea Platón? Si nos relacionamos con un organismo </w:t>
      </w:r>
      <w:proofErr w:type="spellStart"/>
      <w:r w:rsidRPr="00B12881">
        <w:rPr>
          <w:iCs/>
          <w:color w:val="000000"/>
        </w:rPr>
        <w:t>antropobiológico</w:t>
      </w:r>
      <w:proofErr w:type="spellEnd"/>
      <w:r w:rsidR="00B12881">
        <w:rPr>
          <w:color w:val="000000"/>
        </w:rPr>
        <w:t xml:space="preserve"> (</w:t>
      </w:r>
      <w:r>
        <w:rPr>
          <w:color w:val="000000"/>
        </w:rPr>
        <w:t xml:space="preserve">o </w:t>
      </w:r>
      <w:proofErr w:type="spellStart"/>
      <w:r>
        <w:rPr>
          <w:i/>
          <w:iCs/>
          <w:color w:val="000000"/>
        </w:rPr>
        <w:t>cyborg</w:t>
      </w:r>
      <w:proofErr w:type="spellEnd"/>
      <w:r w:rsidR="00B12881">
        <w:rPr>
          <w:i/>
          <w:iCs/>
          <w:color w:val="000000"/>
        </w:rPr>
        <w:t>)</w:t>
      </w:r>
      <w:r>
        <w:rPr>
          <w:color w:val="000000"/>
        </w:rPr>
        <w:t>, no dejamos de ser nosotros mismos, nuestro adentro, relacionado con ese afu</w:t>
      </w:r>
      <w:r w:rsidR="001E57C7">
        <w:rPr>
          <w:color w:val="000000"/>
        </w:rPr>
        <w:t>era que interactúa con nosotros, un otro.</w:t>
      </w:r>
      <w:r>
        <w:rPr>
          <w:color w:val="000000"/>
        </w:rPr>
        <w:t xml:space="preserve"> </w:t>
      </w:r>
    </w:p>
    <w:p w:rsidR="002C4380" w:rsidRDefault="00C3140D" w:rsidP="00C3140D">
      <w:pPr>
        <w:pStyle w:val="NormalWeb"/>
        <w:spacing w:before="0" w:beforeAutospacing="0" w:after="0" w:afterAutospacing="0" w:line="360" w:lineRule="auto"/>
        <w:jc w:val="both"/>
        <w:rPr>
          <w:color w:val="000000"/>
        </w:rPr>
      </w:pPr>
      <w:r>
        <w:rPr>
          <w:color w:val="000000"/>
        </w:rPr>
        <w:t xml:space="preserve">El capítulo plantea una </w:t>
      </w:r>
      <w:proofErr w:type="spellStart"/>
      <w:r>
        <w:rPr>
          <w:color w:val="000000"/>
        </w:rPr>
        <w:t>distopía</w:t>
      </w:r>
      <w:proofErr w:type="spellEnd"/>
      <w:r>
        <w:rPr>
          <w:color w:val="000000"/>
        </w:rPr>
        <w:t xml:space="preserve"> en la cual un cuerpo humano es cien por ciento creado artificialmente y como un </w:t>
      </w:r>
      <w:proofErr w:type="spellStart"/>
      <w:r>
        <w:rPr>
          <w:color w:val="000000"/>
        </w:rPr>
        <w:t>Frankenstein</w:t>
      </w:r>
      <w:proofErr w:type="spellEnd"/>
      <w:r>
        <w:rPr>
          <w:color w:val="000000"/>
        </w:rPr>
        <w:t xml:space="preserve"> toma vida a partir de ser alimentado con algoritmos, algo en lo que algunas compañías empiezan a incursionar; sin ir tan lejos, cada vez más tecnologías pasan a formar parte del interior de nuestro cuerpo, empezando por las múltiples prótesis ya populares, marcapasos, </w:t>
      </w:r>
      <w:proofErr w:type="spellStart"/>
      <w:r>
        <w:rPr>
          <w:i/>
          <w:iCs/>
          <w:color w:val="000000"/>
        </w:rPr>
        <w:t>stents</w:t>
      </w:r>
      <w:proofErr w:type="spellEnd"/>
      <w:r>
        <w:rPr>
          <w:i/>
          <w:iCs/>
          <w:color w:val="000000"/>
        </w:rPr>
        <w:t xml:space="preserve"> </w:t>
      </w:r>
      <w:r>
        <w:rPr>
          <w:color w:val="000000"/>
        </w:rPr>
        <w:t xml:space="preserve">cardíacos, válvulas y clavos como los ejemplos más ostensibles hasta los diversos </w:t>
      </w:r>
      <w:r w:rsidRPr="001E57C7">
        <w:rPr>
          <w:i/>
          <w:color w:val="000000"/>
        </w:rPr>
        <w:t>chips</w:t>
      </w:r>
      <w:r>
        <w:rPr>
          <w:color w:val="000000"/>
        </w:rPr>
        <w:t xml:space="preserve"> subcutáneos que empiezan a utilizarse para portar la historia clínica</w:t>
      </w:r>
      <w:r w:rsidR="00F90D05">
        <w:rPr>
          <w:color w:val="000000"/>
        </w:rPr>
        <w:t xml:space="preserve"> (</w:t>
      </w:r>
      <w:r w:rsidR="00690EA5">
        <w:rPr>
          <w:color w:val="000000"/>
        </w:rPr>
        <w:t xml:space="preserve">1 de Junio de 2017, </w:t>
      </w:r>
      <w:proofErr w:type="spellStart"/>
      <w:r w:rsidR="00690EA5">
        <w:rPr>
          <w:color w:val="000000"/>
        </w:rPr>
        <w:t>Telám</w:t>
      </w:r>
      <w:proofErr w:type="spellEnd"/>
      <w:r w:rsidR="00F90D05">
        <w:rPr>
          <w:color w:val="000000"/>
        </w:rPr>
        <w:t>)</w:t>
      </w:r>
      <w:r>
        <w:rPr>
          <w:color w:val="000000"/>
        </w:rPr>
        <w:t xml:space="preserve"> o para reemplazar a las distintas tarjetas de la vida cotidiana</w:t>
      </w:r>
      <w:r w:rsidR="00F90D05">
        <w:rPr>
          <w:color w:val="000000"/>
        </w:rPr>
        <w:t xml:space="preserve"> (Brooks, 2017)</w:t>
      </w:r>
      <w:r>
        <w:rPr>
          <w:color w:val="000000"/>
        </w:rPr>
        <w:t>.</w:t>
      </w:r>
    </w:p>
    <w:p w:rsidR="002C4380" w:rsidRDefault="002C4380" w:rsidP="00C3140D">
      <w:pPr>
        <w:pStyle w:val="NormalWeb"/>
        <w:spacing w:before="0" w:beforeAutospacing="0" w:after="0" w:afterAutospacing="0" w:line="360" w:lineRule="auto"/>
        <w:jc w:val="both"/>
        <w:rPr>
          <w:color w:val="000000"/>
        </w:rPr>
      </w:pPr>
    </w:p>
    <w:p w:rsidR="00C3140D" w:rsidRDefault="00C3140D" w:rsidP="00C3140D">
      <w:pPr>
        <w:pStyle w:val="NormalWeb"/>
        <w:spacing w:before="0" w:beforeAutospacing="0" w:after="0" w:afterAutospacing="0" w:line="360" w:lineRule="auto"/>
        <w:jc w:val="both"/>
      </w:pPr>
      <w:r>
        <w:rPr>
          <w:color w:val="000000"/>
        </w:rPr>
        <w:t xml:space="preserve">Así, las diferencias interior/exterior, humano/tecnología corren permanentemente una frontera que se ha tornado difusa arrinconando a la subjetividad hasta dejarla casi como un último bastión de lo humano. Es por el choque de sus subjetividades que Martha se da cuenta que su </w:t>
      </w:r>
      <w:proofErr w:type="spellStart"/>
      <w:r w:rsidRPr="00F90D05">
        <w:rPr>
          <w:i/>
          <w:color w:val="000000"/>
        </w:rPr>
        <w:t>cyborg</w:t>
      </w:r>
      <w:proofErr w:type="spellEnd"/>
      <w:r w:rsidR="00F90D05">
        <w:rPr>
          <w:color w:val="000000"/>
        </w:rPr>
        <w:t xml:space="preserve"> no puede reemplazar a </w:t>
      </w:r>
      <w:proofErr w:type="spellStart"/>
      <w:r w:rsidR="00F90D05">
        <w:rPr>
          <w:color w:val="000000"/>
        </w:rPr>
        <w:t>Ash</w:t>
      </w:r>
      <w:proofErr w:type="spellEnd"/>
      <w:r w:rsidR="00F90D05">
        <w:rPr>
          <w:color w:val="000000"/>
        </w:rPr>
        <w:t>;</w:t>
      </w:r>
      <w:r>
        <w:rPr>
          <w:color w:val="000000"/>
        </w:rPr>
        <w:t xml:space="preserve"> porque ella espera que al momento de arrojarlo al vacío él se resista y pida clemencia, eso habría hecho </w:t>
      </w:r>
      <w:proofErr w:type="spellStart"/>
      <w:r>
        <w:rPr>
          <w:color w:val="000000"/>
        </w:rPr>
        <w:t>Ash</w:t>
      </w:r>
      <w:proofErr w:type="spellEnd"/>
      <w:r>
        <w:rPr>
          <w:color w:val="000000"/>
        </w:rPr>
        <w:t xml:space="preserve">, y en su lugar su </w:t>
      </w:r>
      <w:proofErr w:type="spellStart"/>
      <w:r w:rsidRPr="004C066A">
        <w:rPr>
          <w:i/>
          <w:color w:val="000000"/>
        </w:rPr>
        <w:t>cyborg</w:t>
      </w:r>
      <w:proofErr w:type="spellEnd"/>
      <w:r>
        <w:rPr>
          <w:color w:val="000000"/>
        </w:rPr>
        <w:t xml:space="preserve"> no opone resistencia a morir si eso es lo que hace feliz a Martha. Cuando ella muestra fastidio ante la indolencia del </w:t>
      </w:r>
      <w:proofErr w:type="spellStart"/>
      <w:r w:rsidRPr="00F90D05">
        <w:rPr>
          <w:i/>
          <w:color w:val="000000"/>
        </w:rPr>
        <w:t>cyborg</w:t>
      </w:r>
      <w:proofErr w:type="spellEnd"/>
      <w:r>
        <w:rPr>
          <w:color w:val="000000"/>
        </w:rPr>
        <w:t xml:space="preserve">, este empieza a pedir por su vida, pero </w:t>
      </w:r>
      <w:r w:rsidR="00F90D05">
        <w:rPr>
          <w:color w:val="000000"/>
        </w:rPr>
        <w:t>es tarde, ella ya advirtió que é</w:t>
      </w:r>
      <w:r>
        <w:rPr>
          <w:color w:val="000000"/>
        </w:rPr>
        <w:t>l solo quiere complacerla, que siempre se someterá a su voluntad y hará lo que ella quiera, en término</w:t>
      </w:r>
      <w:r w:rsidR="00F90D05">
        <w:rPr>
          <w:color w:val="000000"/>
        </w:rPr>
        <w:t>s</w:t>
      </w:r>
      <w:r>
        <w:rPr>
          <w:color w:val="000000"/>
        </w:rPr>
        <w:t xml:space="preserve"> hegelianos es un esclavo, y la docilidad del esclavo siempre es repugnante para su amo.</w:t>
      </w:r>
    </w:p>
    <w:p w:rsidR="00C3140D" w:rsidRDefault="00C3140D" w:rsidP="00C3140D">
      <w:pPr>
        <w:pStyle w:val="NormalWeb"/>
        <w:spacing w:before="0" w:beforeAutospacing="0" w:after="0" w:afterAutospacing="0"/>
        <w:jc w:val="both"/>
      </w:pPr>
    </w:p>
    <w:p w:rsidR="00835EEB" w:rsidRPr="00835EEB" w:rsidRDefault="00835EEB" w:rsidP="00526B6B">
      <w:pPr>
        <w:pStyle w:val="NormalWeb"/>
        <w:spacing w:before="0" w:beforeAutospacing="0" w:after="0" w:afterAutospacing="0" w:line="360" w:lineRule="auto"/>
        <w:jc w:val="both"/>
      </w:pPr>
      <w:r w:rsidRPr="00835EEB">
        <w:rPr>
          <w:b/>
          <w:bCs/>
          <w:color w:val="000000"/>
        </w:rPr>
        <w:t>El arconte moderno y su ley.</w:t>
      </w:r>
    </w:p>
    <w:p w:rsidR="0058424D" w:rsidRDefault="00835EEB" w:rsidP="00835EEB">
      <w:pPr>
        <w:spacing w:after="200" w:line="360" w:lineRule="auto"/>
        <w:jc w:val="both"/>
        <w:rPr>
          <w:rFonts w:ascii="Times New Roman" w:eastAsia="Times New Roman" w:hAnsi="Times New Roman" w:cs="Times New Roman"/>
          <w:sz w:val="24"/>
          <w:szCs w:val="24"/>
        </w:rPr>
      </w:pPr>
      <w:r w:rsidRPr="00835EEB">
        <w:rPr>
          <w:rFonts w:ascii="Times New Roman" w:eastAsia="Times New Roman" w:hAnsi="Times New Roman" w:cs="Times New Roman"/>
          <w:sz w:val="24"/>
          <w:szCs w:val="24"/>
        </w:rPr>
        <w:t xml:space="preserve">Jacques </w:t>
      </w:r>
      <w:proofErr w:type="spellStart"/>
      <w:r w:rsidRPr="00835EEB">
        <w:rPr>
          <w:rFonts w:ascii="Times New Roman" w:eastAsia="Times New Roman" w:hAnsi="Times New Roman" w:cs="Times New Roman"/>
          <w:sz w:val="24"/>
          <w:szCs w:val="24"/>
        </w:rPr>
        <w:t>Derrida</w:t>
      </w:r>
      <w:proofErr w:type="spellEnd"/>
      <w:r w:rsidR="001C2593">
        <w:rPr>
          <w:rFonts w:ascii="Times New Roman" w:eastAsia="Times New Roman" w:hAnsi="Times New Roman" w:cs="Times New Roman"/>
          <w:sz w:val="24"/>
          <w:szCs w:val="24"/>
        </w:rPr>
        <w:t xml:space="preserve"> (1997)</w:t>
      </w:r>
      <w:r w:rsidRPr="00835EEB">
        <w:rPr>
          <w:rFonts w:ascii="Times New Roman" w:eastAsia="Times New Roman" w:hAnsi="Times New Roman" w:cs="Times New Roman"/>
          <w:sz w:val="24"/>
          <w:szCs w:val="24"/>
        </w:rPr>
        <w:t xml:space="preserve"> se ocupó </w:t>
      </w:r>
      <w:r w:rsidR="001C2593">
        <w:rPr>
          <w:rFonts w:ascii="Times New Roman" w:eastAsia="Times New Roman" w:hAnsi="Times New Roman" w:cs="Times New Roman"/>
          <w:sz w:val="24"/>
          <w:szCs w:val="24"/>
        </w:rPr>
        <w:t xml:space="preserve">tempranamente </w:t>
      </w:r>
      <w:r w:rsidRPr="00835EEB">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una </w:t>
      </w:r>
      <w:r w:rsidRPr="00835EEB">
        <w:rPr>
          <w:rFonts w:ascii="Times New Roman" w:eastAsia="Times New Roman" w:hAnsi="Times New Roman" w:cs="Times New Roman"/>
          <w:sz w:val="24"/>
          <w:szCs w:val="24"/>
        </w:rPr>
        <w:t>p</w:t>
      </w:r>
      <w:r>
        <w:rPr>
          <w:rFonts w:ascii="Times New Roman" w:eastAsia="Times New Roman" w:hAnsi="Times New Roman" w:cs="Times New Roman"/>
          <w:sz w:val="24"/>
          <w:szCs w:val="24"/>
        </w:rPr>
        <w:t>roblemática que con la digitalización creciente de la información se ha vuelto central</w:t>
      </w:r>
      <w:r w:rsidRPr="00835EEB">
        <w:rPr>
          <w:rFonts w:ascii="Times New Roman" w:eastAsia="Times New Roman" w:hAnsi="Times New Roman" w:cs="Times New Roman"/>
          <w:sz w:val="24"/>
          <w:szCs w:val="24"/>
        </w:rPr>
        <w:t>: el</w:t>
      </w:r>
      <w:r>
        <w:rPr>
          <w:rFonts w:ascii="Times New Roman" w:eastAsia="Times New Roman" w:hAnsi="Times New Roman" w:cs="Times New Roman"/>
          <w:sz w:val="24"/>
          <w:szCs w:val="24"/>
        </w:rPr>
        <w:t xml:space="preserve"> archivo, un término sobre el cual advirtió una carencia</w:t>
      </w:r>
      <w:r w:rsidRPr="00835EEB">
        <w:rPr>
          <w:rFonts w:ascii="Times New Roman" w:eastAsia="Times New Roman" w:hAnsi="Times New Roman" w:cs="Times New Roman"/>
          <w:sz w:val="24"/>
          <w:szCs w:val="24"/>
        </w:rPr>
        <w:t xml:space="preserve"> de conceptualización</w:t>
      </w:r>
      <w:r>
        <w:rPr>
          <w:rFonts w:ascii="Times New Roman" w:eastAsia="Times New Roman" w:hAnsi="Times New Roman" w:cs="Times New Roman"/>
          <w:sz w:val="24"/>
          <w:szCs w:val="24"/>
        </w:rPr>
        <w:t>.</w:t>
      </w:r>
      <w:r w:rsidRPr="00835E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835EEB">
        <w:rPr>
          <w:rFonts w:ascii="Times New Roman" w:eastAsia="Times New Roman" w:hAnsi="Times New Roman" w:cs="Times New Roman"/>
          <w:sz w:val="24"/>
          <w:szCs w:val="24"/>
        </w:rPr>
        <w:t xml:space="preserve">uestra sociedad se ha vuelto </w:t>
      </w:r>
      <w:r w:rsidRPr="00835EEB">
        <w:rPr>
          <w:rFonts w:ascii="Times New Roman" w:eastAsia="Times New Roman" w:hAnsi="Times New Roman" w:cs="Times New Roman"/>
          <w:sz w:val="24"/>
          <w:szCs w:val="24"/>
        </w:rPr>
        <w:lastRenderedPageBreak/>
        <w:t>un conglomerado de archivadores seriales. Somos escribas y archiveros, poseemos en nuestros ordenadores más y mejores medios para procesar y guardar información que cu</w:t>
      </w:r>
      <w:r w:rsidR="0058424D">
        <w:rPr>
          <w:rFonts w:ascii="Times New Roman" w:eastAsia="Times New Roman" w:hAnsi="Times New Roman" w:cs="Times New Roman"/>
          <w:sz w:val="24"/>
          <w:szCs w:val="24"/>
        </w:rPr>
        <w:t xml:space="preserve">alquier convento del medioevo </w:t>
      </w:r>
      <w:r w:rsidRPr="00835EEB">
        <w:rPr>
          <w:rFonts w:ascii="Times New Roman" w:eastAsia="Times New Roman" w:hAnsi="Times New Roman" w:cs="Times New Roman"/>
          <w:sz w:val="24"/>
          <w:szCs w:val="24"/>
        </w:rPr>
        <w:t xml:space="preserve">y sin ir más lejos, quizás más que cualquier empresa industrial </w:t>
      </w:r>
      <w:r w:rsidR="0058424D">
        <w:rPr>
          <w:rFonts w:ascii="Times New Roman" w:eastAsia="Times New Roman" w:hAnsi="Times New Roman" w:cs="Times New Roman"/>
          <w:sz w:val="24"/>
          <w:szCs w:val="24"/>
        </w:rPr>
        <w:t>de principios del siglo pasado.</w:t>
      </w:r>
      <w:r w:rsidRPr="00835EEB">
        <w:rPr>
          <w:rFonts w:ascii="Times New Roman" w:eastAsia="Times New Roman" w:hAnsi="Times New Roman" w:cs="Times New Roman"/>
          <w:sz w:val="24"/>
          <w:szCs w:val="24"/>
        </w:rPr>
        <w:t xml:space="preserve"> </w:t>
      </w:r>
    </w:p>
    <w:p w:rsidR="00835EEB" w:rsidRPr="00835EEB" w:rsidRDefault="00835EEB" w:rsidP="00835EEB">
      <w:pPr>
        <w:spacing w:after="20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 xml:space="preserve">Martin </w:t>
      </w:r>
      <w:proofErr w:type="spellStart"/>
      <w:r>
        <w:rPr>
          <w:rFonts w:ascii="Times New Roman" w:eastAsia="Times New Roman" w:hAnsi="Times New Roman" w:cs="Times New Roman"/>
          <w:sz w:val="24"/>
          <w:szCs w:val="24"/>
        </w:rPr>
        <w:t>Hilbert</w:t>
      </w:r>
      <w:proofErr w:type="spellEnd"/>
      <w:r>
        <w:rPr>
          <w:rFonts w:ascii="Times New Roman" w:eastAsia="Times New Roman" w:hAnsi="Times New Roman" w:cs="Times New Roman"/>
          <w:sz w:val="24"/>
          <w:szCs w:val="24"/>
        </w:rPr>
        <w:t>, Doctor en Ciencias Sociales</w:t>
      </w:r>
      <w:r w:rsidR="007F4B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F4B95">
        <w:rPr>
          <w:rFonts w:ascii="Times New Roman" w:eastAsia="Times New Roman" w:hAnsi="Times New Roman" w:cs="Times New Roman"/>
          <w:sz w:val="24"/>
          <w:szCs w:val="24"/>
        </w:rPr>
        <w:t>fue el primer investigador en estimar cuá</w:t>
      </w:r>
      <w:r>
        <w:rPr>
          <w:rFonts w:ascii="Times New Roman" w:eastAsia="Times New Roman" w:hAnsi="Times New Roman" w:cs="Times New Roman"/>
          <w:sz w:val="24"/>
          <w:szCs w:val="24"/>
        </w:rPr>
        <w:t xml:space="preserve">nta información hay en la web. En una entrevista con la revista </w:t>
      </w:r>
      <w:proofErr w:type="spellStart"/>
      <w:r w:rsidRPr="00CD4AF0">
        <w:rPr>
          <w:rFonts w:ascii="Times New Roman" w:eastAsia="Times New Roman" w:hAnsi="Times New Roman" w:cs="Times New Roman"/>
          <w:i/>
          <w:sz w:val="24"/>
          <w:szCs w:val="24"/>
        </w:rPr>
        <w:t>The</w:t>
      </w:r>
      <w:proofErr w:type="spellEnd"/>
      <w:r w:rsidRPr="00CD4AF0">
        <w:rPr>
          <w:rFonts w:ascii="Times New Roman" w:eastAsia="Times New Roman" w:hAnsi="Times New Roman" w:cs="Times New Roman"/>
          <w:i/>
          <w:sz w:val="24"/>
          <w:szCs w:val="24"/>
        </w:rPr>
        <w:t xml:space="preserve"> </w:t>
      </w:r>
      <w:proofErr w:type="spellStart"/>
      <w:r w:rsidRPr="00CD4AF0">
        <w:rPr>
          <w:rFonts w:ascii="Times New Roman" w:eastAsia="Times New Roman" w:hAnsi="Times New Roman" w:cs="Times New Roman"/>
          <w:i/>
          <w:sz w:val="24"/>
          <w:szCs w:val="24"/>
        </w:rPr>
        <w:t>Clinic</w:t>
      </w:r>
      <w:proofErr w:type="spellEnd"/>
      <w:r>
        <w:rPr>
          <w:rFonts w:ascii="Times New Roman" w:eastAsia="Times New Roman" w:hAnsi="Times New Roman" w:cs="Times New Roman"/>
          <w:sz w:val="24"/>
          <w:szCs w:val="24"/>
        </w:rPr>
        <w:t>,</w:t>
      </w:r>
      <w:r w:rsidR="001C2593">
        <w:rPr>
          <w:rFonts w:ascii="Times New Roman" w:eastAsia="Times New Roman" w:hAnsi="Times New Roman" w:cs="Times New Roman"/>
          <w:sz w:val="24"/>
          <w:szCs w:val="24"/>
        </w:rPr>
        <w:t xml:space="preserve"> (</w:t>
      </w:r>
      <w:proofErr w:type="spellStart"/>
      <w:r w:rsidR="001C2593">
        <w:rPr>
          <w:rFonts w:ascii="Times New Roman" w:hAnsi="Times New Roman" w:cs="Times New Roman"/>
          <w:lang w:val="es-AR"/>
        </w:rPr>
        <w:t>Hopenhayn</w:t>
      </w:r>
      <w:proofErr w:type="spellEnd"/>
      <w:r w:rsidR="001C2593">
        <w:rPr>
          <w:rFonts w:ascii="Times New Roman" w:hAnsi="Times New Roman" w:cs="Times New Roman"/>
          <w:lang w:val="es-AR"/>
        </w:rPr>
        <w:t>, 2017)</w:t>
      </w:r>
      <w:r>
        <w:rPr>
          <w:rFonts w:ascii="Times New Roman" w:eastAsia="Times New Roman" w:hAnsi="Times New Roman" w:cs="Times New Roman"/>
          <w:sz w:val="24"/>
          <w:szCs w:val="24"/>
        </w:rPr>
        <w:t xml:space="preserve"> </w:t>
      </w:r>
      <w:r w:rsidR="00E74F51">
        <w:rPr>
          <w:rFonts w:ascii="Times New Roman" w:eastAsia="Times New Roman" w:hAnsi="Times New Roman" w:cs="Times New Roman"/>
          <w:sz w:val="24"/>
          <w:szCs w:val="24"/>
        </w:rPr>
        <w:t>af</w:t>
      </w:r>
      <w:r>
        <w:rPr>
          <w:rFonts w:ascii="Times New Roman" w:eastAsia="Times New Roman" w:hAnsi="Times New Roman" w:cs="Times New Roman"/>
          <w:sz w:val="24"/>
          <w:szCs w:val="24"/>
        </w:rPr>
        <w:t>i</w:t>
      </w:r>
      <w:r w:rsidR="00E74F51">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mó que hasta hace dos años </w:t>
      </w:r>
      <w:r w:rsidR="00CD4AF0">
        <w:rPr>
          <w:rFonts w:ascii="Times New Roman" w:eastAsia="Times New Roman" w:hAnsi="Times New Roman" w:cs="Times New Roman"/>
          <w:sz w:val="24"/>
          <w:szCs w:val="24"/>
        </w:rPr>
        <w:t xml:space="preserve">había </w:t>
      </w:r>
      <w:r>
        <w:rPr>
          <w:rFonts w:ascii="Times New Roman" w:eastAsia="Times New Roman" w:hAnsi="Times New Roman" w:cs="Times New Roman"/>
          <w:sz w:val="24"/>
          <w:szCs w:val="24"/>
        </w:rPr>
        <w:t xml:space="preserve">en la web 5 </w:t>
      </w:r>
      <w:proofErr w:type="spellStart"/>
      <w:r w:rsidRPr="00CD4AF0">
        <w:rPr>
          <w:rFonts w:ascii="Times New Roman" w:eastAsia="Times New Roman" w:hAnsi="Times New Roman" w:cs="Times New Roman"/>
          <w:i/>
          <w:sz w:val="24"/>
          <w:szCs w:val="24"/>
        </w:rPr>
        <w:t>zet</w:t>
      </w:r>
      <w:r w:rsidR="00CD4AF0" w:rsidRPr="00CD4AF0">
        <w:rPr>
          <w:rFonts w:ascii="Times New Roman" w:eastAsia="Times New Roman" w:hAnsi="Times New Roman" w:cs="Times New Roman"/>
          <w:i/>
          <w:sz w:val="24"/>
          <w:szCs w:val="24"/>
        </w:rPr>
        <w:t>t</w:t>
      </w:r>
      <w:r w:rsidRPr="00CD4AF0">
        <w:rPr>
          <w:rFonts w:ascii="Times New Roman" w:eastAsia="Times New Roman" w:hAnsi="Times New Roman" w:cs="Times New Roman"/>
          <w:i/>
          <w:sz w:val="24"/>
          <w:szCs w:val="24"/>
        </w:rPr>
        <w:t>abytes</w:t>
      </w:r>
      <w:proofErr w:type="spellEnd"/>
      <w:r w:rsidR="0065634D">
        <w:rPr>
          <w:rFonts w:ascii="Times New Roman" w:eastAsia="Times New Roman" w:hAnsi="Times New Roman" w:cs="Times New Roman"/>
          <w:sz w:val="24"/>
          <w:szCs w:val="24"/>
        </w:rPr>
        <w:t xml:space="preserve"> </w:t>
      </w:r>
      <w:r w:rsidR="00E74F51">
        <w:rPr>
          <w:rFonts w:ascii="Times New Roman" w:eastAsia="Times New Roman" w:hAnsi="Times New Roman" w:cs="Times New Roman"/>
          <w:sz w:val="24"/>
          <w:szCs w:val="24"/>
        </w:rPr>
        <w:t xml:space="preserve">de </w:t>
      </w:r>
      <w:r w:rsidR="0065634D">
        <w:rPr>
          <w:rFonts w:ascii="Times New Roman" w:eastAsia="Times New Roman" w:hAnsi="Times New Roman" w:cs="Times New Roman"/>
          <w:sz w:val="24"/>
          <w:szCs w:val="24"/>
        </w:rPr>
        <w:t xml:space="preserve">información. Un </w:t>
      </w:r>
      <w:proofErr w:type="spellStart"/>
      <w:r w:rsidR="0065634D" w:rsidRPr="002416E5">
        <w:rPr>
          <w:rFonts w:ascii="Times New Roman" w:eastAsia="Times New Roman" w:hAnsi="Times New Roman" w:cs="Times New Roman"/>
          <w:i/>
          <w:sz w:val="24"/>
          <w:szCs w:val="24"/>
        </w:rPr>
        <w:t>zettabyte</w:t>
      </w:r>
      <w:proofErr w:type="spellEnd"/>
      <w:r w:rsidR="0065634D">
        <w:rPr>
          <w:rFonts w:ascii="Times New Roman" w:eastAsia="Times New Roman" w:hAnsi="Times New Roman" w:cs="Times New Roman"/>
          <w:sz w:val="24"/>
          <w:szCs w:val="24"/>
        </w:rPr>
        <w:t xml:space="preserve"> es igual a </w:t>
      </w:r>
      <w:r w:rsidR="0065634D" w:rsidRPr="00CD4AF0">
        <w:rPr>
          <w:rFonts w:ascii="Times New Roman" w:hAnsi="Times New Roman" w:cs="Times New Roman"/>
          <w:color w:val="222222"/>
          <w:shd w:val="clear" w:color="auto" w:fill="FFFFFF"/>
        </w:rPr>
        <w:t>10</w:t>
      </w:r>
      <w:r w:rsidR="0065634D" w:rsidRPr="00CD4AF0">
        <w:rPr>
          <w:rFonts w:ascii="Times New Roman" w:hAnsi="Times New Roman" w:cs="Times New Roman"/>
          <w:color w:val="222222"/>
          <w:shd w:val="clear" w:color="auto" w:fill="FFFFFF"/>
          <w:vertAlign w:val="superscript"/>
        </w:rPr>
        <w:t>21</w:t>
      </w:r>
      <w:r w:rsidR="0065634D" w:rsidRPr="00CD4AF0">
        <w:rPr>
          <w:rFonts w:ascii="Times New Roman" w:hAnsi="Times New Roman" w:cs="Times New Roman"/>
          <w:color w:val="222222"/>
          <w:shd w:val="clear" w:color="auto" w:fill="FFFFFF"/>
        </w:rPr>
        <w:t> bytes</w:t>
      </w:r>
      <w:r w:rsidR="00E74F51">
        <w:rPr>
          <w:rFonts w:ascii="Times New Roman" w:eastAsia="Times New Roman" w:hAnsi="Times New Roman" w:cs="Times New Roman"/>
          <w:sz w:val="24"/>
          <w:szCs w:val="24"/>
        </w:rPr>
        <w:t xml:space="preserve">, </w:t>
      </w:r>
      <w:r w:rsidR="0065634D">
        <w:rPr>
          <w:rFonts w:ascii="Times New Roman" w:eastAsia="Times New Roman" w:hAnsi="Times New Roman" w:cs="Times New Roman"/>
          <w:sz w:val="24"/>
          <w:szCs w:val="24"/>
        </w:rPr>
        <w:t xml:space="preserve">por </w:t>
      </w:r>
      <w:r w:rsidR="00E74F51">
        <w:rPr>
          <w:rFonts w:ascii="Times New Roman" w:eastAsia="Times New Roman" w:hAnsi="Times New Roman" w:cs="Times New Roman"/>
          <w:sz w:val="24"/>
          <w:szCs w:val="24"/>
        </w:rPr>
        <w:t>lo que</w:t>
      </w:r>
      <w:r w:rsidR="002416E5">
        <w:rPr>
          <w:rFonts w:ascii="Times New Roman" w:eastAsia="Times New Roman" w:hAnsi="Times New Roman" w:cs="Times New Roman"/>
          <w:sz w:val="24"/>
          <w:szCs w:val="24"/>
        </w:rPr>
        <w:t xml:space="preserve"> si se pusieran todas las imágenes en texto a la manera de código de programación,</w:t>
      </w:r>
      <w:r>
        <w:rPr>
          <w:rFonts w:ascii="Times New Roman" w:eastAsia="Times New Roman" w:hAnsi="Times New Roman" w:cs="Times New Roman"/>
          <w:sz w:val="24"/>
          <w:szCs w:val="24"/>
        </w:rPr>
        <w:t xml:space="preserve"> </w:t>
      </w:r>
      <w:r w:rsidR="0065634D">
        <w:rPr>
          <w:rFonts w:ascii="Times New Roman" w:eastAsia="Times New Roman" w:hAnsi="Times New Roman" w:cs="Times New Roman"/>
          <w:sz w:val="24"/>
          <w:szCs w:val="24"/>
        </w:rPr>
        <w:t xml:space="preserve">5 </w:t>
      </w:r>
      <w:proofErr w:type="spellStart"/>
      <w:r w:rsidR="0065634D" w:rsidRPr="002416E5">
        <w:rPr>
          <w:rFonts w:ascii="Times New Roman" w:eastAsia="Times New Roman" w:hAnsi="Times New Roman" w:cs="Times New Roman"/>
          <w:i/>
          <w:sz w:val="24"/>
          <w:szCs w:val="24"/>
        </w:rPr>
        <w:t>zettabytes</w:t>
      </w:r>
      <w:proofErr w:type="spellEnd"/>
      <w:r w:rsidR="0065634D">
        <w:rPr>
          <w:rFonts w:ascii="Times New Roman" w:eastAsia="Times New Roman" w:hAnsi="Times New Roman" w:cs="Times New Roman"/>
          <w:sz w:val="24"/>
          <w:szCs w:val="24"/>
        </w:rPr>
        <w:t xml:space="preserve"> equivaldrían</w:t>
      </w:r>
      <w:r w:rsidR="00CD4AF0">
        <w:rPr>
          <w:rFonts w:ascii="Times New Roman" w:eastAsia="Times New Roman" w:hAnsi="Times New Roman" w:cs="Times New Roman"/>
          <w:sz w:val="24"/>
          <w:szCs w:val="24"/>
        </w:rPr>
        <w:t xml:space="preserve"> a 4.500 pilas de libros que empiezan en </w:t>
      </w:r>
      <w:r w:rsidR="00E74F51">
        <w:rPr>
          <w:rFonts w:ascii="Times New Roman" w:eastAsia="Times New Roman" w:hAnsi="Times New Roman" w:cs="Times New Roman"/>
          <w:sz w:val="24"/>
          <w:szCs w:val="24"/>
        </w:rPr>
        <w:t xml:space="preserve">la tierra y llegan hasta el sol. </w:t>
      </w:r>
      <w:r w:rsidR="002416E5">
        <w:rPr>
          <w:rFonts w:ascii="Times New Roman" w:eastAsia="Times New Roman" w:hAnsi="Times New Roman" w:cs="Times New Roman"/>
          <w:sz w:val="24"/>
          <w:szCs w:val="24"/>
        </w:rPr>
        <w:t>E</w:t>
      </w:r>
      <w:r w:rsidR="00CD4AF0">
        <w:rPr>
          <w:rFonts w:ascii="Times New Roman" w:eastAsia="Times New Roman" w:hAnsi="Times New Roman" w:cs="Times New Roman"/>
          <w:sz w:val="24"/>
          <w:szCs w:val="24"/>
        </w:rPr>
        <w:t>ste número se duplica exponen</w:t>
      </w:r>
      <w:r w:rsidR="00E74F51">
        <w:rPr>
          <w:rFonts w:ascii="Times New Roman" w:eastAsia="Times New Roman" w:hAnsi="Times New Roman" w:cs="Times New Roman"/>
          <w:sz w:val="24"/>
          <w:szCs w:val="24"/>
        </w:rPr>
        <w:t>cialmente cada dos años y medio, por lo cual</w:t>
      </w:r>
      <w:r w:rsidR="002416E5">
        <w:rPr>
          <w:rFonts w:ascii="Times New Roman" w:eastAsia="Times New Roman" w:hAnsi="Times New Roman" w:cs="Times New Roman"/>
          <w:sz w:val="24"/>
          <w:szCs w:val="24"/>
        </w:rPr>
        <w:t xml:space="preserve"> </w:t>
      </w:r>
      <w:proofErr w:type="spellStart"/>
      <w:r w:rsidR="002416E5">
        <w:rPr>
          <w:rFonts w:ascii="Times New Roman" w:eastAsia="Times New Roman" w:hAnsi="Times New Roman" w:cs="Times New Roman"/>
          <w:sz w:val="24"/>
          <w:szCs w:val="24"/>
        </w:rPr>
        <w:t>Hilbert</w:t>
      </w:r>
      <w:proofErr w:type="spellEnd"/>
      <w:r w:rsidR="00E74F51">
        <w:rPr>
          <w:rFonts w:ascii="Times New Roman" w:eastAsia="Times New Roman" w:hAnsi="Times New Roman" w:cs="Times New Roman"/>
          <w:sz w:val="24"/>
          <w:szCs w:val="24"/>
        </w:rPr>
        <w:t xml:space="preserve"> calcula que en la actualidad </w:t>
      </w:r>
      <w:r w:rsidR="002416E5">
        <w:rPr>
          <w:rFonts w:ascii="Times New Roman" w:eastAsia="Times New Roman" w:hAnsi="Times New Roman" w:cs="Times New Roman"/>
          <w:sz w:val="24"/>
          <w:szCs w:val="24"/>
        </w:rPr>
        <w:t>la cantidad de información ronda</w:t>
      </w:r>
      <w:r w:rsidR="00E74F51">
        <w:rPr>
          <w:rFonts w:ascii="Times New Roman" w:eastAsia="Times New Roman" w:hAnsi="Times New Roman" w:cs="Times New Roman"/>
          <w:sz w:val="24"/>
          <w:szCs w:val="24"/>
        </w:rPr>
        <w:t xml:space="preserve"> los 10 </w:t>
      </w:r>
      <w:proofErr w:type="spellStart"/>
      <w:r w:rsidR="00E74F51" w:rsidRPr="00E74F51">
        <w:rPr>
          <w:rFonts w:ascii="Times New Roman" w:eastAsia="Times New Roman" w:hAnsi="Times New Roman" w:cs="Times New Roman"/>
          <w:i/>
          <w:sz w:val="24"/>
          <w:szCs w:val="24"/>
        </w:rPr>
        <w:t>zettabytes</w:t>
      </w:r>
      <w:proofErr w:type="spellEnd"/>
      <w:r w:rsidR="00E74F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D4AF0">
        <w:rPr>
          <w:rFonts w:ascii="Times New Roman" w:eastAsia="Times New Roman" w:hAnsi="Times New Roman" w:cs="Times New Roman"/>
          <w:sz w:val="24"/>
          <w:szCs w:val="24"/>
        </w:rPr>
        <w:tab/>
      </w:r>
    </w:p>
    <w:p w:rsidR="00835EEB" w:rsidRPr="00835EEB" w:rsidRDefault="00835EEB" w:rsidP="00835EEB">
      <w:pPr>
        <w:spacing w:after="200" w:line="360" w:lineRule="auto"/>
        <w:jc w:val="both"/>
        <w:rPr>
          <w:rFonts w:ascii="Times New Roman" w:eastAsia="Times New Roman" w:hAnsi="Times New Roman" w:cs="Times New Roman"/>
          <w:color w:val="auto"/>
          <w:sz w:val="24"/>
          <w:szCs w:val="24"/>
        </w:rPr>
      </w:pPr>
      <w:r w:rsidRPr="00835EEB">
        <w:rPr>
          <w:rFonts w:ascii="Times New Roman" w:eastAsia="Times New Roman" w:hAnsi="Times New Roman" w:cs="Times New Roman"/>
          <w:sz w:val="24"/>
          <w:szCs w:val="24"/>
        </w:rPr>
        <w:t>La problemática del archivo tiene grandes implicancias éticas, sobre todo si este se vuelve instrumento para avalar verdad</w:t>
      </w:r>
      <w:r w:rsidR="00E74F51">
        <w:rPr>
          <w:rFonts w:ascii="Times New Roman" w:eastAsia="Times New Roman" w:hAnsi="Times New Roman" w:cs="Times New Roman"/>
          <w:sz w:val="24"/>
          <w:szCs w:val="24"/>
        </w:rPr>
        <w:t>es</w:t>
      </w:r>
      <w:r w:rsidRPr="00835EEB">
        <w:rPr>
          <w:rFonts w:ascii="Times New Roman" w:eastAsia="Times New Roman" w:hAnsi="Times New Roman" w:cs="Times New Roman"/>
          <w:sz w:val="24"/>
          <w:szCs w:val="24"/>
        </w:rPr>
        <w:t xml:space="preserve"> en materia jurídica, científica o política. </w:t>
      </w:r>
      <w:r w:rsidR="00C44B6F">
        <w:rPr>
          <w:rFonts w:ascii="Times New Roman" w:eastAsia="Times New Roman" w:hAnsi="Times New Roman" w:cs="Times New Roman"/>
          <w:sz w:val="24"/>
          <w:szCs w:val="24"/>
        </w:rPr>
        <w:t>El archivo como institución</w:t>
      </w:r>
      <w:r w:rsidRPr="00835EEB">
        <w:rPr>
          <w:rFonts w:ascii="Times New Roman" w:eastAsia="Times New Roman" w:hAnsi="Times New Roman" w:cs="Times New Roman"/>
          <w:sz w:val="24"/>
          <w:szCs w:val="24"/>
        </w:rPr>
        <w:t xml:space="preserve"> fue primero monopolizado por la</w:t>
      </w:r>
      <w:r w:rsidR="00C44B6F">
        <w:rPr>
          <w:rFonts w:ascii="Times New Roman" w:eastAsia="Times New Roman" w:hAnsi="Times New Roman" w:cs="Times New Roman"/>
          <w:sz w:val="24"/>
          <w:szCs w:val="24"/>
        </w:rPr>
        <w:t xml:space="preserve"> Iglesia, luego por los Estados</w:t>
      </w:r>
      <w:r w:rsidRPr="00835EEB">
        <w:rPr>
          <w:rFonts w:ascii="Times New Roman" w:eastAsia="Times New Roman" w:hAnsi="Times New Roman" w:cs="Times New Roman"/>
          <w:sz w:val="24"/>
          <w:szCs w:val="24"/>
        </w:rPr>
        <w:t xml:space="preserve"> </w:t>
      </w:r>
      <w:r w:rsidR="00E74F51">
        <w:rPr>
          <w:rFonts w:ascii="Times New Roman" w:eastAsia="Times New Roman" w:hAnsi="Times New Roman" w:cs="Times New Roman"/>
          <w:sz w:val="24"/>
          <w:szCs w:val="24"/>
        </w:rPr>
        <w:t>a través del poder judicial, museos,</w:t>
      </w:r>
      <w:r w:rsidRPr="00835EEB">
        <w:rPr>
          <w:rFonts w:ascii="Times New Roman" w:eastAsia="Times New Roman" w:hAnsi="Times New Roman" w:cs="Times New Roman"/>
          <w:sz w:val="24"/>
          <w:szCs w:val="24"/>
        </w:rPr>
        <w:t xml:space="preserve"> bibli</w:t>
      </w:r>
      <w:r w:rsidR="00E74F51">
        <w:rPr>
          <w:rFonts w:ascii="Times New Roman" w:eastAsia="Times New Roman" w:hAnsi="Times New Roman" w:cs="Times New Roman"/>
          <w:sz w:val="24"/>
          <w:szCs w:val="24"/>
        </w:rPr>
        <w:t>otecas, o</w:t>
      </w:r>
      <w:r w:rsidRPr="00835EEB">
        <w:rPr>
          <w:rFonts w:ascii="Times New Roman" w:eastAsia="Times New Roman" w:hAnsi="Times New Roman" w:cs="Times New Roman"/>
          <w:sz w:val="24"/>
          <w:szCs w:val="24"/>
        </w:rPr>
        <w:t xml:space="preserve"> archivos generale</w:t>
      </w:r>
      <w:r w:rsidR="00C44B6F">
        <w:rPr>
          <w:rFonts w:ascii="Times New Roman" w:eastAsia="Times New Roman" w:hAnsi="Times New Roman" w:cs="Times New Roman"/>
          <w:sz w:val="24"/>
          <w:szCs w:val="24"/>
        </w:rPr>
        <w:t>s, y hoy</w:t>
      </w:r>
      <w:r w:rsidRPr="00835EEB">
        <w:rPr>
          <w:rFonts w:ascii="Times New Roman" w:eastAsia="Times New Roman" w:hAnsi="Times New Roman" w:cs="Times New Roman"/>
          <w:sz w:val="24"/>
          <w:szCs w:val="24"/>
        </w:rPr>
        <w:t xml:space="preserve"> va camino a ser monopolizado</w:t>
      </w:r>
      <w:r w:rsidR="00C44B6F">
        <w:rPr>
          <w:rFonts w:ascii="Times New Roman" w:eastAsia="Times New Roman" w:hAnsi="Times New Roman" w:cs="Times New Roman"/>
          <w:sz w:val="24"/>
          <w:szCs w:val="24"/>
        </w:rPr>
        <w:t xml:space="preserve"> por las empresas privadas en</w:t>
      </w:r>
      <w:r w:rsidRPr="00835EEB">
        <w:rPr>
          <w:rFonts w:ascii="Times New Roman" w:eastAsia="Times New Roman" w:hAnsi="Times New Roman" w:cs="Times New Roman"/>
          <w:sz w:val="24"/>
          <w:szCs w:val="24"/>
        </w:rPr>
        <w:t xml:space="preserve"> forma de</w:t>
      </w:r>
      <w:r w:rsidR="004F65AB">
        <w:rPr>
          <w:rFonts w:ascii="Times New Roman" w:eastAsia="Times New Roman" w:hAnsi="Times New Roman" w:cs="Times New Roman"/>
          <w:sz w:val="24"/>
          <w:szCs w:val="24"/>
        </w:rPr>
        <w:t xml:space="preserve"> </w:t>
      </w:r>
      <w:proofErr w:type="spellStart"/>
      <w:r w:rsidR="00F76D4C" w:rsidRPr="00F76D4C">
        <w:rPr>
          <w:rFonts w:ascii="Times New Roman" w:eastAsia="Times New Roman" w:hAnsi="Times New Roman" w:cs="Times New Roman"/>
          <w:i/>
          <w:sz w:val="24"/>
          <w:szCs w:val="24"/>
        </w:rPr>
        <w:t>big</w:t>
      </w:r>
      <w:proofErr w:type="spellEnd"/>
      <w:r w:rsidR="00F76D4C" w:rsidRPr="00F76D4C">
        <w:rPr>
          <w:rFonts w:ascii="Times New Roman" w:eastAsia="Times New Roman" w:hAnsi="Times New Roman" w:cs="Times New Roman"/>
          <w:i/>
          <w:sz w:val="24"/>
          <w:szCs w:val="24"/>
        </w:rPr>
        <w:t xml:space="preserve"> d</w:t>
      </w:r>
      <w:r w:rsidR="004F65AB" w:rsidRPr="00F76D4C">
        <w:rPr>
          <w:rFonts w:ascii="Times New Roman" w:eastAsia="Times New Roman" w:hAnsi="Times New Roman" w:cs="Times New Roman"/>
          <w:i/>
          <w:sz w:val="24"/>
          <w:szCs w:val="24"/>
        </w:rPr>
        <w:t>ata</w:t>
      </w:r>
      <w:r w:rsidR="004F65AB">
        <w:rPr>
          <w:rFonts w:ascii="Times New Roman" w:eastAsia="Times New Roman" w:hAnsi="Times New Roman" w:cs="Times New Roman"/>
          <w:sz w:val="24"/>
          <w:szCs w:val="24"/>
        </w:rPr>
        <w:t>, segmentado</w:t>
      </w:r>
      <w:r w:rsidRPr="00835EEB">
        <w:rPr>
          <w:rFonts w:ascii="Times New Roman" w:eastAsia="Times New Roman" w:hAnsi="Times New Roman" w:cs="Times New Roman"/>
          <w:sz w:val="24"/>
          <w:szCs w:val="24"/>
        </w:rPr>
        <w:t xml:space="preserve"> en bases de datos, susceptibles de ser compradas o vendidas al mejor postor.  </w:t>
      </w:r>
    </w:p>
    <w:p w:rsidR="00835EEB" w:rsidRPr="00835EEB" w:rsidRDefault="00835EEB" w:rsidP="00835EEB">
      <w:pPr>
        <w:spacing w:after="200" w:line="360" w:lineRule="auto"/>
        <w:jc w:val="both"/>
        <w:rPr>
          <w:rFonts w:ascii="Times New Roman" w:eastAsia="Times New Roman" w:hAnsi="Times New Roman" w:cs="Times New Roman"/>
          <w:color w:val="auto"/>
          <w:sz w:val="24"/>
          <w:szCs w:val="24"/>
        </w:rPr>
      </w:pPr>
      <w:r w:rsidRPr="00835EEB">
        <w:rPr>
          <w:rFonts w:ascii="Times New Roman" w:eastAsia="Times New Roman" w:hAnsi="Times New Roman" w:cs="Times New Roman"/>
          <w:sz w:val="24"/>
          <w:szCs w:val="24"/>
        </w:rPr>
        <w:t xml:space="preserve">Paul </w:t>
      </w:r>
      <w:proofErr w:type="spellStart"/>
      <w:r w:rsidRPr="00835EEB">
        <w:rPr>
          <w:rFonts w:ascii="Times New Roman" w:eastAsia="Times New Roman" w:hAnsi="Times New Roman" w:cs="Times New Roman"/>
          <w:sz w:val="24"/>
          <w:szCs w:val="24"/>
        </w:rPr>
        <w:t>Ricoeur</w:t>
      </w:r>
      <w:proofErr w:type="spellEnd"/>
      <w:r w:rsidRPr="00835EEB">
        <w:rPr>
          <w:rFonts w:ascii="Times New Roman" w:eastAsia="Times New Roman" w:hAnsi="Times New Roman" w:cs="Times New Roman"/>
          <w:sz w:val="24"/>
          <w:szCs w:val="24"/>
        </w:rPr>
        <w:t xml:space="preserve">, también enfrentó la problemática del archivo pero desde los usos que </w:t>
      </w:r>
      <w:r w:rsidR="004F65AB">
        <w:rPr>
          <w:rFonts w:ascii="Times New Roman" w:eastAsia="Times New Roman" w:hAnsi="Times New Roman" w:cs="Times New Roman"/>
          <w:sz w:val="24"/>
          <w:szCs w:val="24"/>
        </w:rPr>
        <w:t xml:space="preserve">se le confería </w:t>
      </w:r>
      <w:r w:rsidRPr="00835EEB">
        <w:rPr>
          <w:rFonts w:ascii="Times New Roman" w:eastAsia="Times New Roman" w:hAnsi="Times New Roman" w:cs="Times New Roman"/>
          <w:sz w:val="24"/>
          <w:szCs w:val="24"/>
        </w:rPr>
        <w:t xml:space="preserve">en la construcción del discurso histórico. </w:t>
      </w:r>
      <w:r w:rsidR="00E74F51">
        <w:rPr>
          <w:rFonts w:ascii="Times New Roman" w:eastAsia="Times New Roman" w:hAnsi="Times New Roman" w:cs="Times New Roman"/>
          <w:sz w:val="24"/>
          <w:szCs w:val="24"/>
        </w:rPr>
        <w:t xml:space="preserve">Con una </w:t>
      </w:r>
      <w:r w:rsidRPr="00835EEB">
        <w:rPr>
          <w:rFonts w:ascii="Times New Roman" w:eastAsia="Times New Roman" w:hAnsi="Times New Roman" w:cs="Times New Roman"/>
          <w:sz w:val="24"/>
          <w:szCs w:val="24"/>
        </w:rPr>
        <w:t xml:space="preserve">posición </w:t>
      </w:r>
      <w:r w:rsidR="00E74F51">
        <w:rPr>
          <w:rFonts w:ascii="Times New Roman" w:eastAsia="Times New Roman" w:hAnsi="Times New Roman" w:cs="Times New Roman"/>
          <w:sz w:val="24"/>
          <w:szCs w:val="24"/>
        </w:rPr>
        <w:t xml:space="preserve">prudente, se refería </w:t>
      </w:r>
      <w:r w:rsidRPr="00835EEB">
        <w:rPr>
          <w:rFonts w:ascii="Times New Roman" w:eastAsia="Times New Roman" w:hAnsi="Times New Roman" w:cs="Times New Roman"/>
          <w:sz w:val="24"/>
          <w:szCs w:val="24"/>
        </w:rPr>
        <w:t>a la relación archivo-memoria viva (</w:t>
      </w:r>
      <w:proofErr w:type="spellStart"/>
      <w:r w:rsidRPr="00835EEB">
        <w:rPr>
          <w:rFonts w:ascii="Times New Roman" w:eastAsia="Times New Roman" w:hAnsi="Times New Roman" w:cs="Times New Roman"/>
          <w:i/>
          <w:iCs/>
          <w:sz w:val="24"/>
          <w:szCs w:val="24"/>
        </w:rPr>
        <w:t>mneme</w:t>
      </w:r>
      <w:proofErr w:type="spellEnd"/>
      <w:r w:rsidRPr="00835EEB">
        <w:rPr>
          <w:rFonts w:ascii="Times New Roman" w:eastAsia="Times New Roman" w:hAnsi="Times New Roman" w:cs="Times New Roman"/>
          <w:sz w:val="24"/>
          <w:szCs w:val="24"/>
        </w:rPr>
        <w:t>)</w:t>
      </w:r>
      <w:r w:rsidR="00E74F51">
        <w:rPr>
          <w:rFonts w:ascii="Times New Roman" w:eastAsia="Times New Roman" w:hAnsi="Times New Roman" w:cs="Times New Roman"/>
          <w:sz w:val="24"/>
          <w:szCs w:val="24"/>
        </w:rPr>
        <w:t xml:space="preserve"> de la siguiente manera</w:t>
      </w:r>
      <w:r w:rsidRPr="00835EEB">
        <w:rPr>
          <w:rFonts w:ascii="Times New Roman" w:eastAsia="Times New Roman" w:hAnsi="Times New Roman" w:cs="Times New Roman"/>
          <w:sz w:val="24"/>
          <w:szCs w:val="24"/>
        </w:rPr>
        <w:t xml:space="preserve">: </w:t>
      </w:r>
    </w:p>
    <w:p w:rsidR="00835EEB" w:rsidRPr="00835EEB" w:rsidRDefault="00690EA5" w:rsidP="00835EEB">
      <w:pPr>
        <w:spacing w:after="200" w:line="360" w:lineRule="auto"/>
        <w:ind w:left="283" w:right="283"/>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w:t>
      </w:r>
      <w:r w:rsidR="00835EEB" w:rsidRPr="00E74F51">
        <w:rPr>
          <w:rFonts w:ascii="Times New Roman" w:eastAsia="Times New Roman" w:hAnsi="Times New Roman" w:cs="Times New Roman"/>
          <w:sz w:val="24"/>
          <w:szCs w:val="24"/>
        </w:rPr>
        <w:t>Al mismo tiempo, todo alegato a favor del archivo permanecerá en suspenso en la medida en que no sabemos, y quizá nunca sabremos, si el paso del testimonio oral al testimonio escrito, al documento de archivo, es, en cuanto a su utilidad o sus inconvenientes para la memoria viva</w:t>
      </w:r>
      <w:r w:rsidR="001774CA" w:rsidRPr="00E74F51">
        <w:rPr>
          <w:rFonts w:ascii="Times New Roman" w:eastAsia="Times New Roman" w:hAnsi="Times New Roman" w:cs="Times New Roman"/>
          <w:sz w:val="24"/>
          <w:szCs w:val="24"/>
        </w:rPr>
        <w:t>, remedio o veneno –</w:t>
      </w:r>
      <w:proofErr w:type="spellStart"/>
      <w:r w:rsidR="001774CA" w:rsidRPr="00E74F51">
        <w:rPr>
          <w:rFonts w:ascii="Times New Roman" w:eastAsia="Times New Roman" w:hAnsi="Times New Roman" w:cs="Times New Roman"/>
          <w:sz w:val="24"/>
          <w:szCs w:val="24"/>
        </w:rPr>
        <w:t>pharmakon</w:t>
      </w:r>
      <w:proofErr w:type="spellEnd"/>
      <w:r w:rsidR="001774CA" w:rsidRPr="00E74F5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2416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(2010: </w:t>
      </w:r>
      <w:r w:rsidR="00835EEB" w:rsidRPr="00835EEB">
        <w:rPr>
          <w:rFonts w:ascii="Times New Roman" w:eastAsia="Times New Roman" w:hAnsi="Times New Roman" w:cs="Times New Roman"/>
          <w:sz w:val="24"/>
          <w:szCs w:val="24"/>
        </w:rPr>
        <w:t>218)  </w:t>
      </w:r>
    </w:p>
    <w:p w:rsidR="00835EEB" w:rsidRPr="00835EEB" w:rsidRDefault="00835EEB" w:rsidP="00835EEB">
      <w:pPr>
        <w:spacing w:after="200" w:line="360" w:lineRule="auto"/>
        <w:jc w:val="both"/>
        <w:rPr>
          <w:rFonts w:ascii="Times New Roman" w:eastAsia="Times New Roman" w:hAnsi="Times New Roman" w:cs="Times New Roman"/>
          <w:color w:val="auto"/>
          <w:sz w:val="24"/>
          <w:szCs w:val="24"/>
        </w:rPr>
      </w:pPr>
      <w:r w:rsidRPr="00835EEB">
        <w:rPr>
          <w:rFonts w:ascii="Times New Roman" w:eastAsia="Times New Roman" w:hAnsi="Times New Roman" w:cs="Times New Roman"/>
          <w:sz w:val="24"/>
          <w:szCs w:val="24"/>
        </w:rPr>
        <w:t>Esta prudencia se funda en la certeza de que el archivo es una parte crucial de la construcción de la verdad histórica, pero también se sostiene en el desconocimiento de cómo la memoria externa (</w:t>
      </w:r>
      <w:proofErr w:type="spellStart"/>
      <w:r w:rsidRPr="00835EEB">
        <w:rPr>
          <w:rFonts w:ascii="Times New Roman" w:eastAsia="Times New Roman" w:hAnsi="Times New Roman" w:cs="Times New Roman"/>
          <w:i/>
          <w:iCs/>
          <w:sz w:val="24"/>
          <w:szCs w:val="24"/>
        </w:rPr>
        <w:t>hypomneme</w:t>
      </w:r>
      <w:proofErr w:type="spellEnd"/>
      <w:r w:rsidRPr="00835EEB">
        <w:rPr>
          <w:rFonts w:ascii="Times New Roman" w:eastAsia="Times New Roman" w:hAnsi="Times New Roman" w:cs="Times New Roman"/>
          <w:sz w:val="24"/>
          <w:szCs w:val="24"/>
        </w:rPr>
        <w:t>) opera sobre la memoria natural (</w:t>
      </w:r>
      <w:proofErr w:type="spellStart"/>
      <w:r w:rsidRPr="00835EEB">
        <w:rPr>
          <w:rFonts w:ascii="Times New Roman" w:eastAsia="Times New Roman" w:hAnsi="Times New Roman" w:cs="Times New Roman"/>
          <w:i/>
          <w:iCs/>
          <w:sz w:val="24"/>
          <w:szCs w:val="24"/>
        </w:rPr>
        <w:t>mneme</w:t>
      </w:r>
      <w:proofErr w:type="spellEnd"/>
      <w:r w:rsidR="004F65AB">
        <w:rPr>
          <w:rFonts w:ascii="Times New Roman" w:eastAsia="Times New Roman" w:hAnsi="Times New Roman" w:cs="Times New Roman"/>
          <w:sz w:val="24"/>
          <w:szCs w:val="24"/>
        </w:rPr>
        <w:t xml:space="preserve">). </w:t>
      </w:r>
      <w:proofErr w:type="spellStart"/>
      <w:r w:rsidR="00E74F51">
        <w:rPr>
          <w:rFonts w:ascii="Times New Roman" w:eastAsia="Times New Roman" w:hAnsi="Times New Roman" w:cs="Times New Roman"/>
          <w:sz w:val="24"/>
          <w:szCs w:val="24"/>
        </w:rPr>
        <w:t>Ricoeur</w:t>
      </w:r>
      <w:proofErr w:type="spellEnd"/>
      <w:r w:rsidR="00E74F51">
        <w:rPr>
          <w:rFonts w:ascii="Times New Roman" w:eastAsia="Times New Roman" w:hAnsi="Times New Roman" w:cs="Times New Roman"/>
          <w:sz w:val="24"/>
          <w:szCs w:val="24"/>
        </w:rPr>
        <w:t xml:space="preserve"> se preocupó</w:t>
      </w:r>
      <w:r w:rsidRPr="00835EEB">
        <w:rPr>
          <w:rFonts w:ascii="Times New Roman" w:eastAsia="Times New Roman" w:hAnsi="Times New Roman" w:cs="Times New Roman"/>
          <w:sz w:val="24"/>
          <w:szCs w:val="24"/>
        </w:rPr>
        <w:t xml:space="preserve"> </w:t>
      </w:r>
      <w:r w:rsidR="00E74F51">
        <w:rPr>
          <w:rFonts w:ascii="Times New Roman" w:eastAsia="Times New Roman" w:hAnsi="Times New Roman" w:cs="Times New Roman"/>
          <w:sz w:val="24"/>
          <w:szCs w:val="24"/>
        </w:rPr>
        <w:t>por</w:t>
      </w:r>
      <w:r w:rsidR="004F65AB">
        <w:rPr>
          <w:rFonts w:ascii="Times New Roman" w:eastAsia="Times New Roman" w:hAnsi="Times New Roman" w:cs="Times New Roman"/>
          <w:sz w:val="24"/>
          <w:szCs w:val="24"/>
        </w:rPr>
        <w:t xml:space="preserve"> </w:t>
      </w:r>
      <w:r w:rsidRPr="00835EEB">
        <w:rPr>
          <w:rFonts w:ascii="Times New Roman" w:eastAsia="Times New Roman" w:hAnsi="Times New Roman" w:cs="Times New Roman"/>
          <w:sz w:val="24"/>
          <w:szCs w:val="24"/>
        </w:rPr>
        <w:t xml:space="preserve">descifrar los cambios semánticos y simbólicos que trae aparejado el pasaje de lo que podríamos llamar lisa y llanamente, la vida, es decir, </w:t>
      </w:r>
      <w:r w:rsidR="00E74F51">
        <w:rPr>
          <w:rFonts w:ascii="Times New Roman" w:eastAsia="Times New Roman" w:hAnsi="Times New Roman" w:cs="Times New Roman"/>
          <w:sz w:val="24"/>
          <w:szCs w:val="24"/>
        </w:rPr>
        <w:t xml:space="preserve">el </w:t>
      </w:r>
      <w:r w:rsidR="00E74F51">
        <w:rPr>
          <w:rFonts w:ascii="Times New Roman" w:eastAsia="Times New Roman" w:hAnsi="Times New Roman" w:cs="Times New Roman"/>
          <w:sz w:val="24"/>
          <w:szCs w:val="24"/>
        </w:rPr>
        <w:lastRenderedPageBreak/>
        <w:t>devenir humano</w:t>
      </w:r>
      <w:r w:rsidRPr="00835EEB">
        <w:rPr>
          <w:rFonts w:ascii="Times New Roman" w:eastAsia="Times New Roman" w:hAnsi="Times New Roman" w:cs="Times New Roman"/>
          <w:sz w:val="24"/>
          <w:szCs w:val="24"/>
        </w:rPr>
        <w:t xml:space="preserve">, </w:t>
      </w:r>
      <w:r w:rsidR="004F65AB">
        <w:rPr>
          <w:rFonts w:ascii="Times New Roman" w:eastAsia="Times New Roman" w:hAnsi="Times New Roman" w:cs="Times New Roman"/>
          <w:sz w:val="24"/>
          <w:szCs w:val="24"/>
        </w:rPr>
        <w:t>a la historia narrada, escrita. Para los futuros investigadores que se animen a retomar esta línea los interrogantes serán más complejos, ya que hoy esta vida está narrada en forma de código, almacenada en servidores ubicados en California y expuesta en pantallas como texto, audio e imagen en miles de millones de pantallas alrededor del mundo.</w:t>
      </w:r>
    </w:p>
    <w:p w:rsidR="00835EEB" w:rsidRPr="00835EEB" w:rsidRDefault="00835EEB" w:rsidP="00835EEB">
      <w:pPr>
        <w:spacing w:after="200" w:line="360" w:lineRule="auto"/>
        <w:jc w:val="both"/>
        <w:rPr>
          <w:rFonts w:ascii="Times New Roman" w:eastAsia="Times New Roman" w:hAnsi="Times New Roman" w:cs="Times New Roman"/>
          <w:color w:val="auto"/>
          <w:sz w:val="24"/>
          <w:szCs w:val="24"/>
        </w:rPr>
      </w:pPr>
      <w:proofErr w:type="spellStart"/>
      <w:r w:rsidRPr="00835EEB">
        <w:rPr>
          <w:rFonts w:ascii="Times New Roman" w:eastAsia="Times New Roman" w:hAnsi="Times New Roman" w:cs="Times New Roman"/>
          <w:sz w:val="24"/>
          <w:szCs w:val="24"/>
        </w:rPr>
        <w:t>Derrida</w:t>
      </w:r>
      <w:proofErr w:type="spellEnd"/>
      <w:r w:rsidRPr="00835EEB">
        <w:rPr>
          <w:rFonts w:ascii="Times New Roman" w:eastAsia="Times New Roman" w:hAnsi="Times New Roman" w:cs="Times New Roman"/>
          <w:sz w:val="24"/>
          <w:szCs w:val="24"/>
        </w:rPr>
        <w:t xml:space="preserve"> en cambio, abordando el problema desde el psicoanálisis, afirma</w:t>
      </w:r>
      <w:r w:rsidR="00F057B9">
        <w:rPr>
          <w:rFonts w:ascii="Times New Roman" w:eastAsia="Times New Roman" w:hAnsi="Times New Roman" w:cs="Times New Roman"/>
          <w:sz w:val="24"/>
          <w:szCs w:val="24"/>
        </w:rPr>
        <w:t>ba</w:t>
      </w:r>
      <w:r w:rsidRPr="00835EEB">
        <w:rPr>
          <w:rFonts w:ascii="Times New Roman" w:eastAsia="Times New Roman" w:hAnsi="Times New Roman" w:cs="Times New Roman"/>
          <w:sz w:val="24"/>
          <w:szCs w:val="24"/>
        </w:rPr>
        <w:t xml:space="preserve"> con todas las letras, desde el título de su obra, que sufrimos un </w:t>
      </w:r>
      <w:r w:rsidRPr="00835EEB">
        <w:rPr>
          <w:rFonts w:ascii="Times New Roman" w:eastAsia="Times New Roman" w:hAnsi="Times New Roman" w:cs="Times New Roman"/>
          <w:i/>
          <w:iCs/>
          <w:sz w:val="24"/>
          <w:szCs w:val="24"/>
        </w:rPr>
        <w:t>Mal de Archivo</w:t>
      </w:r>
      <w:r w:rsidR="00F057B9">
        <w:rPr>
          <w:rFonts w:ascii="Times New Roman" w:eastAsia="Times New Roman" w:hAnsi="Times New Roman" w:cs="Times New Roman"/>
          <w:sz w:val="24"/>
          <w:szCs w:val="24"/>
        </w:rPr>
        <w:t xml:space="preserve"> y </w:t>
      </w:r>
      <w:r w:rsidR="00E74F51">
        <w:rPr>
          <w:rFonts w:ascii="Times New Roman" w:eastAsia="Times New Roman" w:hAnsi="Times New Roman" w:cs="Times New Roman"/>
          <w:sz w:val="24"/>
          <w:szCs w:val="24"/>
        </w:rPr>
        <w:t xml:space="preserve">encontraba </w:t>
      </w:r>
      <w:r w:rsidR="00F057B9">
        <w:rPr>
          <w:rFonts w:ascii="Times New Roman" w:eastAsia="Times New Roman" w:hAnsi="Times New Roman" w:cs="Times New Roman"/>
          <w:sz w:val="24"/>
          <w:szCs w:val="24"/>
        </w:rPr>
        <w:t>en</w:t>
      </w:r>
      <w:r w:rsidRPr="00835EEB">
        <w:rPr>
          <w:rFonts w:ascii="Times New Roman" w:eastAsia="Times New Roman" w:hAnsi="Times New Roman" w:cs="Times New Roman"/>
          <w:sz w:val="24"/>
          <w:szCs w:val="24"/>
        </w:rPr>
        <w:t xml:space="preserve"> </w:t>
      </w:r>
      <w:r w:rsidR="00F057B9" w:rsidRPr="00835EEB">
        <w:rPr>
          <w:rFonts w:ascii="Times New Roman" w:eastAsia="Times New Roman" w:hAnsi="Times New Roman" w:cs="Times New Roman"/>
          <w:sz w:val="24"/>
          <w:szCs w:val="24"/>
        </w:rPr>
        <w:t xml:space="preserve">el abordaje que plantea </w:t>
      </w:r>
      <w:proofErr w:type="spellStart"/>
      <w:r w:rsidR="00F057B9" w:rsidRPr="00835EEB">
        <w:rPr>
          <w:rFonts w:ascii="Times New Roman" w:eastAsia="Times New Roman" w:hAnsi="Times New Roman" w:cs="Times New Roman"/>
          <w:sz w:val="24"/>
          <w:szCs w:val="24"/>
        </w:rPr>
        <w:t>Ricoeur</w:t>
      </w:r>
      <w:proofErr w:type="spellEnd"/>
      <w:r w:rsidR="00F057B9" w:rsidRPr="00835EEB">
        <w:rPr>
          <w:rFonts w:ascii="Times New Roman" w:eastAsia="Times New Roman" w:hAnsi="Times New Roman" w:cs="Times New Roman"/>
          <w:sz w:val="24"/>
          <w:szCs w:val="24"/>
        </w:rPr>
        <w:t xml:space="preserve"> </w:t>
      </w:r>
      <w:r w:rsidR="00E74F51">
        <w:rPr>
          <w:rFonts w:ascii="Times New Roman" w:eastAsia="Times New Roman" w:hAnsi="Times New Roman" w:cs="Times New Roman"/>
          <w:sz w:val="24"/>
          <w:szCs w:val="24"/>
        </w:rPr>
        <w:t xml:space="preserve">el </w:t>
      </w:r>
      <w:r w:rsidRPr="00835EEB">
        <w:rPr>
          <w:rFonts w:ascii="Times New Roman" w:eastAsia="Times New Roman" w:hAnsi="Times New Roman" w:cs="Times New Roman"/>
          <w:sz w:val="24"/>
          <w:szCs w:val="24"/>
        </w:rPr>
        <w:t>problema</w:t>
      </w:r>
      <w:r w:rsidR="00F057B9">
        <w:rPr>
          <w:rFonts w:ascii="Times New Roman" w:eastAsia="Times New Roman" w:hAnsi="Times New Roman" w:cs="Times New Roman"/>
          <w:sz w:val="24"/>
          <w:szCs w:val="24"/>
        </w:rPr>
        <w:t>,</w:t>
      </w:r>
      <w:r w:rsidR="00E74F51">
        <w:rPr>
          <w:rFonts w:ascii="Times New Roman" w:eastAsia="Times New Roman" w:hAnsi="Times New Roman" w:cs="Times New Roman"/>
          <w:sz w:val="24"/>
          <w:szCs w:val="24"/>
        </w:rPr>
        <w:t xml:space="preserve"> d</w:t>
      </w:r>
      <w:r w:rsidRPr="00835EEB">
        <w:rPr>
          <w:rFonts w:ascii="Times New Roman" w:eastAsia="Times New Roman" w:hAnsi="Times New Roman" w:cs="Times New Roman"/>
          <w:sz w:val="24"/>
          <w:szCs w:val="24"/>
        </w:rPr>
        <w:t>el historiador</w:t>
      </w:r>
      <w:r w:rsidR="00E74F51">
        <w:rPr>
          <w:rFonts w:ascii="Times New Roman" w:eastAsia="Times New Roman" w:hAnsi="Times New Roman" w:cs="Times New Roman"/>
          <w:sz w:val="24"/>
          <w:szCs w:val="24"/>
        </w:rPr>
        <w:t xml:space="preserve"> que</w:t>
      </w:r>
      <w:r w:rsidRPr="00835EEB">
        <w:rPr>
          <w:rFonts w:ascii="Times New Roman" w:eastAsia="Times New Roman" w:hAnsi="Times New Roman" w:cs="Times New Roman"/>
          <w:sz w:val="24"/>
          <w:szCs w:val="24"/>
        </w:rPr>
        <w:t xml:space="preserve"> se resiste a ser psicoanalista tanto como se r</w:t>
      </w:r>
      <w:r w:rsidR="00E74F51">
        <w:rPr>
          <w:rFonts w:ascii="Times New Roman" w:eastAsia="Times New Roman" w:hAnsi="Times New Roman" w:cs="Times New Roman"/>
          <w:sz w:val="24"/>
          <w:szCs w:val="24"/>
        </w:rPr>
        <w:t>esiste a no serlo. El mismo</w:t>
      </w:r>
      <w:r w:rsidRPr="00835EEB">
        <w:rPr>
          <w:rFonts w:ascii="Times New Roman" w:eastAsia="Times New Roman" w:hAnsi="Times New Roman" w:cs="Times New Roman"/>
          <w:sz w:val="24"/>
          <w:szCs w:val="24"/>
        </w:rPr>
        <w:t xml:space="preserve"> problema que sufre el comunicólogo si quiere tratar de cerrar la brecha entre las nociones de individuo y sociedad a la hora de abordar un análisis que impli</w:t>
      </w:r>
      <w:r w:rsidR="00E74F51">
        <w:rPr>
          <w:rFonts w:ascii="Times New Roman" w:eastAsia="Times New Roman" w:hAnsi="Times New Roman" w:cs="Times New Roman"/>
          <w:sz w:val="24"/>
          <w:szCs w:val="24"/>
        </w:rPr>
        <w:t>que</w:t>
      </w:r>
      <w:r w:rsidRPr="00835EEB">
        <w:rPr>
          <w:rFonts w:ascii="Times New Roman" w:eastAsia="Times New Roman" w:hAnsi="Times New Roman" w:cs="Times New Roman"/>
          <w:sz w:val="24"/>
          <w:szCs w:val="24"/>
        </w:rPr>
        <w:t xml:space="preserve"> la memoria y el olvido. </w:t>
      </w:r>
      <w:proofErr w:type="spellStart"/>
      <w:r w:rsidRPr="00835EEB">
        <w:rPr>
          <w:rFonts w:ascii="Times New Roman" w:eastAsia="Times New Roman" w:hAnsi="Times New Roman" w:cs="Times New Roman"/>
          <w:sz w:val="24"/>
          <w:szCs w:val="24"/>
        </w:rPr>
        <w:t>Derrida</w:t>
      </w:r>
      <w:proofErr w:type="spellEnd"/>
      <w:r w:rsidRPr="00835EEB">
        <w:rPr>
          <w:rFonts w:ascii="Times New Roman" w:eastAsia="Times New Roman" w:hAnsi="Times New Roman" w:cs="Times New Roman"/>
          <w:sz w:val="24"/>
          <w:szCs w:val="24"/>
        </w:rPr>
        <w:t>, siendo más psicoanalista que histori</w:t>
      </w:r>
      <w:r w:rsidR="00E74F51">
        <w:rPr>
          <w:rFonts w:ascii="Times New Roman" w:eastAsia="Times New Roman" w:hAnsi="Times New Roman" w:cs="Times New Roman"/>
          <w:sz w:val="24"/>
          <w:szCs w:val="24"/>
        </w:rPr>
        <w:t>ador, puede sostener su posición</w:t>
      </w:r>
      <w:r w:rsidRPr="00835EEB">
        <w:rPr>
          <w:rFonts w:ascii="Times New Roman" w:eastAsia="Times New Roman" w:hAnsi="Times New Roman" w:cs="Times New Roman"/>
          <w:sz w:val="24"/>
          <w:szCs w:val="24"/>
        </w:rPr>
        <w:t xml:space="preserve"> desde los conceptos del psicoanálisis y </w:t>
      </w:r>
      <w:proofErr w:type="spellStart"/>
      <w:r w:rsidRPr="00835EEB">
        <w:rPr>
          <w:rFonts w:ascii="Times New Roman" w:eastAsia="Times New Roman" w:hAnsi="Times New Roman" w:cs="Times New Roman"/>
          <w:sz w:val="24"/>
          <w:szCs w:val="24"/>
        </w:rPr>
        <w:t>traspolarlos</w:t>
      </w:r>
      <w:proofErr w:type="spellEnd"/>
      <w:r w:rsidRPr="00835EEB">
        <w:rPr>
          <w:rFonts w:ascii="Times New Roman" w:eastAsia="Times New Roman" w:hAnsi="Times New Roman" w:cs="Times New Roman"/>
          <w:sz w:val="24"/>
          <w:szCs w:val="24"/>
        </w:rPr>
        <w:t xml:space="preserve"> al campo social así, uno de los postulados que este enfoque le permite es el de afirmar que </w:t>
      </w:r>
      <w:r w:rsidRPr="00835EEB">
        <w:rPr>
          <w:rFonts w:ascii="Times New Roman" w:eastAsia="Times New Roman" w:hAnsi="Times New Roman" w:cs="Times New Roman"/>
          <w:i/>
          <w:iCs/>
          <w:sz w:val="24"/>
          <w:szCs w:val="24"/>
        </w:rPr>
        <w:t>el archivo posee una estructura espectral</w:t>
      </w:r>
      <w:r w:rsidR="00690EA5">
        <w:rPr>
          <w:rFonts w:ascii="Times New Roman" w:eastAsia="Times New Roman" w:hAnsi="Times New Roman" w:cs="Times New Roman"/>
          <w:sz w:val="24"/>
          <w:szCs w:val="24"/>
        </w:rPr>
        <w:t xml:space="preserve"> (1997: </w:t>
      </w:r>
      <w:r w:rsidRPr="00835EEB">
        <w:rPr>
          <w:rFonts w:ascii="Times New Roman" w:eastAsia="Times New Roman" w:hAnsi="Times New Roman" w:cs="Times New Roman"/>
          <w:sz w:val="24"/>
          <w:szCs w:val="24"/>
        </w:rPr>
        <w:t xml:space="preserve">92), ni presente ni ausente, </w:t>
      </w:r>
      <w:r w:rsidRPr="00835EEB">
        <w:rPr>
          <w:rFonts w:ascii="Times New Roman" w:eastAsia="Times New Roman" w:hAnsi="Times New Roman" w:cs="Times New Roman"/>
          <w:i/>
          <w:iCs/>
          <w:sz w:val="24"/>
          <w:szCs w:val="24"/>
        </w:rPr>
        <w:t xml:space="preserve">siendo solo una huella </w:t>
      </w:r>
      <w:r w:rsidRPr="00835EEB">
        <w:rPr>
          <w:rFonts w:ascii="Times New Roman" w:eastAsia="Times New Roman" w:hAnsi="Times New Roman" w:cs="Times New Roman"/>
          <w:sz w:val="24"/>
          <w:szCs w:val="24"/>
        </w:rPr>
        <w:t xml:space="preserve">capaz de ser recibida y </w:t>
      </w:r>
      <w:proofErr w:type="spellStart"/>
      <w:r w:rsidRPr="00835EEB">
        <w:rPr>
          <w:rFonts w:ascii="Times New Roman" w:eastAsia="Times New Roman" w:hAnsi="Times New Roman" w:cs="Times New Roman"/>
          <w:sz w:val="24"/>
          <w:szCs w:val="24"/>
        </w:rPr>
        <w:t>resignificada</w:t>
      </w:r>
      <w:proofErr w:type="spellEnd"/>
      <w:r w:rsidRPr="00835EEB">
        <w:rPr>
          <w:rFonts w:ascii="Times New Roman" w:eastAsia="Times New Roman" w:hAnsi="Times New Roman" w:cs="Times New Roman"/>
          <w:sz w:val="24"/>
          <w:szCs w:val="24"/>
        </w:rPr>
        <w:t xml:space="preserve"> por miradas que jamás podríamos cruzar con la nuestra. </w:t>
      </w:r>
    </w:p>
    <w:p w:rsidR="00DF6CB7" w:rsidRDefault="00F057B9" w:rsidP="00835EEB">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Estas dos vías de análisis nos llaman a un debate que nos muestra amplias posibilidades </w:t>
      </w:r>
      <w:r w:rsidR="00835EEB" w:rsidRPr="00835EEB">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abordaje para nuestro tema. Sería difícil desplegarlo en estas </w:t>
      </w:r>
      <w:r w:rsidR="00DF6CB7">
        <w:rPr>
          <w:rFonts w:ascii="Times New Roman" w:eastAsia="Times New Roman" w:hAnsi="Times New Roman" w:cs="Times New Roman"/>
          <w:sz w:val="24"/>
          <w:szCs w:val="24"/>
        </w:rPr>
        <w:t>páginas pero</w:t>
      </w:r>
      <w:r w:rsidR="006D15F7">
        <w:rPr>
          <w:rFonts w:ascii="Times New Roman" w:eastAsia="Times New Roman" w:hAnsi="Times New Roman" w:cs="Times New Roman"/>
          <w:sz w:val="24"/>
          <w:szCs w:val="24"/>
        </w:rPr>
        <w:t xml:space="preserve"> por el momento debemos conformarnos con</w:t>
      </w:r>
      <w:r w:rsidR="00DF6C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señalar</w:t>
      </w:r>
      <w:r w:rsidR="00DF6CB7">
        <w:rPr>
          <w:rFonts w:ascii="Times New Roman" w:eastAsia="Times New Roman" w:hAnsi="Times New Roman" w:cs="Times New Roman"/>
          <w:sz w:val="24"/>
          <w:szCs w:val="24"/>
        </w:rPr>
        <w:t xml:space="preserve">lo. En la actualidad, estas dos vías no pueden obviar el </w:t>
      </w:r>
      <w:proofErr w:type="spellStart"/>
      <w:r w:rsidR="00F76D4C">
        <w:rPr>
          <w:rFonts w:ascii="Times New Roman" w:eastAsia="Times New Roman" w:hAnsi="Times New Roman" w:cs="Times New Roman"/>
          <w:i/>
          <w:sz w:val="24"/>
          <w:szCs w:val="24"/>
        </w:rPr>
        <w:t>big</w:t>
      </w:r>
      <w:proofErr w:type="spellEnd"/>
      <w:r w:rsidR="00F76D4C">
        <w:rPr>
          <w:rFonts w:ascii="Times New Roman" w:eastAsia="Times New Roman" w:hAnsi="Times New Roman" w:cs="Times New Roman"/>
          <w:i/>
          <w:sz w:val="24"/>
          <w:szCs w:val="24"/>
        </w:rPr>
        <w:t xml:space="preserve"> d</w:t>
      </w:r>
      <w:r w:rsidR="00DF6CB7" w:rsidRPr="00DF6CB7">
        <w:rPr>
          <w:rFonts w:ascii="Times New Roman" w:eastAsia="Times New Roman" w:hAnsi="Times New Roman" w:cs="Times New Roman"/>
          <w:i/>
          <w:sz w:val="24"/>
          <w:szCs w:val="24"/>
        </w:rPr>
        <w:t>ata</w:t>
      </w:r>
      <w:r w:rsidR="00DF6CB7">
        <w:rPr>
          <w:rFonts w:ascii="Times New Roman" w:eastAsia="Times New Roman" w:hAnsi="Times New Roman" w:cs="Times New Roman"/>
          <w:sz w:val="24"/>
          <w:szCs w:val="24"/>
        </w:rPr>
        <w:t xml:space="preserve"> como piedra angul</w:t>
      </w:r>
      <w:r w:rsidR="006D15F7">
        <w:rPr>
          <w:rFonts w:ascii="Times New Roman" w:eastAsia="Times New Roman" w:hAnsi="Times New Roman" w:cs="Times New Roman"/>
          <w:sz w:val="24"/>
          <w:szCs w:val="24"/>
        </w:rPr>
        <w:t>ar de una arquitectura que podría</w:t>
      </w:r>
      <w:r w:rsidR="00DF6CB7">
        <w:rPr>
          <w:rFonts w:ascii="Times New Roman" w:eastAsia="Times New Roman" w:hAnsi="Times New Roman" w:cs="Times New Roman"/>
          <w:sz w:val="24"/>
          <w:szCs w:val="24"/>
        </w:rPr>
        <w:t xml:space="preserve"> llegar a erigirse como sostén de nuestra memoria personal y social en un mediano plazo, por eso, reparemos</w:t>
      </w:r>
      <w:r w:rsidR="00835EEB" w:rsidRPr="00835EEB">
        <w:rPr>
          <w:rFonts w:ascii="Times New Roman" w:eastAsia="Times New Roman" w:hAnsi="Times New Roman" w:cs="Times New Roman"/>
          <w:sz w:val="24"/>
          <w:szCs w:val="24"/>
        </w:rPr>
        <w:t xml:space="preserve"> en un pequeño </w:t>
      </w:r>
      <w:r w:rsidR="006D15F7">
        <w:rPr>
          <w:rFonts w:ascii="Times New Roman" w:eastAsia="Times New Roman" w:hAnsi="Times New Roman" w:cs="Times New Roman"/>
          <w:sz w:val="24"/>
          <w:szCs w:val="24"/>
        </w:rPr>
        <w:t xml:space="preserve">esquema que nos </w:t>
      </w:r>
      <w:r w:rsidR="00835EEB" w:rsidRPr="00835EEB">
        <w:rPr>
          <w:rFonts w:ascii="Times New Roman" w:eastAsia="Times New Roman" w:hAnsi="Times New Roman" w:cs="Times New Roman"/>
          <w:sz w:val="24"/>
          <w:szCs w:val="24"/>
        </w:rPr>
        <w:t>t</w:t>
      </w:r>
      <w:r w:rsidR="006D15F7">
        <w:rPr>
          <w:rFonts w:ascii="Times New Roman" w:eastAsia="Times New Roman" w:hAnsi="Times New Roman" w:cs="Times New Roman"/>
          <w:sz w:val="24"/>
          <w:szCs w:val="24"/>
        </w:rPr>
        <w:t xml:space="preserve">raza </w:t>
      </w:r>
      <w:proofErr w:type="spellStart"/>
      <w:r w:rsidR="006D15F7">
        <w:rPr>
          <w:rFonts w:ascii="Times New Roman" w:eastAsia="Times New Roman" w:hAnsi="Times New Roman" w:cs="Times New Roman"/>
          <w:sz w:val="24"/>
          <w:szCs w:val="24"/>
        </w:rPr>
        <w:t>Derrida</w:t>
      </w:r>
      <w:proofErr w:type="spellEnd"/>
      <w:r w:rsidR="006D15F7">
        <w:rPr>
          <w:rFonts w:ascii="Times New Roman" w:eastAsia="Times New Roman" w:hAnsi="Times New Roman" w:cs="Times New Roman"/>
          <w:sz w:val="24"/>
          <w:szCs w:val="24"/>
        </w:rPr>
        <w:t xml:space="preserve"> sobre </w:t>
      </w:r>
      <w:r w:rsidR="00835EEB" w:rsidRPr="00835EEB">
        <w:rPr>
          <w:rFonts w:ascii="Times New Roman" w:eastAsia="Times New Roman" w:hAnsi="Times New Roman" w:cs="Times New Roman"/>
          <w:sz w:val="24"/>
          <w:szCs w:val="24"/>
        </w:rPr>
        <w:t>el archivo y que, por parecer demasiado ob</w:t>
      </w:r>
      <w:r w:rsidR="006D15F7">
        <w:rPr>
          <w:rFonts w:ascii="Times New Roman" w:eastAsia="Times New Roman" w:hAnsi="Times New Roman" w:cs="Times New Roman"/>
          <w:sz w:val="24"/>
          <w:szCs w:val="24"/>
        </w:rPr>
        <w:t>vio, puede pasar desapercibido.</w:t>
      </w:r>
    </w:p>
    <w:p w:rsidR="0058424D" w:rsidRDefault="006D15F7" w:rsidP="00835EEB">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antigua Grecia, </w:t>
      </w:r>
      <w:r w:rsidR="00835EEB" w:rsidRPr="00835EEB">
        <w:rPr>
          <w:rFonts w:ascii="Times New Roman" w:eastAsia="Times New Roman" w:hAnsi="Times New Roman" w:cs="Times New Roman"/>
          <w:sz w:val="24"/>
          <w:szCs w:val="24"/>
        </w:rPr>
        <w:t xml:space="preserve">los </w:t>
      </w:r>
      <w:r w:rsidR="00835EEB" w:rsidRPr="006D15F7">
        <w:rPr>
          <w:rFonts w:ascii="Times New Roman" w:eastAsia="Times New Roman" w:hAnsi="Times New Roman" w:cs="Times New Roman"/>
          <w:i/>
          <w:sz w:val="24"/>
          <w:szCs w:val="24"/>
        </w:rPr>
        <w:t>arcontes</w:t>
      </w:r>
      <w:r w:rsidR="00835EEB" w:rsidRPr="00835EEB">
        <w:rPr>
          <w:rFonts w:ascii="Times New Roman" w:eastAsia="Times New Roman" w:hAnsi="Times New Roman" w:cs="Times New Roman"/>
          <w:sz w:val="24"/>
          <w:szCs w:val="24"/>
        </w:rPr>
        <w:t xml:space="preserve"> eran aquellos ciudadanos que poseían poder político y reconocimiento público </w:t>
      </w:r>
      <w:r>
        <w:rPr>
          <w:rFonts w:ascii="Times New Roman" w:eastAsia="Times New Roman" w:hAnsi="Times New Roman" w:cs="Times New Roman"/>
          <w:sz w:val="24"/>
          <w:szCs w:val="24"/>
        </w:rPr>
        <w:t xml:space="preserve">como </w:t>
      </w:r>
      <w:r w:rsidR="00835EEB" w:rsidRPr="00835EEB">
        <w:rPr>
          <w:rFonts w:ascii="Times New Roman" w:eastAsia="Times New Roman" w:hAnsi="Times New Roman" w:cs="Times New Roman"/>
          <w:sz w:val="24"/>
          <w:szCs w:val="24"/>
        </w:rPr>
        <w:t xml:space="preserve">autoridad, </w:t>
      </w:r>
      <w:r w:rsidR="002416E5">
        <w:rPr>
          <w:rFonts w:ascii="Times New Roman" w:eastAsia="Times New Roman" w:hAnsi="Times New Roman" w:cs="Times New Roman"/>
          <w:sz w:val="24"/>
          <w:szCs w:val="24"/>
        </w:rPr>
        <w:t>hecho que los hací</w:t>
      </w:r>
      <w:r w:rsidR="00DF6CB7">
        <w:rPr>
          <w:rFonts w:ascii="Times New Roman" w:eastAsia="Times New Roman" w:hAnsi="Times New Roman" w:cs="Times New Roman"/>
          <w:sz w:val="24"/>
          <w:szCs w:val="24"/>
        </w:rPr>
        <w:t>a guardianes de</w:t>
      </w:r>
      <w:r w:rsidR="00835EEB" w:rsidRPr="00835EEB">
        <w:rPr>
          <w:rFonts w:ascii="Times New Roman" w:eastAsia="Times New Roman" w:hAnsi="Times New Roman" w:cs="Times New Roman"/>
          <w:sz w:val="24"/>
          <w:szCs w:val="24"/>
        </w:rPr>
        <w:t xml:space="preserve"> documen</w:t>
      </w:r>
      <w:r w:rsidR="00DF6CB7">
        <w:rPr>
          <w:rFonts w:ascii="Times New Roman" w:eastAsia="Times New Roman" w:hAnsi="Times New Roman" w:cs="Times New Roman"/>
          <w:sz w:val="24"/>
          <w:szCs w:val="24"/>
        </w:rPr>
        <w:t>tos oficiales y</w:t>
      </w:r>
      <w:r w:rsidR="00835EEB" w:rsidRPr="00835EEB">
        <w:rPr>
          <w:rFonts w:ascii="Times New Roman" w:eastAsia="Times New Roman" w:hAnsi="Times New Roman" w:cs="Times New Roman"/>
          <w:sz w:val="24"/>
          <w:szCs w:val="24"/>
        </w:rPr>
        <w:t xml:space="preserve"> los convertía</w:t>
      </w:r>
      <w:r w:rsidR="00DF6CB7">
        <w:rPr>
          <w:rFonts w:ascii="Times New Roman" w:eastAsia="Times New Roman" w:hAnsi="Times New Roman" w:cs="Times New Roman"/>
          <w:sz w:val="24"/>
          <w:szCs w:val="24"/>
        </w:rPr>
        <w:t xml:space="preserve"> por transición</w:t>
      </w:r>
      <w:r w:rsidR="00835EEB" w:rsidRPr="00835EEB">
        <w:rPr>
          <w:rFonts w:ascii="Times New Roman" w:eastAsia="Times New Roman" w:hAnsi="Times New Roman" w:cs="Times New Roman"/>
          <w:sz w:val="24"/>
          <w:szCs w:val="24"/>
        </w:rPr>
        <w:t xml:space="preserve"> en </w:t>
      </w:r>
      <w:r w:rsidR="00C52A5D">
        <w:rPr>
          <w:rFonts w:ascii="Times New Roman" w:eastAsia="Times New Roman" w:hAnsi="Times New Roman" w:cs="Times New Roman"/>
          <w:sz w:val="24"/>
          <w:szCs w:val="24"/>
        </w:rPr>
        <w:t>sus legítimos intérpretes (1997:</w:t>
      </w:r>
      <w:r w:rsidR="002416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 El arconte, poseía los documentos en su</w:t>
      </w:r>
      <w:r w:rsidR="00835EEB" w:rsidRPr="00835EEB">
        <w:rPr>
          <w:rFonts w:ascii="Times New Roman" w:eastAsia="Times New Roman" w:hAnsi="Times New Roman" w:cs="Times New Roman"/>
          <w:sz w:val="24"/>
          <w:szCs w:val="24"/>
        </w:rPr>
        <w:t xml:space="preserve"> archivo, lo</w:t>
      </w:r>
      <w:r>
        <w:rPr>
          <w:rFonts w:ascii="Times New Roman" w:eastAsia="Times New Roman" w:hAnsi="Times New Roman" w:cs="Times New Roman"/>
          <w:sz w:val="24"/>
          <w:szCs w:val="24"/>
        </w:rPr>
        <w:t>s</w:t>
      </w:r>
      <w:r w:rsidR="00835EEB" w:rsidRPr="00835EEB">
        <w:rPr>
          <w:rFonts w:ascii="Times New Roman" w:eastAsia="Times New Roman" w:hAnsi="Times New Roman" w:cs="Times New Roman"/>
          <w:sz w:val="24"/>
          <w:szCs w:val="24"/>
        </w:rPr>
        <w:t xml:space="preserve"> ordenaba y lo</w:t>
      </w:r>
      <w:r>
        <w:rPr>
          <w:rFonts w:ascii="Times New Roman" w:eastAsia="Times New Roman" w:hAnsi="Times New Roman" w:cs="Times New Roman"/>
          <w:sz w:val="24"/>
          <w:szCs w:val="24"/>
        </w:rPr>
        <w:t>s</w:t>
      </w:r>
      <w:r w:rsidR="00835EEB" w:rsidRPr="00835EEB">
        <w:rPr>
          <w:rFonts w:ascii="Times New Roman" w:eastAsia="Times New Roman" w:hAnsi="Times New Roman" w:cs="Times New Roman"/>
          <w:sz w:val="24"/>
          <w:szCs w:val="24"/>
        </w:rPr>
        <w:t xml:space="preserve"> clasificaba según su </w:t>
      </w:r>
      <w:r>
        <w:rPr>
          <w:rFonts w:ascii="Times New Roman" w:eastAsia="Times New Roman" w:hAnsi="Times New Roman" w:cs="Times New Roman"/>
          <w:sz w:val="24"/>
          <w:szCs w:val="24"/>
        </w:rPr>
        <w:t>propio sistema (consignación) el</w:t>
      </w:r>
      <w:r w:rsidR="00835EEB" w:rsidRPr="00835EEB">
        <w:rPr>
          <w:rFonts w:ascii="Times New Roman" w:eastAsia="Times New Roman" w:hAnsi="Times New Roman" w:cs="Times New Roman"/>
          <w:sz w:val="24"/>
          <w:szCs w:val="24"/>
        </w:rPr>
        <w:t xml:space="preserve"> cual le daba legitimidad para interpretarlos y </w:t>
      </w:r>
      <w:r w:rsidRPr="00835EEB">
        <w:rPr>
          <w:rFonts w:ascii="Times New Roman" w:eastAsia="Times New Roman" w:hAnsi="Times New Roman" w:cs="Times New Roman"/>
          <w:sz w:val="24"/>
          <w:szCs w:val="24"/>
        </w:rPr>
        <w:t>potestad</w:t>
      </w:r>
      <w:r w:rsidR="00835EEB" w:rsidRPr="00835EEB">
        <w:rPr>
          <w:rFonts w:ascii="Times New Roman" w:eastAsia="Times New Roman" w:hAnsi="Times New Roman" w:cs="Times New Roman"/>
          <w:sz w:val="24"/>
          <w:szCs w:val="24"/>
        </w:rPr>
        <w:t xml:space="preserve"> p</w:t>
      </w:r>
      <w:r w:rsidR="00DF6CB7">
        <w:rPr>
          <w:rFonts w:ascii="Times New Roman" w:eastAsia="Times New Roman" w:hAnsi="Times New Roman" w:cs="Times New Roman"/>
          <w:sz w:val="24"/>
          <w:szCs w:val="24"/>
        </w:rPr>
        <w:t>ara pronunciarse sobre ellos, ¿q</w:t>
      </w:r>
      <w:r w:rsidR="00835EEB" w:rsidRPr="00835EEB">
        <w:rPr>
          <w:rFonts w:ascii="Times New Roman" w:eastAsia="Times New Roman" w:hAnsi="Times New Roman" w:cs="Times New Roman"/>
          <w:sz w:val="24"/>
          <w:szCs w:val="24"/>
        </w:rPr>
        <w:t>uiénes son entonces los arcontes de</w:t>
      </w:r>
      <w:r>
        <w:rPr>
          <w:rFonts w:ascii="Times New Roman" w:eastAsia="Times New Roman" w:hAnsi="Times New Roman" w:cs="Times New Roman"/>
          <w:sz w:val="24"/>
          <w:szCs w:val="24"/>
        </w:rPr>
        <w:t xml:space="preserve"> hoy</w:t>
      </w:r>
      <w:r w:rsidR="00835EEB" w:rsidRPr="00835E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Todo parece indicar que</w:t>
      </w:r>
      <w:r w:rsidR="00B354FB">
        <w:rPr>
          <w:rFonts w:ascii="Times New Roman" w:eastAsia="Times New Roman" w:hAnsi="Times New Roman" w:cs="Times New Roman"/>
          <w:sz w:val="24"/>
          <w:szCs w:val="24"/>
        </w:rPr>
        <w:t xml:space="preserve"> un</w:t>
      </w:r>
      <w:r w:rsidR="00835EEB" w:rsidRPr="00835EEB">
        <w:rPr>
          <w:rFonts w:ascii="Times New Roman" w:eastAsia="Times New Roman" w:hAnsi="Times New Roman" w:cs="Times New Roman"/>
          <w:sz w:val="24"/>
          <w:szCs w:val="24"/>
        </w:rPr>
        <w:t xml:space="preserve"> jugador mon</w:t>
      </w:r>
      <w:r w:rsidR="00B354FB">
        <w:rPr>
          <w:rFonts w:ascii="Times New Roman" w:eastAsia="Times New Roman" w:hAnsi="Times New Roman" w:cs="Times New Roman"/>
          <w:sz w:val="24"/>
          <w:szCs w:val="24"/>
        </w:rPr>
        <w:t xml:space="preserve">opólico de Internet, </w:t>
      </w:r>
      <w:r w:rsidR="00835EEB" w:rsidRPr="00835EEB">
        <w:rPr>
          <w:rFonts w:ascii="Times New Roman" w:eastAsia="Times New Roman" w:hAnsi="Times New Roman" w:cs="Times New Roman"/>
          <w:sz w:val="24"/>
          <w:szCs w:val="24"/>
        </w:rPr>
        <w:t xml:space="preserve">que </w:t>
      </w:r>
      <w:r w:rsidR="00DF6CB7">
        <w:rPr>
          <w:rFonts w:ascii="Times New Roman" w:eastAsia="Times New Roman" w:hAnsi="Times New Roman" w:cs="Times New Roman"/>
          <w:sz w:val="24"/>
          <w:szCs w:val="24"/>
        </w:rPr>
        <w:t xml:space="preserve">se ha puesto </w:t>
      </w:r>
      <w:r w:rsidR="00835EEB" w:rsidRPr="00835EEB">
        <w:rPr>
          <w:rFonts w:ascii="Times New Roman" w:eastAsia="Times New Roman" w:hAnsi="Times New Roman" w:cs="Times New Roman"/>
          <w:sz w:val="24"/>
          <w:szCs w:val="24"/>
        </w:rPr>
        <w:t xml:space="preserve">como objetivo </w:t>
      </w:r>
      <w:r w:rsidR="00835EEB" w:rsidRPr="00835EEB">
        <w:rPr>
          <w:rFonts w:ascii="Times New Roman" w:eastAsia="Times New Roman" w:hAnsi="Times New Roman" w:cs="Times New Roman"/>
          <w:i/>
          <w:iCs/>
          <w:sz w:val="24"/>
          <w:szCs w:val="24"/>
        </w:rPr>
        <w:t>ordenar toda la información del mundo</w:t>
      </w:r>
      <w:r w:rsidR="00835EEB" w:rsidRPr="00835EEB">
        <w:rPr>
          <w:rFonts w:ascii="Times New Roman" w:eastAsia="Times New Roman" w:hAnsi="Times New Roman" w:cs="Times New Roman"/>
          <w:sz w:val="24"/>
          <w:szCs w:val="24"/>
        </w:rPr>
        <w:t xml:space="preserve">, </w:t>
      </w:r>
      <w:r w:rsidR="00B354FB">
        <w:rPr>
          <w:rFonts w:ascii="Times New Roman" w:eastAsia="Times New Roman" w:hAnsi="Times New Roman" w:cs="Times New Roman"/>
          <w:sz w:val="24"/>
          <w:szCs w:val="24"/>
        </w:rPr>
        <w:t xml:space="preserve">como ha hecho </w:t>
      </w:r>
      <w:r w:rsidR="00835EEB" w:rsidRPr="00835EEB">
        <w:rPr>
          <w:rFonts w:ascii="Times New Roman" w:eastAsia="Times New Roman" w:hAnsi="Times New Roman" w:cs="Times New Roman"/>
          <w:sz w:val="24"/>
          <w:szCs w:val="24"/>
        </w:rPr>
        <w:t>Google</w:t>
      </w:r>
      <w:r w:rsidR="00690EA5">
        <w:rPr>
          <w:rFonts w:ascii="Times New Roman" w:eastAsia="Times New Roman" w:hAnsi="Times New Roman" w:cs="Times New Roman"/>
          <w:sz w:val="24"/>
          <w:szCs w:val="24"/>
        </w:rPr>
        <w:t xml:space="preserve"> (</w:t>
      </w:r>
      <w:proofErr w:type="spellStart"/>
      <w:r w:rsidR="00690EA5">
        <w:rPr>
          <w:rFonts w:ascii="Times New Roman" w:eastAsia="Times New Roman" w:hAnsi="Times New Roman" w:cs="Times New Roman"/>
          <w:sz w:val="24"/>
          <w:szCs w:val="24"/>
        </w:rPr>
        <w:t>Cassin</w:t>
      </w:r>
      <w:proofErr w:type="spellEnd"/>
      <w:r w:rsidR="00690EA5">
        <w:rPr>
          <w:rFonts w:ascii="Times New Roman" w:eastAsia="Times New Roman" w:hAnsi="Times New Roman" w:cs="Times New Roman"/>
          <w:sz w:val="24"/>
          <w:szCs w:val="24"/>
        </w:rPr>
        <w:t>, 2008:</w:t>
      </w:r>
      <w:r w:rsidR="002416E5">
        <w:rPr>
          <w:rFonts w:ascii="Times New Roman" w:eastAsia="Times New Roman" w:hAnsi="Times New Roman" w:cs="Times New Roman"/>
          <w:sz w:val="24"/>
          <w:szCs w:val="24"/>
        </w:rPr>
        <w:t xml:space="preserve"> </w:t>
      </w:r>
      <w:r w:rsidR="00DF6CB7">
        <w:rPr>
          <w:rFonts w:ascii="Times New Roman" w:eastAsia="Times New Roman" w:hAnsi="Times New Roman" w:cs="Times New Roman"/>
          <w:sz w:val="24"/>
          <w:szCs w:val="24"/>
        </w:rPr>
        <w:t>12)</w:t>
      </w:r>
      <w:r w:rsidR="00B354FB">
        <w:rPr>
          <w:rFonts w:ascii="Times New Roman" w:eastAsia="Times New Roman" w:hAnsi="Times New Roman" w:cs="Times New Roman"/>
          <w:sz w:val="24"/>
          <w:szCs w:val="24"/>
        </w:rPr>
        <w:t>, asoma como la figura más visible en esta dirección.</w:t>
      </w:r>
      <w:r w:rsidR="00835EEB" w:rsidRPr="00835EEB">
        <w:rPr>
          <w:rFonts w:ascii="Times New Roman" w:eastAsia="Times New Roman" w:hAnsi="Times New Roman" w:cs="Times New Roman"/>
          <w:sz w:val="24"/>
          <w:szCs w:val="24"/>
        </w:rPr>
        <w:t xml:space="preserve"> </w:t>
      </w:r>
    </w:p>
    <w:p w:rsidR="00835EEB" w:rsidRPr="0058424D" w:rsidRDefault="00C52A5D" w:rsidP="0058424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Trasparencia y Opacidad</w:t>
      </w:r>
      <w:r w:rsidR="0058424D" w:rsidRPr="0058424D">
        <w:rPr>
          <w:rFonts w:ascii="Times New Roman" w:eastAsia="Times New Roman" w:hAnsi="Times New Roman" w:cs="Times New Roman"/>
          <w:b/>
          <w:sz w:val="24"/>
          <w:szCs w:val="24"/>
        </w:rPr>
        <w:t>.</w:t>
      </w:r>
      <w:r w:rsidR="00835EEB" w:rsidRPr="0058424D">
        <w:rPr>
          <w:rFonts w:ascii="Times New Roman" w:eastAsia="Times New Roman" w:hAnsi="Times New Roman" w:cs="Times New Roman"/>
          <w:b/>
          <w:sz w:val="24"/>
          <w:szCs w:val="24"/>
        </w:rPr>
        <w:t>  </w:t>
      </w:r>
    </w:p>
    <w:p w:rsidR="00B354FB" w:rsidRDefault="00835EEB" w:rsidP="00835EEB">
      <w:pPr>
        <w:spacing w:after="200" w:line="360" w:lineRule="auto"/>
        <w:jc w:val="both"/>
        <w:rPr>
          <w:rFonts w:ascii="Times New Roman" w:eastAsia="Times New Roman" w:hAnsi="Times New Roman" w:cs="Times New Roman"/>
          <w:sz w:val="24"/>
          <w:szCs w:val="24"/>
        </w:rPr>
      </w:pPr>
      <w:r w:rsidRPr="00835EEB">
        <w:rPr>
          <w:rFonts w:ascii="Times New Roman" w:eastAsia="Times New Roman" w:hAnsi="Times New Roman" w:cs="Times New Roman"/>
          <w:sz w:val="24"/>
          <w:szCs w:val="24"/>
        </w:rPr>
        <w:t>Si todo lo que volcamos constantemente a la red queda registrado en servidores que no</w:t>
      </w:r>
      <w:r w:rsidR="00B354FB">
        <w:rPr>
          <w:rFonts w:ascii="Times New Roman" w:eastAsia="Times New Roman" w:hAnsi="Times New Roman" w:cs="Times New Roman"/>
          <w:sz w:val="24"/>
          <w:szCs w:val="24"/>
        </w:rPr>
        <w:t xml:space="preserve"> nos pertenecen, y las</w:t>
      </w:r>
      <w:r w:rsidRPr="00835EEB">
        <w:rPr>
          <w:rFonts w:ascii="Times New Roman" w:eastAsia="Times New Roman" w:hAnsi="Times New Roman" w:cs="Times New Roman"/>
          <w:sz w:val="24"/>
          <w:szCs w:val="24"/>
        </w:rPr>
        <w:t xml:space="preserve"> ley</w:t>
      </w:r>
      <w:r w:rsidR="00B354FB">
        <w:rPr>
          <w:rFonts w:ascii="Times New Roman" w:eastAsia="Times New Roman" w:hAnsi="Times New Roman" w:cs="Times New Roman"/>
          <w:sz w:val="24"/>
          <w:szCs w:val="24"/>
        </w:rPr>
        <w:t>es</w:t>
      </w:r>
      <w:r w:rsidRPr="00835EEB">
        <w:rPr>
          <w:rFonts w:ascii="Times New Roman" w:eastAsia="Times New Roman" w:hAnsi="Times New Roman" w:cs="Times New Roman"/>
          <w:sz w:val="24"/>
          <w:szCs w:val="24"/>
        </w:rPr>
        <w:t xml:space="preserve"> no nos ampara</w:t>
      </w:r>
      <w:r w:rsidR="00B354FB">
        <w:rPr>
          <w:rFonts w:ascii="Times New Roman" w:eastAsia="Times New Roman" w:hAnsi="Times New Roman" w:cs="Times New Roman"/>
          <w:sz w:val="24"/>
          <w:szCs w:val="24"/>
        </w:rPr>
        <w:t>n</w:t>
      </w:r>
      <w:r w:rsidRPr="00835EEB">
        <w:rPr>
          <w:rFonts w:ascii="Times New Roman" w:eastAsia="Times New Roman" w:hAnsi="Times New Roman" w:cs="Times New Roman"/>
          <w:sz w:val="24"/>
          <w:szCs w:val="24"/>
        </w:rPr>
        <w:t xml:space="preserve"> para hacer reclamos sobre esa </w:t>
      </w:r>
      <w:r w:rsidR="00B354FB">
        <w:rPr>
          <w:rFonts w:ascii="Times New Roman" w:eastAsia="Times New Roman" w:hAnsi="Times New Roman" w:cs="Times New Roman"/>
          <w:sz w:val="24"/>
          <w:szCs w:val="24"/>
        </w:rPr>
        <w:t xml:space="preserve">información que </w:t>
      </w:r>
      <w:r w:rsidRPr="00835EEB">
        <w:rPr>
          <w:rFonts w:ascii="Times New Roman" w:eastAsia="Times New Roman" w:hAnsi="Times New Roman" w:cs="Times New Roman"/>
          <w:sz w:val="24"/>
          <w:szCs w:val="24"/>
        </w:rPr>
        <w:t>estamos dejando</w:t>
      </w:r>
      <w:r w:rsidR="00872212">
        <w:rPr>
          <w:rFonts w:ascii="Times New Roman" w:eastAsia="Times New Roman" w:hAnsi="Times New Roman" w:cs="Times New Roman"/>
          <w:sz w:val="24"/>
          <w:szCs w:val="24"/>
        </w:rPr>
        <w:t xml:space="preserve">, </w:t>
      </w:r>
      <w:r w:rsidR="00B354FB">
        <w:rPr>
          <w:rFonts w:ascii="Times New Roman" w:eastAsia="Times New Roman" w:hAnsi="Times New Roman" w:cs="Times New Roman"/>
          <w:sz w:val="24"/>
          <w:szCs w:val="24"/>
        </w:rPr>
        <w:t xml:space="preserve">a veces </w:t>
      </w:r>
      <w:r w:rsidR="00872212" w:rsidRPr="00835EEB">
        <w:rPr>
          <w:rFonts w:ascii="Times New Roman" w:eastAsia="Times New Roman" w:hAnsi="Times New Roman" w:cs="Times New Roman"/>
          <w:sz w:val="24"/>
          <w:szCs w:val="24"/>
        </w:rPr>
        <w:t>sin saberlo</w:t>
      </w:r>
      <w:r w:rsidR="00872212">
        <w:rPr>
          <w:rFonts w:ascii="Times New Roman" w:eastAsia="Times New Roman" w:hAnsi="Times New Roman" w:cs="Times New Roman"/>
          <w:sz w:val="24"/>
          <w:szCs w:val="24"/>
        </w:rPr>
        <w:t>,</w:t>
      </w:r>
      <w:r w:rsidR="00B354FB">
        <w:rPr>
          <w:rFonts w:ascii="Times New Roman" w:eastAsia="Times New Roman" w:hAnsi="Times New Roman" w:cs="Times New Roman"/>
          <w:sz w:val="24"/>
          <w:szCs w:val="24"/>
        </w:rPr>
        <w:t xml:space="preserve"> en manos de</w:t>
      </w:r>
      <w:r w:rsidRPr="00835EEB">
        <w:rPr>
          <w:rFonts w:ascii="Times New Roman" w:eastAsia="Times New Roman" w:hAnsi="Times New Roman" w:cs="Times New Roman"/>
          <w:sz w:val="24"/>
          <w:szCs w:val="24"/>
        </w:rPr>
        <w:t xml:space="preserve"> grandes compañías y</w:t>
      </w:r>
      <w:r w:rsidR="00B354FB">
        <w:rPr>
          <w:rFonts w:ascii="Times New Roman" w:eastAsia="Times New Roman" w:hAnsi="Times New Roman" w:cs="Times New Roman"/>
          <w:sz w:val="24"/>
          <w:szCs w:val="24"/>
        </w:rPr>
        <w:t xml:space="preserve"> Estados para que la utilicen discrecionalmente</w:t>
      </w:r>
      <w:r w:rsidR="00872212">
        <w:rPr>
          <w:rFonts w:ascii="Times New Roman" w:eastAsia="Times New Roman" w:hAnsi="Times New Roman" w:cs="Times New Roman"/>
          <w:sz w:val="24"/>
          <w:szCs w:val="24"/>
        </w:rPr>
        <w:t xml:space="preserve"> sin rendir cuentas</w:t>
      </w:r>
      <w:r w:rsidRPr="00835EEB">
        <w:rPr>
          <w:rFonts w:ascii="Times New Roman" w:eastAsia="Times New Roman" w:hAnsi="Times New Roman" w:cs="Times New Roman"/>
          <w:sz w:val="24"/>
          <w:szCs w:val="24"/>
        </w:rPr>
        <w:t xml:space="preserve">, ¿Quién tiene una voz autorizada para hablar de nuestro pasado además de nosotros cuando nos volvemos </w:t>
      </w:r>
      <w:r w:rsidRPr="00835EEB">
        <w:rPr>
          <w:rFonts w:ascii="Times New Roman" w:eastAsia="Times New Roman" w:hAnsi="Times New Roman" w:cs="Times New Roman"/>
          <w:i/>
          <w:iCs/>
          <w:sz w:val="24"/>
          <w:szCs w:val="24"/>
        </w:rPr>
        <w:t>personas públicas</w:t>
      </w:r>
      <w:r w:rsidRPr="00835EEB">
        <w:rPr>
          <w:rFonts w:ascii="Times New Roman" w:eastAsia="Times New Roman" w:hAnsi="Times New Roman" w:cs="Times New Roman"/>
          <w:sz w:val="24"/>
          <w:szCs w:val="24"/>
        </w:rPr>
        <w:t xml:space="preserve"> en constante exposición? </w:t>
      </w:r>
      <w:r w:rsidR="00AC39DC">
        <w:rPr>
          <w:rFonts w:ascii="Times New Roman" w:eastAsia="Times New Roman" w:hAnsi="Times New Roman" w:cs="Times New Roman"/>
          <w:sz w:val="24"/>
          <w:szCs w:val="24"/>
        </w:rPr>
        <w:t>¿De quién es nuestro recuerdo?</w:t>
      </w:r>
      <w:r w:rsidR="0058424D">
        <w:rPr>
          <w:rFonts w:ascii="Times New Roman" w:eastAsia="Times New Roman" w:hAnsi="Times New Roman" w:cs="Times New Roman"/>
          <w:sz w:val="24"/>
          <w:szCs w:val="24"/>
        </w:rPr>
        <w:t xml:space="preserve"> </w:t>
      </w:r>
    </w:p>
    <w:p w:rsidR="00AC39DC" w:rsidRDefault="0058424D" w:rsidP="0058424D">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otro buen ejercicio de especulación</w:t>
      </w:r>
      <w:r w:rsidRPr="00835EEB">
        <w:rPr>
          <w:rFonts w:ascii="Times New Roman" w:eastAsia="Times New Roman" w:hAnsi="Times New Roman" w:cs="Times New Roman"/>
          <w:sz w:val="24"/>
          <w:szCs w:val="24"/>
        </w:rPr>
        <w:t xml:space="preserve"> acerca de a dónde nos pueden conducir estos nuevos modos de vida que se han</w:t>
      </w:r>
      <w:r>
        <w:rPr>
          <w:rFonts w:ascii="Times New Roman" w:eastAsia="Times New Roman" w:hAnsi="Times New Roman" w:cs="Times New Roman"/>
          <w:sz w:val="24"/>
          <w:szCs w:val="24"/>
        </w:rPr>
        <w:t xml:space="preserve"> inaugurado en la última década, la </w:t>
      </w:r>
      <w:r w:rsidRPr="00835EEB">
        <w:rPr>
          <w:rFonts w:ascii="Times New Roman" w:eastAsia="Times New Roman" w:hAnsi="Times New Roman" w:cs="Times New Roman"/>
          <w:sz w:val="24"/>
          <w:szCs w:val="24"/>
        </w:rPr>
        <w:t xml:space="preserve">serie </w:t>
      </w:r>
      <w:r w:rsidRPr="00835EEB">
        <w:rPr>
          <w:rFonts w:ascii="Times New Roman" w:eastAsia="Times New Roman" w:hAnsi="Times New Roman" w:cs="Times New Roman"/>
          <w:i/>
          <w:iCs/>
          <w:sz w:val="24"/>
          <w:szCs w:val="24"/>
        </w:rPr>
        <w:t xml:space="preserve">Black </w:t>
      </w:r>
      <w:proofErr w:type="spellStart"/>
      <w:r w:rsidRPr="00835EEB">
        <w:rPr>
          <w:rFonts w:ascii="Times New Roman" w:eastAsia="Times New Roman" w:hAnsi="Times New Roman" w:cs="Times New Roman"/>
          <w:i/>
          <w:iCs/>
          <w:sz w:val="24"/>
          <w:szCs w:val="24"/>
        </w:rPr>
        <w:t>Mirror</w:t>
      </w:r>
      <w:proofErr w:type="spellEnd"/>
      <w:r w:rsidRPr="00835EEB">
        <w:rPr>
          <w:rFonts w:ascii="Times New Roman" w:eastAsia="Times New Roman" w:hAnsi="Times New Roman" w:cs="Times New Roman"/>
          <w:i/>
          <w:iCs/>
          <w:sz w:val="24"/>
          <w:szCs w:val="24"/>
        </w:rPr>
        <w:t xml:space="preserve"> </w:t>
      </w:r>
      <w:r>
        <w:rPr>
          <w:rFonts w:ascii="Times New Roman" w:eastAsia="Times New Roman" w:hAnsi="Times New Roman" w:cs="Times New Roman"/>
          <w:iCs/>
          <w:sz w:val="24"/>
          <w:szCs w:val="24"/>
        </w:rPr>
        <w:t xml:space="preserve">en el </w:t>
      </w:r>
      <w:r w:rsidRPr="00835EEB">
        <w:rPr>
          <w:rFonts w:ascii="Times New Roman" w:eastAsia="Times New Roman" w:hAnsi="Times New Roman" w:cs="Times New Roman"/>
          <w:sz w:val="24"/>
          <w:szCs w:val="24"/>
        </w:rPr>
        <w:t xml:space="preserve">episodio 3 de la primera temporada, llamado </w:t>
      </w:r>
      <w:proofErr w:type="spellStart"/>
      <w:r w:rsidRPr="00835EEB">
        <w:rPr>
          <w:rFonts w:ascii="Times New Roman" w:eastAsia="Times New Roman" w:hAnsi="Times New Roman" w:cs="Times New Roman"/>
          <w:i/>
          <w:iCs/>
          <w:sz w:val="24"/>
          <w:szCs w:val="24"/>
        </w:rPr>
        <w:t>The</w:t>
      </w:r>
      <w:proofErr w:type="spellEnd"/>
      <w:r w:rsidRPr="00835EEB">
        <w:rPr>
          <w:rFonts w:ascii="Times New Roman" w:eastAsia="Times New Roman" w:hAnsi="Times New Roman" w:cs="Times New Roman"/>
          <w:i/>
          <w:iCs/>
          <w:sz w:val="24"/>
          <w:szCs w:val="24"/>
        </w:rPr>
        <w:t xml:space="preserve"> </w:t>
      </w:r>
      <w:proofErr w:type="spellStart"/>
      <w:r w:rsidRPr="00835EEB">
        <w:rPr>
          <w:rFonts w:ascii="Times New Roman" w:eastAsia="Times New Roman" w:hAnsi="Times New Roman" w:cs="Times New Roman"/>
          <w:i/>
          <w:iCs/>
          <w:sz w:val="24"/>
          <w:szCs w:val="24"/>
        </w:rPr>
        <w:t>Entire</w:t>
      </w:r>
      <w:proofErr w:type="spellEnd"/>
      <w:r w:rsidRPr="00835EEB">
        <w:rPr>
          <w:rFonts w:ascii="Times New Roman" w:eastAsia="Times New Roman" w:hAnsi="Times New Roman" w:cs="Times New Roman"/>
          <w:i/>
          <w:iCs/>
          <w:sz w:val="24"/>
          <w:szCs w:val="24"/>
        </w:rPr>
        <w:t xml:space="preserve"> </w:t>
      </w:r>
      <w:proofErr w:type="spellStart"/>
      <w:r w:rsidRPr="00835EEB">
        <w:rPr>
          <w:rFonts w:ascii="Times New Roman" w:eastAsia="Times New Roman" w:hAnsi="Times New Roman" w:cs="Times New Roman"/>
          <w:i/>
          <w:iCs/>
          <w:sz w:val="24"/>
          <w:szCs w:val="24"/>
        </w:rPr>
        <w:t>History</w:t>
      </w:r>
      <w:proofErr w:type="spellEnd"/>
      <w:r w:rsidRPr="00835EEB">
        <w:rPr>
          <w:rFonts w:ascii="Times New Roman" w:eastAsia="Times New Roman" w:hAnsi="Times New Roman" w:cs="Times New Roman"/>
          <w:i/>
          <w:iCs/>
          <w:sz w:val="24"/>
          <w:szCs w:val="24"/>
        </w:rPr>
        <w:t xml:space="preserve"> of </w:t>
      </w:r>
      <w:proofErr w:type="spellStart"/>
      <w:r w:rsidRPr="00835EEB">
        <w:rPr>
          <w:rFonts w:ascii="Times New Roman" w:eastAsia="Times New Roman" w:hAnsi="Times New Roman" w:cs="Times New Roman"/>
          <w:i/>
          <w:iCs/>
          <w:sz w:val="24"/>
          <w:szCs w:val="24"/>
        </w:rPr>
        <w:t>You</w:t>
      </w:r>
      <w:proofErr w:type="spellEnd"/>
      <w:r w:rsidRPr="00835EEB">
        <w:rPr>
          <w:rFonts w:ascii="Times New Roman" w:eastAsia="Times New Roman" w:hAnsi="Times New Roman" w:cs="Times New Roman"/>
          <w:sz w:val="24"/>
          <w:szCs w:val="24"/>
        </w:rPr>
        <w:t>, (Toda tu historia)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Amstrong</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Welsh</w:t>
      </w:r>
      <w:proofErr w:type="spellEnd"/>
      <w:r>
        <w:rPr>
          <w:rFonts w:ascii="Times New Roman" w:eastAsia="Times New Roman" w:hAnsi="Times New Roman" w:cs="Times New Roman"/>
          <w:sz w:val="24"/>
          <w:szCs w:val="24"/>
        </w:rPr>
        <w:t>, 2011-</w:t>
      </w:r>
      <w:r w:rsidRPr="00835EEB">
        <w:rPr>
          <w:rFonts w:ascii="Times New Roman" w:eastAsia="Times New Roman" w:hAnsi="Times New Roman" w:cs="Times New Roman"/>
          <w:sz w:val="24"/>
          <w:szCs w:val="24"/>
        </w:rPr>
        <w:t xml:space="preserve"> narra una realidad </w:t>
      </w:r>
      <w:proofErr w:type="spellStart"/>
      <w:r>
        <w:rPr>
          <w:rFonts w:ascii="Times New Roman" w:eastAsia="Times New Roman" w:hAnsi="Times New Roman" w:cs="Times New Roman"/>
          <w:sz w:val="24"/>
          <w:szCs w:val="24"/>
        </w:rPr>
        <w:t>distópica</w:t>
      </w:r>
      <w:proofErr w:type="spellEnd"/>
      <w:r>
        <w:rPr>
          <w:rFonts w:ascii="Times New Roman" w:eastAsia="Times New Roman" w:hAnsi="Times New Roman" w:cs="Times New Roman"/>
          <w:sz w:val="24"/>
          <w:szCs w:val="24"/>
        </w:rPr>
        <w:t xml:space="preserve"> </w:t>
      </w:r>
      <w:r w:rsidRPr="00835EEB">
        <w:rPr>
          <w:rFonts w:ascii="Times New Roman" w:eastAsia="Times New Roman" w:hAnsi="Times New Roman" w:cs="Times New Roman"/>
          <w:sz w:val="24"/>
          <w:szCs w:val="24"/>
        </w:rPr>
        <w:t xml:space="preserve">donde todos llevan implantado detrás de su oreja un </w:t>
      </w:r>
      <w:r w:rsidRPr="00835EEB">
        <w:rPr>
          <w:rFonts w:ascii="Times New Roman" w:eastAsia="Times New Roman" w:hAnsi="Times New Roman" w:cs="Times New Roman"/>
          <w:i/>
          <w:iCs/>
          <w:sz w:val="24"/>
          <w:szCs w:val="24"/>
        </w:rPr>
        <w:t>grano</w:t>
      </w:r>
      <w:r>
        <w:rPr>
          <w:rFonts w:ascii="Times New Roman" w:eastAsia="Times New Roman" w:hAnsi="Times New Roman" w:cs="Times New Roman"/>
          <w:i/>
          <w:iCs/>
          <w:sz w:val="24"/>
          <w:szCs w:val="24"/>
        </w:rPr>
        <w:t>.</w:t>
      </w:r>
      <w:r w:rsidRPr="00835E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Este dispositivo </w:t>
      </w:r>
      <w:r w:rsidRPr="00835EEB">
        <w:rPr>
          <w:rFonts w:ascii="Times New Roman" w:eastAsia="Times New Roman" w:hAnsi="Times New Roman" w:cs="Times New Roman"/>
          <w:sz w:val="24"/>
          <w:szCs w:val="24"/>
        </w:rPr>
        <w:t>regi</w:t>
      </w:r>
      <w:r>
        <w:rPr>
          <w:rFonts w:ascii="Times New Roman" w:eastAsia="Times New Roman" w:hAnsi="Times New Roman" w:cs="Times New Roman"/>
          <w:sz w:val="24"/>
          <w:szCs w:val="24"/>
        </w:rPr>
        <w:t>stra la totalidad de lo que ven, almacenándolo para tenerlo siempre a disposición y</w:t>
      </w:r>
      <w:r w:rsidRPr="00835EEB">
        <w:rPr>
          <w:rFonts w:ascii="Times New Roman" w:eastAsia="Times New Roman" w:hAnsi="Times New Roman" w:cs="Times New Roman"/>
          <w:sz w:val="24"/>
          <w:szCs w:val="24"/>
        </w:rPr>
        <w:t xml:space="preserve"> compartir</w:t>
      </w:r>
      <w:r>
        <w:rPr>
          <w:rFonts w:ascii="Times New Roman" w:eastAsia="Times New Roman" w:hAnsi="Times New Roman" w:cs="Times New Roman"/>
          <w:sz w:val="24"/>
          <w:szCs w:val="24"/>
        </w:rPr>
        <w:t>lo</w:t>
      </w:r>
      <w:r w:rsidRPr="00835EEB">
        <w:rPr>
          <w:rFonts w:ascii="Times New Roman" w:eastAsia="Times New Roman" w:hAnsi="Times New Roman" w:cs="Times New Roman"/>
          <w:sz w:val="24"/>
          <w:szCs w:val="24"/>
        </w:rPr>
        <w:t xml:space="preserve"> con los demás.</w:t>
      </w:r>
    </w:p>
    <w:p w:rsidR="0058424D" w:rsidRDefault="0058424D" w:rsidP="0058424D">
      <w:pPr>
        <w:spacing w:after="200" w:line="360" w:lineRule="auto"/>
        <w:jc w:val="both"/>
        <w:rPr>
          <w:rFonts w:ascii="Times New Roman" w:eastAsia="Times New Roman" w:hAnsi="Times New Roman" w:cs="Times New Roman"/>
          <w:sz w:val="24"/>
          <w:szCs w:val="24"/>
        </w:rPr>
      </w:pPr>
      <w:r w:rsidRPr="00835EEB">
        <w:rPr>
          <w:rFonts w:ascii="Times New Roman" w:eastAsia="Times New Roman" w:hAnsi="Times New Roman" w:cs="Times New Roman"/>
          <w:sz w:val="24"/>
          <w:szCs w:val="24"/>
        </w:rPr>
        <w:t xml:space="preserve">Cualquier similitud con las </w:t>
      </w:r>
      <w:r w:rsidRPr="00835EEB">
        <w:rPr>
          <w:rFonts w:ascii="Times New Roman" w:eastAsia="Times New Roman" w:hAnsi="Times New Roman" w:cs="Times New Roman"/>
          <w:i/>
          <w:iCs/>
          <w:sz w:val="24"/>
          <w:szCs w:val="24"/>
        </w:rPr>
        <w:t xml:space="preserve">Google </w:t>
      </w:r>
      <w:proofErr w:type="spellStart"/>
      <w:r w:rsidRPr="00835EEB">
        <w:rPr>
          <w:rFonts w:ascii="Times New Roman" w:eastAsia="Times New Roman" w:hAnsi="Times New Roman" w:cs="Times New Roman"/>
          <w:i/>
          <w:iCs/>
          <w:sz w:val="24"/>
          <w:szCs w:val="24"/>
        </w:rPr>
        <w:t>Glass</w:t>
      </w:r>
      <w:proofErr w:type="spellEnd"/>
      <w:r w:rsidRPr="00835E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parece una coincidencia, pero las principales Facebook, </w:t>
      </w:r>
      <w:proofErr w:type="spellStart"/>
      <w:r>
        <w:rPr>
          <w:rFonts w:ascii="Times New Roman" w:eastAsia="Times New Roman" w:hAnsi="Times New Roman" w:cs="Times New Roman"/>
          <w:sz w:val="24"/>
          <w:szCs w:val="24"/>
        </w:rPr>
        <w:t>Snapchat</w:t>
      </w:r>
      <w:proofErr w:type="spellEnd"/>
      <w:r>
        <w:rPr>
          <w:rFonts w:ascii="Times New Roman" w:eastAsia="Times New Roman" w:hAnsi="Times New Roman" w:cs="Times New Roman"/>
          <w:sz w:val="24"/>
          <w:szCs w:val="24"/>
        </w:rPr>
        <w:t>, Google y Microsoft acaban de anunciar su apuesta por la realidad aumentada para lo cual sería indispensable reemplazar el teléfono por gafas que puedan portar cómodamente una cámara que lo registre todo (</w:t>
      </w:r>
      <w:proofErr w:type="spellStart"/>
      <w:r>
        <w:rPr>
          <w:rFonts w:ascii="Times New Roman" w:eastAsia="Times New Roman" w:hAnsi="Times New Roman" w:cs="Times New Roman"/>
          <w:sz w:val="24"/>
          <w:szCs w:val="24"/>
        </w:rPr>
        <w:t>Tynan</w:t>
      </w:r>
      <w:proofErr w:type="spellEnd"/>
      <w:r>
        <w:rPr>
          <w:rFonts w:ascii="Times New Roman" w:eastAsia="Times New Roman" w:hAnsi="Times New Roman" w:cs="Times New Roman"/>
          <w:sz w:val="24"/>
          <w:szCs w:val="24"/>
        </w:rPr>
        <w:t xml:space="preserve">, 2017). </w:t>
      </w:r>
      <w:r w:rsidRPr="00835EEB">
        <w:rPr>
          <w:rFonts w:ascii="Times New Roman" w:eastAsia="Times New Roman" w:hAnsi="Times New Roman" w:cs="Times New Roman"/>
          <w:sz w:val="24"/>
          <w:szCs w:val="24"/>
        </w:rPr>
        <w:t>En este episodio</w:t>
      </w:r>
      <w:r>
        <w:rPr>
          <w:rFonts w:ascii="Times New Roman" w:eastAsia="Times New Roman" w:hAnsi="Times New Roman" w:cs="Times New Roman"/>
          <w:sz w:val="24"/>
          <w:szCs w:val="24"/>
        </w:rPr>
        <w:t xml:space="preserve"> de la serie</w:t>
      </w:r>
      <w:r w:rsidRPr="00835EEB">
        <w:rPr>
          <w:rFonts w:ascii="Times New Roman" w:eastAsia="Times New Roman" w:hAnsi="Times New Roman" w:cs="Times New Roman"/>
          <w:sz w:val="24"/>
          <w:szCs w:val="24"/>
        </w:rPr>
        <w:t xml:space="preserve">, el protagonista, </w:t>
      </w:r>
      <w:proofErr w:type="spellStart"/>
      <w:r w:rsidRPr="00835EEB">
        <w:rPr>
          <w:rFonts w:ascii="Times New Roman" w:eastAsia="Times New Roman" w:hAnsi="Times New Roman" w:cs="Times New Roman"/>
          <w:sz w:val="24"/>
          <w:szCs w:val="24"/>
        </w:rPr>
        <w:t>Liam</w:t>
      </w:r>
      <w:proofErr w:type="spellEnd"/>
      <w:r w:rsidRPr="00835EEB">
        <w:rPr>
          <w:rFonts w:ascii="Times New Roman" w:eastAsia="Times New Roman" w:hAnsi="Times New Roman" w:cs="Times New Roman"/>
          <w:sz w:val="24"/>
          <w:szCs w:val="24"/>
        </w:rPr>
        <w:t xml:space="preserve"> </w:t>
      </w:r>
      <w:proofErr w:type="spellStart"/>
      <w:r w:rsidRPr="00835EEB">
        <w:rPr>
          <w:rFonts w:ascii="Times New Roman" w:eastAsia="Times New Roman" w:hAnsi="Times New Roman" w:cs="Times New Roman"/>
          <w:sz w:val="24"/>
          <w:szCs w:val="24"/>
        </w:rPr>
        <w:t>Foxwell</w:t>
      </w:r>
      <w:proofErr w:type="spellEnd"/>
      <w:r w:rsidRPr="00835EEB">
        <w:rPr>
          <w:rFonts w:ascii="Times New Roman" w:eastAsia="Times New Roman" w:hAnsi="Times New Roman" w:cs="Times New Roman"/>
          <w:sz w:val="24"/>
          <w:szCs w:val="24"/>
        </w:rPr>
        <w:t xml:space="preserve"> (</w:t>
      </w:r>
      <w:proofErr w:type="spellStart"/>
      <w:r w:rsidRPr="00835EEB">
        <w:rPr>
          <w:rFonts w:ascii="Times New Roman" w:eastAsia="Times New Roman" w:hAnsi="Times New Roman" w:cs="Times New Roman"/>
          <w:sz w:val="24"/>
          <w:szCs w:val="24"/>
        </w:rPr>
        <w:t>Toby</w:t>
      </w:r>
      <w:proofErr w:type="spellEnd"/>
      <w:r w:rsidRPr="00835EEB">
        <w:rPr>
          <w:rFonts w:ascii="Times New Roman" w:eastAsia="Times New Roman" w:hAnsi="Times New Roman" w:cs="Times New Roman"/>
          <w:sz w:val="24"/>
          <w:szCs w:val="24"/>
        </w:rPr>
        <w:t xml:space="preserve"> </w:t>
      </w:r>
      <w:proofErr w:type="spellStart"/>
      <w:r w:rsidRPr="00835EEB">
        <w:rPr>
          <w:rFonts w:ascii="Times New Roman" w:eastAsia="Times New Roman" w:hAnsi="Times New Roman" w:cs="Times New Roman"/>
          <w:sz w:val="24"/>
          <w:szCs w:val="24"/>
        </w:rPr>
        <w:t>Kebell</w:t>
      </w:r>
      <w:proofErr w:type="spellEnd"/>
      <w:r w:rsidRPr="00835EEB">
        <w:rPr>
          <w:rFonts w:ascii="Times New Roman" w:eastAsia="Times New Roman" w:hAnsi="Times New Roman" w:cs="Times New Roman"/>
          <w:sz w:val="24"/>
          <w:szCs w:val="24"/>
        </w:rPr>
        <w:t xml:space="preserve">) sospecha de una infidelidad de su esposa </w:t>
      </w:r>
      <w:proofErr w:type="spellStart"/>
      <w:r w:rsidRPr="00835EEB">
        <w:rPr>
          <w:rFonts w:ascii="Times New Roman" w:eastAsia="Times New Roman" w:hAnsi="Times New Roman" w:cs="Times New Roman"/>
          <w:sz w:val="24"/>
          <w:szCs w:val="24"/>
        </w:rPr>
        <w:t>Ffion</w:t>
      </w:r>
      <w:proofErr w:type="spellEnd"/>
      <w:r w:rsidRPr="00835EEB">
        <w:rPr>
          <w:rFonts w:ascii="Times New Roman" w:eastAsia="Times New Roman" w:hAnsi="Times New Roman" w:cs="Times New Roman"/>
          <w:sz w:val="24"/>
          <w:szCs w:val="24"/>
        </w:rPr>
        <w:t xml:space="preserve"> (</w:t>
      </w:r>
      <w:proofErr w:type="spellStart"/>
      <w:r w:rsidRPr="00835EEB">
        <w:rPr>
          <w:rFonts w:ascii="Times New Roman" w:eastAsia="Times New Roman" w:hAnsi="Times New Roman" w:cs="Times New Roman"/>
          <w:sz w:val="24"/>
          <w:szCs w:val="24"/>
        </w:rPr>
        <w:t>Jodie</w:t>
      </w:r>
      <w:proofErr w:type="spellEnd"/>
      <w:r w:rsidRPr="00835EEB">
        <w:rPr>
          <w:rFonts w:ascii="Times New Roman" w:eastAsia="Times New Roman" w:hAnsi="Times New Roman" w:cs="Times New Roman"/>
          <w:sz w:val="24"/>
          <w:szCs w:val="24"/>
        </w:rPr>
        <w:t xml:space="preserve"> </w:t>
      </w:r>
      <w:proofErr w:type="spellStart"/>
      <w:r w:rsidRPr="00835EEB">
        <w:rPr>
          <w:rFonts w:ascii="Times New Roman" w:eastAsia="Times New Roman" w:hAnsi="Times New Roman" w:cs="Times New Roman"/>
          <w:sz w:val="24"/>
          <w:szCs w:val="24"/>
        </w:rPr>
        <w:t>Whittaker</w:t>
      </w:r>
      <w:proofErr w:type="spellEnd"/>
      <w:r w:rsidRPr="00835EEB">
        <w:rPr>
          <w:rFonts w:ascii="Times New Roman" w:eastAsia="Times New Roman" w:hAnsi="Times New Roman" w:cs="Times New Roman"/>
          <w:sz w:val="24"/>
          <w:szCs w:val="24"/>
        </w:rPr>
        <w:t>) y confirma sus temores a partir de obligarla a comp</w:t>
      </w:r>
      <w:r>
        <w:rPr>
          <w:rFonts w:ascii="Times New Roman" w:eastAsia="Times New Roman" w:hAnsi="Times New Roman" w:cs="Times New Roman"/>
          <w:sz w:val="24"/>
          <w:szCs w:val="24"/>
        </w:rPr>
        <w:t>artir con él los recuerdos del</w:t>
      </w:r>
      <w:r w:rsidRPr="00835EEB">
        <w:rPr>
          <w:rFonts w:ascii="Times New Roman" w:eastAsia="Times New Roman" w:hAnsi="Times New Roman" w:cs="Times New Roman"/>
          <w:sz w:val="24"/>
          <w:szCs w:val="24"/>
        </w:rPr>
        <w:t xml:space="preserve"> encuentro donde ella le fue infiel con otro hombre, </w:t>
      </w:r>
      <w:r>
        <w:rPr>
          <w:rFonts w:ascii="Times New Roman" w:eastAsia="Times New Roman" w:hAnsi="Times New Roman" w:cs="Times New Roman"/>
          <w:sz w:val="24"/>
          <w:szCs w:val="24"/>
        </w:rPr>
        <w:t>recuerdo que deseaba conservar</w:t>
      </w:r>
      <w:r w:rsidRPr="00835EEB">
        <w:rPr>
          <w:rFonts w:ascii="Times New Roman" w:eastAsia="Times New Roman" w:hAnsi="Times New Roman" w:cs="Times New Roman"/>
          <w:sz w:val="24"/>
          <w:szCs w:val="24"/>
        </w:rPr>
        <w:t xml:space="preserve"> en secreto.   </w:t>
      </w:r>
      <w:r>
        <w:rPr>
          <w:rFonts w:ascii="Times New Roman" w:eastAsia="Times New Roman" w:hAnsi="Times New Roman" w:cs="Times New Roman"/>
          <w:sz w:val="24"/>
          <w:szCs w:val="24"/>
        </w:rPr>
        <w:t xml:space="preserve"> </w:t>
      </w:r>
    </w:p>
    <w:p w:rsidR="00835EEB" w:rsidRPr="00835EEB" w:rsidRDefault="00835EEB" w:rsidP="00835EEB">
      <w:pPr>
        <w:spacing w:after="200" w:line="360" w:lineRule="auto"/>
        <w:jc w:val="both"/>
        <w:rPr>
          <w:rFonts w:ascii="Times New Roman" w:eastAsia="Times New Roman" w:hAnsi="Times New Roman" w:cs="Times New Roman"/>
          <w:color w:val="auto"/>
          <w:sz w:val="24"/>
          <w:szCs w:val="24"/>
        </w:rPr>
      </w:pPr>
      <w:r w:rsidRPr="00835EEB">
        <w:rPr>
          <w:rFonts w:ascii="Times New Roman" w:eastAsia="Times New Roman" w:hAnsi="Times New Roman" w:cs="Times New Roman"/>
          <w:sz w:val="24"/>
          <w:szCs w:val="24"/>
        </w:rPr>
        <w:t xml:space="preserve">A diferencia de redes como Facebook o </w:t>
      </w:r>
      <w:proofErr w:type="spellStart"/>
      <w:r w:rsidRPr="00835EEB">
        <w:rPr>
          <w:rFonts w:ascii="Times New Roman" w:eastAsia="Times New Roman" w:hAnsi="Times New Roman" w:cs="Times New Roman"/>
          <w:sz w:val="24"/>
          <w:szCs w:val="24"/>
        </w:rPr>
        <w:t>Twitter</w:t>
      </w:r>
      <w:proofErr w:type="spellEnd"/>
      <w:r w:rsidRPr="00835EEB">
        <w:rPr>
          <w:rFonts w:ascii="Times New Roman" w:eastAsia="Times New Roman" w:hAnsi="Times New Roman" w:cs="Times New Roman"/>
          <w:sz w:val="24"/>
          <w:szCs w:val="24"/>
        </w:rPr>
        <w:t xml:space="preserve"> donde los usuarios introducen información voluntariamente, Google, obtiene su información a través de </w:t>
      </w:r>
      <w:r w:rsidRPr="00835EEB">
        <w:rPr>
          <w:rFonts w:ascii="Times New Roman" w:eastAsia="Times New Roman" w:hAnsi="Times New Roman" w:cs="Times New Roman"/>
          <w:i/>
          <w:iCs/>
          <w:sz w:val="24"/>
          <w:szCs w:val="24"/>
        </w:rPr>
        <w:t>cookies</w:t>
      </w:r>
      <w:r w:rsidRPr="00835EEB">
        <w:rPr>
          <w:rFonts w:ascii="Times New Roman" w:eastAsia="Times New Roman" w:hAnsi="Times New Roman" w:cs="Times New Roman"/>
          <w:sz w:val="24"/>
          <w:szCs w:val="24"/>
        </w:rPr>
        <w:t xml:space="preserve">, un archivo pequeño que sus servidores envían al disco duro de cada usuario para registrar sus preferencias y trazar un perfil de las actividades que desarrolla en la web. Para el periodista </w:t>
      </w:r>
      <w:proofErr w:type="spellStart"/>
      <w:r w:rsidRPr="00835EEB">
        <w:rPr>
          <w:rFonts w:ascii="Times New Roman" w:eastAsia="Times New Roman" w:hAnsi="Times New Roman" w:cs="Times New Roman"/>
          <w:sz w:val="24"/>
          <w:szCs w:val="24"/>
        </w:rPr>
        <w:t>Gerarld</w:t>
      </w:r>
      <w:proofErr w:type="spellEnd"/>
      <w:r w:rsidRPr="00835EEB">
        <w:rPr>
          <w:rFonts w:ascii="Times New Roman" w:eastAsia="Times New Roman" w:hAnsi="Times New Roman" w:cs="Times New Roman"/>
          <w:sz w:val="24"/>
          <w:szCs w:val="24"/>
        </w:rPr>
        <w:t xml:space="preserve"> </w:t>
      </w:r>
      <w:proofErr w:type="spellStart"/>
      <w:r w:rsidRPr="00835EEB">
        <w:rPr>
          <w:rFonts w:ascii="Times New Roman" w:eastAsia="Times New Roman" w:hAnsi="Times New Roman" w:cs="Times New Roman"/>
          <w:sz w:val="24"/>
          <w:szCs w:val="24"/>
        </w:rPr>
        <w:t>Reischl</w:t>
      </w:r>
      <w:proofErr w:type="spellEnd"/>
      <w:r w:rsidRPr="00835EEB">
        <w:rPr>
          <w:rFonts w:ascii="Times New Roman" w:eastAsia="Times New Roman" w:hAnsi="Times New Roman" w:cs="Times New Roman"/>
          <w:sz w:val="24"/>
          <w:szCs w:val="24"/>
        </w:rPr>
        <w:t xml:space="preserve">, está es una especie de política de </w:t>
      </w:r>
      <w:r w:rsidRPr="00835EEB">
        <w:rPr>
          <w:rFonts w:ascii="Times New Roman" w:eastAsia="Times New Roman" w:hAnsi="Times New Roman" w:cs="Times New Roman"/>
          <w:i/>
          <w:iCs/>
          <w:sz w:val="24"/>
          <w:szCs w:val="24"/>
        </w:rPr>
        <w:t>aprovechar la puerta abierta</w:t>
      </w:r>
      <w:r w:rsidRPr="00835EEB">
        <w:rPr>
          <w:rFonts w:ascii="Times New Roman" w:eastAsia="Times New Roman" w:hAnsi="Times New Roman" w:cs="Times New Roman"/>
          <w:sz w:val="24"/>
          <w:szCs w:val="24"/>
        </w:rPr>
        <w:t xml:space="preserve">, ya que la compañía se escuda en la necesidad de instalar </w:t>
      </w:r>
      <w:r w:rsidRPr="00835EEB">
        <w:rPr>
          <w:rFonts w:ascii="Times New Roman" w:eastAsia="Times New Roman" w:hAnsi="Times New Roman" w:cs="Times New Roman"/>
          <w:i/>
          <w:iCs/>
          <w:sz w:val="24"/>
          <w:szCs w:val="24"/>
        </w:rPr>
        <w:t>cookies</w:t>
      </w:r>
      <w:r w:rsidRPr="00835EEB">
        <w:rPr>
          <w:rFonts w:ascii="Times New Roman" w:eastAsia="Times New Roman" w:hAnsi="Times New Roman" w:cs="Times New Roman"/>
          <w:sz w:val="24"/>
          <w:szCs w:val="24"/>
        </w:rPr>
        <w:t xml:space="preserve"> para mejorar la experiencia del usuario:  </w:t>
      </w:r>
    </w:p>
    <w:p w:rsidR="00835EEB" w:rsidRPr="00835EEB" w:rsidRDefault="00690EA5" w:rsidP="00835EEB">
      <w:pPr>
        <w:spacing w:after="200" w:line="360" w:lineRule="auto"/>
        <w:ind w:left="283" w:right="283"/>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w:t>
      </w:r>
      <w:r w:rsidR="00835EEB" w:rsidRPr="00B354FB">
        <w:rPr>
          <w:rFonts w:ascii="Times New Roman" w:eastAsia="Times New Roman" w:hAnsi="Times New Roman" w:cs="Times New Roman"/>
          <w:sz w:val="24"/>
          <w:szCs w:val="24"/>
        </w:rPr>
        <w:t xml:space="preserve">El truco de Google es, por sí mismo, muy banal. Consiste en aplicar la máxima de ‘dar y recibir’ con un equilibrio que la propia empresa se encarga de administrar. Google ofrece gratuitamente la función de búsqueda, amén de otros </w:t>
      </w:r>
      <w:r w:rsidR="00835EEB" w:rsidRPr="00B354FB">
        <w:rPr>
          <w:rFonts w:ascii="Times New Roman" w:eastAsia="Times New Roman" w:hAnsi="Times New Roman" w:cs="Times New Roman"/>
          <w:sz w:val="24"/>
          <w:szCs w:val="24"/>
        </w:rPr>
        <w:lastRenderedPageBreak/>
        <w:t>programas, y a cambio recoge información sin pedirla realmente. Servicios gratuitos</w:t>
      </w:r>
      <w:r w:rsidR="001774CA" w:rsidRPr="00B354FB">
        <w:rPr>
          <w:rFonts w:ascii="Times New Roman" w:eastAsia="Times New Roman" w:hAnsi="Times New Roman" w:cs="Times New Roman"/>
          <w:sz w:val="24"/>
          <w:szCs w:val="24"/>
        </w:rPr>
        <w:t xml:space="preserve"> a cambio de tu esfera privada.</w:t>
      </w:r>
      <w:r>
        <w:rPr>
          <w:rFonts w:ascii="Times New Roman" w:eastAsia="Times New Roman" w:hAnsi="Times New Roman" w:cs="Times New Roman"/>
          <w:sz w:val="24"/>
          <w:szCs w:val="24"/>
        </w:rPr>
        <w:t xml:space="preserve">”  (2009: </w:t>
      </w:r>
      <w:r w:rsidR="00835EEB" w:rsidRPr="00835EEB">
        <w:rPr>
          <w:rFonts w:ascii="Times New Roman" w:eastAsia="Times New Roman" w:hAnsi="Times New Roman" w:cs="Times New Roman"/>
          <w:sz w:val="24"/>
          <w:szCs w:val="24"/>
        </w:rPr>
        <w:t xml:space="preserve">34). </w:t>
      </w:r>
    </w:p>
    <w:p w:rsidR="00835EEB" w:rsidRPr="00835EEB" w:rsidRDefault="00835EEB" w:rsidP="00835EEB">
      <w:pPr>
        <w:spacing w:after="200" w:line="360" w:lineRule="auto"/>
        <w:jc w:val="both"/>
        <w:rPr>
          <w:rFonts w:ascii="Times New Roman" w:eastAsia="Times New Roman" w:hAnsi="Times New Roman" w:cs="Times New Roman"/>
          <w:color w:val="auto"/>
          <w:sz w:val="24"/>
          <w:szCs w:val="24"/>
        </w:rPr>
      </w:pPr>
      <w:r w:rsidRPr="00835EEB">
        <w:rPr>
          <w:rFonts w:ascii="Times New Roman" w:eastAsia="Times New Roman" w:hAnsi="Times New Roman" w:cs="Times New Roman"/>
          <w:sz w:val="24"/>
          <w:szCs w:val="24"/>
        </w:rPr>
        <w:t>Esta afirmación no implica adherir a la teoría conspirativa de que Google o el gob</w:t>
      </w:r>
      <w:r w:rsidR="002416E5">
        <w:rPr>
          <w:rFonts w:ascii="Times New Roman" w:eastAsia="Times New Roman" w:hAnsi="Times New Roman" w:cs="Times New Roman"/>
          <w:sz w:val="24"/>
          <w:szCs w:val="24"/>
        </w:rPr>
        <w:t>ierno de los Estados Unidos esté</w:t>
      </w:r>
      <w:r w:rsidRPr="00835EEB">
        <w:rPr>
          <w:rFonts w:ascii="Times New Roman" w:eastAsia="Times New Roman" w:hAnsi="Times New Roman" w:cs="Times New Roman"/>
          <w:sz w:val="24"/>
          <w:szCs w:val="24"/>
        </w:rPr>
        <w:t xml:space="preserve"> espiando a cada uno de n</w:t>
      </w:r>
      <w:r w:rsidR="00872212">
        <w:rPr>
          <w:rFonts w:ascii="Times New Roman" w:eastAsia="Times New Roman" w:hAnsi="Times New Roman" w:cs="Times New Roman"/>
          <w:sz w:val="24"/>
          <w:szCs w:val="24"/>
        </w:rPr>
        <w:t xml:space="preserve">osotros las 24 horas del día, </w:t>
      </w:r>
      <w:r w:rsidR="00B354FB">
        <w:rPr>
          <w:rFonts w:ascii="Times New Roman" w:eastAsia="Times New Roman" w:hAnsi="Times New Roman" w:cs="Times New Roman"/>
          <w:sz w:val="24"/>
          <w:szCs w:val="24"/>
        </w:rPr>
        <w:t xml:space="preserve">pero debemos advertir </w:t>
      </w:r>
      <w:r w:rsidR="00872212">
        <w:rPr>
          <w:rFonts w:ascii="Times New Roman" w:eastAsia="Times New Roman" w:hAnsi="Times New Roman" w:cs="Times New Roman"/>
          <w:sz w:val="24"/>
          <w:szCs w:val="24"/>
        </w:rPr>
        <w:t xml:space="preserve">que Internet </w:t>
      </w:r>
      <w:r w:rsidR="00B354FB">
        <w:rPr>
          <w:rFonts w:ascii="Times New Roman" w:eastAsia="Times New Roman" w:hAnsi="Times New Roman" w:cs="Times New Roman"/>
          <w:sz w:val="24"/>
          <w:szCs w:val="24"/>
        </w:rPr>
        <w:t xml:space="preserve">es una tecnología de vigilancia que </w:t>
      </w:r>
      <w:r w:rsidR="00872212">
        <w:rPr>
          <w:rFonts w:ascii="Times New Roman" w:eastAsia="Times New Roman" w:hAnsi="Times New Roman" w:cs="Times New Roman"/>
          <w:sz w:val="24"/>
          <w:szCs w:val="24"/>
        </w:rPr>
        <w:t xml:space="preserve">ofrece </w:t>
      </w:r>
      <w:r w:rsidR="00B354FB">
        <w:rPr>
          <w:rFonts w:ascii="Times New Roman" w:eastAsia="Times New Roman" w:hAnsi="Times New Roman" w:cs="Times New Roman"/>
          <w:sz w:val="24"/>
          <w:szCs w:val="24"/>
        </w:rPr>
        <w:t xml:space="preserve">la </w:t>
      </w:r>
      <w:r w:rsidR="00872212">
        <w:rPr>
          <w:rFonts w:ascii="Times New Roman" w:eastAsia="Times New Roman" w:hAnsi="Times New Roman" w:cs="Times New Roman"/>
          <w:sz w:val="24"/>
          <w:szCs w:val="24"/>
        </w:rPr>
        <w:t>posibilidad de realizar un seg</w:t>
      </w:r>
      <w:r w:rsidR="00B354FB">
        <w:rPr>
          <w:rFonts w:ascii="Times New Roman" w:eastAsia="Times New Roman" w:hAnsi="Times New Roman" w:cs="Times New Roman"/>
          <w:sz w:val="24"/>
          <w:szCs w:val="24"/>
        </w:rPr>
        <w:t>uimiento exhaustivo del</w:t>
      </w:r>
      <w:r w:rsidR="00872212">
        <w:rPr>
          <w:rFonts w:ascii="Times New Roman" w:eastAsia="Times New Roman" w:hAnsi="Times New Roman" w:cs="Times New Roman"/>
          <w:sz w:val="24"/>
          <w:szCs w:val="24"/>
        </w:rPr>
        <w:t xml:space="preserve"> usuario promedio.</w:t>
      </w:r>
      <w:r w:rsidRPr="00835EEB">
        <w:rPr>
          <w:rFonts w:ascii="Times New Roman" w:eastAsia="Times New Roman" w:hAnsi="Times New Roman" w:cs="Times New Roman"/>
          <w:sz w:val="24"/>
          <w:szCs w:val="24"/>
        </w:rPr>
        <w:t xml:space="preserve"> </w:t>
      </w:r>
      <w:r w:rsidR="00B354FB">
        <w:rPr>
          <w:rFonts w:ascii="Times New Roman" w:eastAsia="Times New Roman" w:hAnsi="Times New Roman" w:cs="Times New Roman"/>
          <w:sz w:val="24"/>
          <w:szCs w:val="24"/>
        </w:rPr>
        <w:t>Google es el</w:t>
      </w:r>
      <w:r w:rsidRPr="00835EEB">
        <w:rPr>
          <w:rFonts w:ascii="Times New Roman" w:eastAsia="Times New Roman" w:hAnsi="Times New Roman" w:cs="Times New Roman"/>
          <w:sz w:val="24"/>
          <w:szCs w:val="24"/>
        </w:rPr>
        <w:t xml:space="preserve"> claro e</w:t>
      </w:r>
      <w:r w:rsidR="00B354FB">
        <w:rPr>
          <w:rFonts w:ascii="Times New Roman" w:eastAsia="Times New Roman" w:hAnsi="Times New Roman" w:cs="Times New Roman"/>
          <w:sz w:val="24"/>
          <w:szCs w:val="24"/>
        </w:rPr>
        <w:t xml:space="preserve">jemplo de </w:t>
      </w:r>
      <w:r w:rsidRPr="00835EEB">
        <w:rPr>
          <w:rFonts w:ascii="Times New Roman" w:eastAsia="Times New Roman" w:hAnsi="Times New Roman" w:cs="Times New Roman"/>
          <w:sz w:val="24"/>
          <w:szCs w:val="24"/>
        </w:rPr>
        <w:t xml:space="preserve">una empresa </w:t>
      </w:r>
      <w:r w:rsidR="00601E57">
        <w:rPr>
          <w:rFonts w:ascii="Times New Roman" w:eastAsia="Times New Roman" w:hAnsi="Times New Roman" w:cs="Times New Roman"/>
          <w:sz w:val="24"/>
          <w:szCs w:val="24"/>
        </w:rPr>
        <w:t xml:space="preserve">multinacional </w:t>
      </w:r>
      <w:r w:rsidRPr="00835EEB">
        <w:rPr>
          <w:rFonts w:ascii="Times New Roman" w:eastAsia="Times New Roman" w:hAnsi="Times New Roman" w:cs="Times New Roman"/>
          <w:sz w:val="24"/>
          <w:szCs w:val="24"/>
        </w:rPr>
        <w:t>privada, que ha hecho su capital a par</w:t>
      </w:r>
      <w:r w:rsidR="00B354FB">
        <w:rPr>
          <w:rFonts w:ascii="Times New Roman" w:eastAsia="Times New Roman" w:hAnsi="Times New Roman" w:cs="Times New Roman"/>
          <w:sz w:val="24"/>
          <w:szCs w:val="24"/>
        </w:rPr>
        <w:t>tir de acaparar información de</w:t>
      </w:r>
      <w:r w:rsidRPr="00835EEB">
        <w:rPr>
          <w:rFonts w:ascii="Times New Roman" w:eastAsia="Times New Roman" w:hAnsi="Times New Roman" w:cs="Times New Roman"/>
          <w:sz w:val="24"/>
          <w:szCs w:val="24"/>
        </w:rPr>
        <w:t xml:space="preserve"> usuarios, la cual convirtió en su principal activo, y como</w:t>
      </w:r>
      <w:r w:rsidR="00601E57">
        <w:rPr>
          <w:rFonts w:ascii="Times New Roman" w:eastAsia="Times New Roman" w:hAnsi="Times New Roman" w:cs="Times New Roman"/>
          <w:sz w:val="24"/>
          <w:szCs w:val="24"/>
        </w:rPr>
        <w:t xml:space="preserve"> todos sus activos, es</w:t>
      </w:r>
      <w:r w:rsidRPr="00835EEB">
        <w:rPr>
          <w:rFonts w:ascii="Times New Roman" w:eastAsia="Times New Roman" w:hAnsi="Times New Roman" w:cs="Times New Roman"/>
          <w:sz w:val="24"/>
          <w:szCs w:val="24"/>
        </w:rPr>
        <w:t xml:space="preserve"> susceptible de correr la suerte que </w:t>
      </w:r>
      <w:r w:rsidR="00601E57">
        <w:rPr>
          <w:rFonts w:ascii="Times New Roman" w:eastAsia="Times New Roman" w:hAnsi="Times New Roman" w:cs="Times New Roman"/>
          <w:sz w:val="24"/>
          <w:szCs w:val="24"/>
        </w:rPr>
        <w:t>los</w:t>
      </w:r>
      <w:r w:rsidRPr="00835EEB">
        <w:rPr>
          <w:rFonts w:ascii="Times New Roman" w:eastAsia="Times New Roman" w:hAnsi="Times New Roman" w:cs="Times New Roman"/>
          <w:sz w:val="24"/>
          <w:szCs w:val="24"/>
        </w:rPr>
        <w:t xml:space="preserve"> directivos </w:t>
      </w:r>
      <w:r w:rsidR="00601E57">
        <w:rPr>
          <w:rFonts w:ascii="Times New Roman" w:eastAsia="Times New Roman" w:hAnsi="Times New Roman" w:cs="Times New Roman"/>
          <w:sz w:val="24"/>
          <w:szCs w:val="24"/>
        </w:rPr>
        <w:t xml:space="preserve">de la compañía </w:t>
      </w:r>
      <w:r w:rsidRPr="00835EEB">
        <w:rPr>
          <w:rFonts w:ascii="Times New Roman" w:eastAsia="Times New Roman" w:hAnsi="Times New Roman" w:cs="Times New Roman"/>
          <w:sz w:val="24"/>
          <w:szCs w:val="24"/>
        </w:rPr>
        <w:t>dete</w:t>
      </w:r>
      <w:r w:rsidR="00601E57">
        <w:rPr>
          <w:rFonts w:ascii="Times New Roman" w:eastAsia="Times New Roman" w:hAnsi="Times New Roman" w:cs="Times New Roman"/>
          <w:sz w:val="24"/>
          <w:szCs w:val="24"/>
        </w:rPr>
        <w:t>rminen</w:t>
      </w:r>
      <w:r w:rsidRPr="00835EEB">
        <w:rPr>
          <w:rFonts w:ascii="Times New Roman" w:eastAsia="Times New Roman" w:hAnsi="Times New Roman" w:cs="Times New Roman"/>
          <w:sz w:val="24"/>
          <w:szCs w:val="24"/>
        </w:rPr>
        <w:t>.  </w:t>
      </w:r>
    </w:p>
    <w:p w:rsidR="00F50B53" w:rsidRDefault="00601E57" w:rsidP="00835EEB">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ejemplo de Google también muestra </w:t>
      </w:r>
      <w:r w:rsidR="00835EEB" w:rsidRPr="00835EEB">
        <w:rPr>
          <w:rFonts w:ascii="Times New Roman" w:eastAsia="Times New Roman" w:hAnsi="Times New Roman" w:cs="Times New Roman"/>
          <w:sz w:val="24"/>
          <w:szCs w:val="24"/>
        </w:rPr>
        <w:t xml:space="preserve">que para la compañía no es importante saber qué es lo que </w:t>
      </w:r>
      <w:r w:rsidR="00872212">
        <w:rPr>
          <w:rFonts w:ascii="Times New Roman" w:eastAsia="Times New Roman" w:hAnsi="Times New Roman" w:cs="Times New Roman"/>
          <w:sz w:val="24"/>
          <w:szCs w:val="24"/>
        </w:rPr>
        <w:t xml:space="preserve">los usuarios </w:t>
      </w:r>
      <w:r w:rsidR="00835EEB" w:rsidRPr="00835EEB">
        <w:rPr>
          <w:rFonts w:ascii="Times New Roman" w:eastAsia="Times New Roman" w:hAnsi="Times New Roman" w:cs="Times New Roman"/>
          <w:sz w:val="24"/>
          <w:szCs w:val="24"/>
        </w:rPr>
        <w:t xml:space="preserve">hacemos en Internet, sino tener a disponibilidad  nuestra información, </w:t>
      </w:r>
      <w:proofErr w:type="spellStart"/>
      <w:r w:rsidR="00835EEB" w:rsidRPr="00835EEB">
        <w:rPr>
          <w:rFonts w:ascii="Times New Roman" w:eastAsia="Times New Roman" w:hAnsi="Times New Roman" w:cs="Times New Roman"/>
          <w:i/>
          <w:iCs/>
          <w:sz w:val="24"/>
          <w:szCs w:val="24"/>
        </w:rPr>
        <w:t>stockearse</w:t>
      </w:r>
      <w:proofErr w:type="spellEnd"/>
      <w:r w:rsidR="00835EEB" w:rsidRPr="00835EEB">
        <w:rPr>
          <w:rFonts w:ascii="Times New Roman" w:eastAsia="Times New Roman" w:hAnsi="Times New Roman" w:cs="Times New Roman"/>
          <w:sz w:val="24"/>
          <w:szCs w:val="24"/>
        </w:rPr>
        <w:t xml:space="preserve"> de ella, hasta el momento en que como toda mercancía</w:t>
      </w:r>
      <w:r w:rsidR="00872212">
        <w:rPr>
          <w:rFonts w:ascii="Times New Roman" w:eastAsia="Times New Roman" w:hAnsi="Times New Roman" w:cs="Times New Roman"/>
          <w:sz w:val="24"/>
          <w:szCs w:val="24"/>
        </w:rPr>
        <w:t>, se vuelva de alguna forma capitalizable política o económicamente.</w:t>
      </w:r>
      <w:r w:rsidR="00835EEB" w:rsidRPr="00835E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872212">
        <w:rPr>
          <w:rFonts w:ascii="Times New Roman" w:eastAsia="Times New Roman" w:hAnsi="Times New Roman" w:cs="Times New Roman"/>
          <w:sz w:val="24"/>
          <w:szCs w:val="24"/>
        </w:rPr>
        <w:t xml:space="preserve">ara </w:t>
      </w:r>
      <w:r w:rsidR="00835EEB" w:rsidRPr="00835EEB">
        <w:rPr>
          <w:rFonts w:ascii="Times New Roman" w:eastAsia="Times New Roman" w:hAnsi="Times New Roman" w:cs="Times New Roman"/>
          <w:sz w:val="24"/>
          <w:szCs w:val="24"/>
        </w:rPr>
        <w:t>el</w:t>
      </w:r>
      <w:r w:rsidR="00872212">
        <w:rPr>
          <w:rFonts w:ascii="Times New Roman" w:eastAsia="Times New Roman" w:hAnsi="Times New Roman" w:cs="Times New Roman"/>
          <w:sz w:val="24"/>
          <w:szCs w:val="24"/>
        </w:rPr>
        <w:t xml:space="preserve"> caso</w:t>
      </w:r>
      <w:r>
        <w:rPr>
          <w:rFonts w:ascii="Times New Roman" w:eastAsia="Times New Roman" w:hAnsi="Times New Roman" w:cs="Times New Roman"/>
          <w:sz w:val="24"/>
          <w:szCs w:val="24"/>
        </w:rPr>
        <w:t>, señalemos</w:t>
      </w:r>
      <w:r w:rsidR="00872212">
        <w:rPr>
          <w:rFonts w:ascii="Times New Roman" w:eastAsia="Times New Roman" w:hAnsi="Times New Roman" w:cs="Times New Roman"/>
          <w:sz w:val="24"/>
          <w:szCs w:val="24"/>
        </w:rPr>
        <w:t xml:space="preserve"> el ejemplo de las relaciones entre Google y</w:t>
      </w:r>
      <w:r w:rsidR="00835EEB" w:rsidRPr="00835EEB">
        <w:rPr>
          <w:rFonts w:ascii="Times New Roman" w:eastAsia="Times New Roman" w:hAnsi="Times New Roman" w:cs="Times New Roman"/>
          <w:sz w:val="24"/>
          <w:szCs w:val="24"/>
        </w:rPr>
        <w:t xml:space="preserve"> China</w:t>
      </w:r>
      <w:r w:rsidR="00A511F9">
        <w:rPr>
          <w:rFonts w:ascii="Times New Roman" w:eastAsia="Times New Roman" w:hAnsi="Times New Roman" w:cs="Times New Roman"/>
          <w:sz w:val="24"/>
          <w:szCs w:val="24"/>
        </w:rPr>
        <w:t xml:space="preserve"> cuando este gobierno</w:t>
      </w:r>
      <w:r>
        <w:rPr>
          <w:rFonts w:ascii="Times New Roman" w:eastAsia="Times New Roman" w:hAnsi="Times New Roman" w:cs="Times New Roman"/>
          <w:sz w:val="24"/>
          <w:szCs w:val="24"/>
        </w:rPr>
        <w:t xml:space="preserve"> puso como condición</w:t>
      </w:r>
      <w:r w:rsidR="00AC39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C39DC">
        <w:rPr>
          <w:rFonts w:ascii="Times New Roman" w:eastAsia="Times New Roman" w:hAnsi="Times New Roman" w:cs="Times New Roman"/>
          <w:sz w:val="24"/>
          <w:szCs w:val="24"/>
        </w:rPr>
        <w:t xml:space="preserve">que se quitaran imágenes sobre las protestas de </w:t>
      </w:r>
      <w:proofErr w:type="spellStart"/>
      <w:r w:rsidR="00AC39DC">
        <w:rPr>
          <w:rFonts w:ascii="Times New Roman" w:eastAsia="Times New Roman" w:hAnsi="Times New Roman" w:cs="Times New Roman"/>
          <w:sz w:val="24"/>
          <w:szCs w:val="24"/>
        </w:rPr>
        <w:t>Tiananmén</w:t>
      </w:r>
      <w:proofErr w:type="spellEnd"/>
      <w:r w:rsidR="00AC39DC">
        <w:rPr>
          <w:rFonts w:ascii="Times New Roman" w:eastAsia="Times New Roman" w:hAnsi="Times New Roman" w:cs="Times New Roman"/>
          <w:sz w:val="24"/>
          <w:szCs w:val="24"/>
        </w:rPr>
        <w:t xml:space="preserve"> en los resultados de búsqueda </w:t>
      </w:r>
      <w:r>
        <w:rPr>
          <w:rFonts w:ascii="Times New Roman" w:eastAsia="Times New Roman" w:hAnsi="Times New Roman" w:cs="Times New Roman"/>
          <w:sz w:val="24"/>
          <w:szCs w:val="24"/>
        </w:rPr>
        <w:t>para que la empresa norteamericana operara en el país,</w:t>
      </w:r>
      <w:r w:rsidR="00A511F9">
        <w:rPr>
          <w:rFonts w:ascii="Times New Roman" w:eastAsia="Times New Roman" w:hAnsi="Times New Roman" w:cs="Times New Roman"/>
          <w:sz w:val="24"/>
          <w:szCs w:val="24"/>
        </w:rPr>
        <w:t xml:space="preserve"> </w:t>
      </w:r>
    </w:p>
    <w:p w:rsidR="00835EEB" w:rsidRPr="00835EEB" w:rsidRDefault="002416E5" w:rsidP="00835EEB">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tomó</w:t>
      </w:r>
      <w:r w:rsidR="00601E57">
        <w:rPr>
          <w:rFonts w:ascii="Times New Roman" w:eastAsia="Times New Roman" w:hAnsi="Times New Roman" w:cs="Times New Roman"/>
          <w:sz w:val="24"/>
          <w:szCs w:val="24"/>
        </w:rPr>
        <w:t xml:space="preserve"> relevancia</w:t>
      </w:r>
      <w:r w:rsidR="00A511F9">
        <w:rPr>
          <w:rFonts w:ascii="Times New Roman" w:eastAsia="Times New Roman" w:hAnsi="Times New Roman" w:cs="Times New Roman"/>
          <w:sz w:val="24"/>
          <w:szCs w:val="24"/>
        </w:rPr>
        <w:t xml:space="preserve"> </w:t>
      </w:r>
      <w:r w:rsidR="00835EEB" w:rsidRPr="00835EEB">
        <w:rPr>
          <w:rFonts w:ascii="Times New Roman" w:eastAsia="Times New Roman" w:hAnsi="Times New Roman" w:cs="Times New Roman"/>
          <w:sz w:val="24"/>
          <w:szCs w:val="24"/>
        </w:rPr>
        <w:t>la decisión de Google de entregar a las autoridades israelíes la dirección IP de un bloguero anónimo que había denuncia</w:t>
      </w:r>
      <w:r w:rsidR="00F50B53">
        <w:rPr>
          <w:rFonts w:ascii="Times New Roman" w:eastAsia="Times New Roman" w:hAnsi="Times New Roman" w:cs="Times New Roman"/>
          <w:sz w:val="24"/>
          <w:szCs w:val="24"/>
        </w:rPr>
        <w:t>do a políticos locales (</w:t>
      </w:r>
      <w:proofErr w:type="spellStart"/>
      <w:r w:rsidR="00F50B53">
        <w:rPr>
          <w:rFonts w:ascii="Times New Roman" w:eastAsia="Times New Roman" w:hAnsi="Times New Roman" w:cs="Times New Roman"/>
          <w:sz w:val="24"/>
          <w:szCs w:val="24"/>
        </w:rPr>
        <w:t>Reischl</w:t>
      </w:r>
      <w:proofErr w:type="spellEnd"/>
      <w:r w:rsidR="00F50B53">
        <w:rPr>
          <w:rFonts w:ascii="Times New Roman" w:eastAsia="Times New Roman" w:hAnsi="Times New Roman" w:cs="Times New Roman"/>
          <w:sz w:val="24"/>
          <w:szCs w:val="24"/>
        </w:rPr>
        <w:t xml:space="preserve">: </w:t>
      </w:r>
      <w:r w:rsidR="00835EEB" w:rsidRPr="00835EEB">
        <w:rPr>
          <w:rFonts w:ascii="Times New Roman" w:eastAsia="Times New Roman" w:hAnsi="Times New Roman" w:cs="Times New Roman"/>
          <w:sz w:val="24"/>
          <w:szCs w:val="24"/>
        </w:rPr>
        <w:t xml:space="preserve">67). </w:t>
      </w:r>
      <w:r w:rsidR="00A511F9">
        <w:rPr>
          <w:rFonts w:ascii="Times New Roman" w:eastAsia="Times New Roman" w:hAnsi="Times New Roman" w:cs="Times New Roman"/>
          <w:sz w:val="24"/>
          <w:szCs w:val="24"/>
        </w:rPr>
        <w:t>Las posibilidades</w:t>
      </w:r>
      <w:r w:rsidR="00F76D4C">
        <w:rPr>
          <w:rFonts w:ascii="Times New Roman" w:eastAsia="Times New Roman" w:hAnsi="Times New Roman" w:cs="Times New Roman"/>
          <w:sz w:val="24"/>
          <w:szCs w:val="24"/>
        </w:rPr>
        <w:t xml:space="preserve"> de uso del </w:t>
      </w:r>
      <w:proofErr w:type="spellStart"/>
      <w:r w:rsidR="00F76D4C" w:rsidRPr="00F76D4C">
        <w:rPr>
          <w:rFonts w:ascii="Times New Roman" w:eastAsia="Times New Roman" w:hAnsi="Times New Roman" w:cs="Times New Roman"/>
          <w:i/>
          <w:sz w:val="24"/>
          <w:szCs w:val="24"/>
        </w:rPr>
        <w:t>big</w:t>
      </w:r>
      <w:proofErr w:type="spellEnd"/>
      <w:r w:rsidR="00F76D4C" w:rsidRPr="00F76D4C">
        <w:rPr>
          <w:rFonts w:ascii="Times New Roman" w:eastAsia="Times New Roman" w:hAnsi="Times New Roman" w:cs="Times New Roman"/>
          <w:i/>
          <w:sz w:val="24"/>
          <w:szCs w:val="24"/>
        </w:rPr>
        <w:t xml:space="preserve"> d</w:t>
      </w:r>
      <w:r w:rsidR="00A511F9" w:rsidRPr="00F76D4C">
        <w:rPr>
          <w:rFonts w:ascii="Times New Roman" w:eastAsia="Times New Roman" w:hAnsi="Times New Roman" w:cs="Times New Roman"/>
          <w:i/>
          <w:sz w:val="24"/>
          <w:szCs w:val="24"/>
        </w:rPr>
        <w:t>ata</w:t>
      </w:r>
      <w:r w:rsidR="00A511F9">
        <w:rPr>
          <w:rFonts w:ascii="Times New Roman" w:eastAsia="Times New Roman" w:hAnsi="Times New Roman" w:cs="Times New Roman"/>
          <w:sz w:val="24"/>
          <w:szCs w:val="24"/>
        </w:rPr>
        <w:t xml:space="preserve"> aún no han desarrollado todo su p</w:t>
      </w:r>
      <w:r w:rsidR="00601E57">
        <w:rPr>
          <w:rFonts w:ascii="Times New Roman" w:eastAsia="Times New Roman" w:hAnsi="Times New Roman" w:cs="Times New Roman"/>
          <w:sz w:val="24"/>
          <w:szCs w:val="24"/>
        </w:rPr>
        <w:t>otencial, pero ya muestran</w:t>
      </w:r>
      <w:r w:rsidR="00A511F9">
        <w:rPr>
          <w:rFonts w:ascii="Times New Roman" w:eastAsia="Times New Roman" w:hAnsi="Times New Roman" w:cs="Times New Roman"/>
          <w:sz w:val="24"/>
          <w:szCs w:val="24"/>
        </w:rPr>
        <w:t xml:space="preserve"> una faceta preocupante en el plano de la vigilancia política. </w:t>
      </w:r>
      <w:r w:rsidR="00835EEB" w:rsidRPr="00835EEB">
        <w:rPr>
          <w:rFonts w:ascii="Times New Roman" w:eastAsia="Times New Roman" w:hAnsi="Times New Roman" w:cs="Times New Roman"/>
          <w:sz w:val="24"/>
          <w:szCs w:val="24"/>
        </w:rPr>
        <w:t>Recientemente, también h</w:t>
      </w:r>
      <w:r w:rsidR="00601E57">
        <w:rPr>
          <w:rFonts w:ascii="Times New Roman" w:eastAsia="Times New Roman" w:hAnsi="Times New Roman" w:cs="Times New Roman"/>
          <w:sz w:val="24"/>
          <w:szCs w:val="24"/>
        </w:rPr>
        <w:t>a tenido difusión un estudio de científicos británicos</w:t>
      </w:r>
      <w:r w:rsidR="00835EEB" w:rsidRPr="00835EEB">
        <w:rPr>
          <w:rFonts w:ascii="Times New Roman" w:eastAsia="Times New Roman" w:hAnsi="Times New Roman" w:cs="Times New Roman"/>
          <w:sz w:val="24"/>
          <w:szCs w:val="24"/>
        </w:rPr>
        <w:t xml:space="preserve"> </w:t>
      </w:r>
      <w:r w:rsidR="00A511F9">
        <w:rPr>
          <w:rFonts w:ascii="Times New Roman" w:eastAsia="Times New Roman" w:hAnsi="Times New Roman" w:cs="Times New Roman"/>
          <w:sz w:val="24"/>
          <w:szCs w:val="24"/>
        </w:rPr>
        <w:t>que</w:t>
      </w:r>
      <w:r w:rsidR="00601E57">
        <w:rPr>
          <w:rFonts w:ascii="Times New Roman" w:eastAsia="Times New Roman" w:hAnsi="Times New Roman" w:cs="Times New Roman"/>
          <w:sz w:val="24"/>
          <w:szCs w:val="24"/>
        </w:rPr>
        <w:t>,</w:t>
      </w:r>
      <w:r w:rsidR="00A511F9">
        <w:rPr>
          <w:rFonts w:ascii="Times New Roman" w:eastAsia="Times New Roman" w:hAnsi="Times New Roman" w:cs="Times New Roman"/>
          <w:sz w:val="24"/>
          <w:szCs w:val="24"/>
        </w:rPr>
        <w:t xml:space="preserve"> </w:t>
      </w:r>
      <w:r w:rsidR="00835EEB" w:rsidRPr="00835EEB">
        <w:rPr>
          <w:rFonts w:ascii="Times New Roman" w:eastAsia="Times New Roman" w:hAnsi="Times New Roman" w:cs="Times New Roman"/>
          <w:sz w:val="24"/>
          <w:szCs w:val="24"/>
        </w:rPr>
        <w:t>sirviéndose de datos públicos de la web, trazaron un perfil geográfico para determinar la verdadera identidad del artista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Banksy</w:t>
      </w:r>
      <w:proofErr w:type="spellEnd"/>
      <w:r>
        <w:rPr>
          <w:rFonts w:ascii="Times New Roman" w:eastAsia="Times New Roman" w:hAnsi="Times New Roman" w:cs="Times New Roman"/>
          <w:sz w:val="24"/>
          <w:szCs w:val="24"/>
        </w:rPr>
        <w:t>, conocido tanto por la á</w:t>
      </w:r>
      <w:r w:rsidR="00835EEB" w:rsidRPr="00835EEB">
        <w:rPr>
          <w:rFonts w:ascii="Times New Roman" w:eastAsia="Times New Roman" w:hAnsi="Times New Roman" w:cs="Times New Roman"/>
          <w:sz w:val="24"/>
          <w:szCs w:val="24"/>
        </w:rPr>
        <w:t>cida crítica política de su obra, como por su invulnerable anonimato</w:t>
      </w:r>
      <w:r w:rsidR="001774CA">
        <w:rPr>
          <w:rFonts w:ascii="Times New Roman" w:eastAsia="Times New Roman" w:hAnsi="Times New Roman" w:cs="Times New Roman"/>
          <w:sz w:val="24"/>
          <w:szCs w:val="24"/>
        </w:rPr>
        <w:t xml:space="preserve"> (La Nación, 2016)</w:t>
      </w:r>
      <w:r w:rsidR="00835EEB" w:rsidRPr="00835EEB">
        <w:rPr>
          <w:rFonts w:ascii="Times New Roman" w:eastAsia="Times New Roman" w:hAnsi="Times New Roman" w:cs="Times New Roman"/>
          <w:sz w:val="24"/>
          <w:szCs w:val="24"/>
        </w:rPr>
        <w:t xml:space="preserve">. </w:t>
      </w:r>
    </w:p>
    <w:p w:rsidR="00835EEB" w:rsidRPr="00835EEB" w:rsidRDefault="00835EEB" w:rsidP="00835EEB">
      <w:pPr>
        <w:spacing w:after="200" w:line="360" w:lineRule="auto"/>
        <w:jc w:val="both"/>
        <w:rPr>
          <w:rFonts w:ascii="Times New Roman" w:eastAsia="Times New Roman" w:hAnsi="Times New Roman" w:cs="Times New Roman"/>
          <w:color w:val="auto"/>
          <w:sz w:val="24"/>
          <w:szCs w:val="24"/>
        </w:rPr>
      </w:pPr>
      <w:r w:rsidRPr="00835EEB">
        <w:rPr>
          <w:rFonts w:ascii="Times New Roman" w:eastAsia="Times New Roman" w:hAnsi="Times New Roman" w:cs="Times New Roman"/>
          <w:sz w:val="24"/>
          <w:szCs w:val="24"/>
        </w:rPr>
        <w:t xml:space="preserve">El filósofo surcoreano </w:t>
      </w:r>
      <w:proofErr w:type="spellStart"/>
      <w:r w:rsidRPr="00835EEB">
        <w:rPr>
          <w:rFonts w:ascii="Times New Roman" w:eastAsia="Times New Roman" w:hAnsi="Times New Roman" w:cs="Times New Roman"/>
          <w:sz w:val="24"/>
          <w:szCs w:val="24"/>
        </w:rPr>
        <w:t>Byung-Chul</w:t>
      </w:r>
      <w:proofErr w:type="spellEnd"/>
      <w:r w:rsidRPr="00835EEB">
        <w:rPr>
          <w:rFonts w:ascii="Times New Roman" w:eastAsia="Times New Roman" w:hAnsi="Times New Roman" w:cs="Times New Roman"/>
          <w:sz w:val="24"/>
          <w:szCs w:val="24"/>
        </w:rPr>
        <w:t xml:space="preserve"> Han</w:t>
      </w:r>
      <w:r w:rsidR="005D49A2">
        <w:rPr>
          <w:rFonts w:ascii="Times New Roman" w:eastAsia="Times New Roman" w:hAnsi="Times New Roman" w:cs="Times New Roman"/>
          <w:sz w:val="24"/>
          <w:szCs w:val="24"/>
        </w:rPr>
        <w:t xml:space="preserve"> (2015</w:t>
      </w:r>
      <w:r w:rsidR="001774CA">
        <w:rPr>
          <w:rFonts w:ascii="Times New Roman" w:eastAsia="Times New Roman" w:hAnsi="Times New Roman" w:cs="Times New Roman"/>
          <w:sz w:val="24"/>
          <w:szCs w:val="24"/>
        </w:rPr>
        <w:t>)</w:t>
      </w:r>
      <w:r w:rsidRPr="00835EEB">
        <w:rPr>
          <w:rFonts w:ascii="Times New Roman" w:eastAsia="Times New Roman" w:hAnsi="Times New Roman" w:cs="Times New Roman"/>
          <w:sz w:val="24"/>
          <w:szCs w:val="24"/>
        </w:rPr>
        <w:t xml:space="preserve"> ha llamado a este fenómeno de </w:t>
      </w:r>
      <w:proofErr w:type="spellStart"/>
      <w:r w:rsidRPr="00835EEB">
        <w:rPr>
          <w:rFonts w:ascii="Times New Roman" w:eastAsia="Times New Roman" w:hAnsi="Times New Roman" w:cs="Times New Roman"/>
          <w:sz w:val="24"/>
          <w:szCs w:val="24"/>
        </w:rPr>
        <w:t>archivación</w:t>
      </w:r>
      <w:proofErr w:type="spellEnd"/>
      <w:r w:rsidRPr="00835EEB">
        <w:rPr>
          <w:rFonts w:ascii="Times New Roman" w:eastAsia="Times New Roman" w:hAnsi="Times New Roman" w:cs="Times New Roman"/>
          <w:sz w:val="24"/>
          <w:szCs w:val="24"/>
        </w:rPr>
        <w:t xml:space="preserve"> moderno </w:t>
      </w:r>
      <w:r w:rsidRPr="00835EEB">
        <w:rPr>
          <w:rFonts w:ascii="Times New Roman" w:eastAsia="Times New Roman" w:hAnsi="Times New Roman" w:cs="Times New Roman"/>
          <w:i/>
          <w:iCs/>
          <w:sz w:val="24"/>
          <w:szCs w:val="24"/>
        </w:rPr>
        <w:t>protocolización general de la vida</w:t>
      </w:r>
      <w:r w:rsidRPr="00835EEB">
        <w:rPr>
          <w:rFonts w:ascii="Times New Roman" w:eastAsia="Times New Roman" w:hAnsi="Times New Roman" w:cs="Times New Roman"/>
          <w:sz w:val="24"/>
          <w:szCs w:val="24"/>
        </w:rPr>
        <w:t>. Todo lo que hac</w:t>
      </w:r>
      <w:r w:rsidR="009A42C5">
        <w:rPr>
          <w:rFonts w:ascii="Times New Roman" w:eastAsia="Times New Roman" w:hAnsi="Times New Roman" w:cs="Times New Roman"/>
          <w:sz w:val="24"/>
          <w:szCs w:val="24"/>
        </w:rPr>
        <w:t xml:space="preserve">emos en la web queda registrado y </w:t>
      </w:r>
      <w:r w:rsidRPr="00835EEB">
        <w:rPr>
          <w:rFonts w:ascii="Times New Roman" w:eastAsia="Times New Roman" w:hAnsi="Times New Roman" w:cs="Times New Roman"/>
          <w:sz w:val="24"/>
          <w:szCs w:val="24"/>
        </w:rPr>
        <w:t>e</w:t>
      </w:r>
      <w:r w:rsidR="009A42C5">
        <w:rPr>
          <w:rFonts w:ascii="Times New Roman" w:eastAsia="Times New Roman" w:hAnsi="Times New Roman" w:cs="Times New Roman"/>
          <w:sz w:val="24"/>
          <w:szCs w:val="24"/>
        </w:rPr>
        <w:t>s convertido en</w:t>
      </w:r>
      <w:r w:rsidRPr="00835EEB">
        <w:rPr>
          <w:rFonts w:ascii="Times New Roman" w:eastAsia="Times New Roman" w:hAnsi="Times New Roman" w:cs="Times New Roman"/>
          <w:sz w:val="24"/>
          <w:szCs w:val="24"/>
        </w:rPr>
        <w:t xml:space="preserve"> huellas a partir de las cuales se pueden trazar </w:t>
      </w:r>
      <w:r w:rsidR="009A42C5">
        <w:rPr>
          <w:rFonts w:ascii="Times New Roman" w:eastAsia="Times New Roman" w:hAnsi="Times New Roman" w:cs="Times New Roman"/>
          <w:sz w:val="24"/>
          <w:szCs w:val="24"/>
        </w:rPr>
        <w:t>recorridos, tendencias, rutinas y</w:t>
      </w:r>
      <w:r w:rsidRPr="00835EEB">
        <w:rPr>
          <w:rFonts w:ascii="Times New Roman" w:eastAsia="Times New Roman" w:hAnsi="Times New Roman" w:cs="Times New Roman"/>
          <w:sz w:val="24"/>
          <w:szCs w:val="24"/>
        </w:rPr>
        <w:t xml:space="preserve"> perfiles de consumo. Millones de datos por segundo que volcamos a la red a través de nuestros dispositivos permiten a los grandes recolectores de datos, como Google, Faceb</w:t>
      </w:r>
      <w:r w:rsidR="00F76D4C">
        <w:rPr>
          <w:rFonts w:ascii="Times New Roman" w:eastAsia="Times New Roman" w:hAnsi="Times New Roman" w:cs="Times New Roman"/>
          <w:sz w:val="24"/>
          <w:szCs w:val="24"/>
        </w:rPr>
        <w:t xml:space="preserve">ook, o </w:t>
      </w:r>
      <w:proofErr w:type="spellStart"/>
      <w:r w:rsidR="00F76D4C">
        <w:rPr>
          <w:rFonts w:ascii="Times New Roman" w:eastAsia="Times New Roman" w:hAnsi="Times New Roman" w:cs="Times New Roman"/>
          <w:sz w:val="24"/>
          <w:szCs w:val="24"/>
        </w:rPr>
        <w:t>Acxiom</w:t>
      </w:r>
      <w:proofErr w:type="spellEnd"/>
      <w:r w:rsidR="00F76D4C">
        <w:rPr>
          <w:rFonts w:ascii="Times New Roman" w:eastAsia="Times New Roman" w:hAnsi="Times New Roman" w:cs="Times New Roman"/>
          <w:sz w:val="24"/>
          <w:szCs w:val="24"/>
        </w:rPr>
        <w:t>, obtener</w:t>
      </w:r>
      <w:r w:rsidRPr="00835EEB">
        <w:rPr>
          <w:rFonts w:ascii="Times New Roman" w:eastAsia="Times New Roman" w:hAnsi="Times New Roman" w:cs="Times New Roman"/>
          <w:sz w:val="24"/>
          <w:szCs w:val="24"/>
        </w:rPr>
        <w:t xml:space="preserve"> más información sobre nosotros de la que podría tener cualquier servicio secreto del mundo, dice Han: </w:t>
      </w:r>
    </w:p>
    <w:p w:rsidR="00835EEB" w:rsidRPr="00835EEB" w:rsidRDefault="00690EA5" w:rsidP="00835EEB">
      <w:pPr>
        <w:spacing w:after="200" w:line="360" w:lineRule="auto"/>
        <w:ind w:left="283" w:right="283"/>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lastRenderedPageBreak/>
        <w:t>“</w:t>
      </w:r>
      <w:r w:rsidR="00835EEB" w:rsidRPr="009A42C5">
        <w:rPr>
          <w:rFonts w:ascii="Times New Roman" w:eastAsia="Times New Roman" w:hAnsi="Times New Roman" w:cs="Times New Roman"/>
          <w:sz w:val="24"/>
          <w:szCs w:val="24"/>
        </w:rPr>
        <w:t xml:space="preserve">Cada </w:t>
      </w:r>
      <w:proofErr w:type="spellStart"/>
      <w:r w:rsidR="00835EEB" w:rsidRPr="009A42C5">
        <w:rPr>
          <w:rFonts w:ascii="Times New Roman" w:eastAsia="Times New Roman" w:hAnsi="Times New Roman" w:cs="Times New Roman"/>
          <w:sz w:val="24"/>
          <w:szCs w:val="24"/>
        </w:rPr>
        <w:t>click</w:t>
      </w:r>
      <w:proofErr w:type="spellEnd"/>
      <w:r w:rsidR="00835EEB" w:rsidRPr="009A42C5">
        <w:rPr>
          <w:rFonts w:ascii="Times New Roman" w:eastAsia="Times New Roman" w:hAnsi="Times New Roman" w:cs="Times New Roman"/>
          <w:sz w:val="24"/>
          <w:szCs w:val="24"/>
        </w:rPr>
        <w:t xml:space="preserve"> que hago queda almacenado. Cada paso que doy puede rastrearse hacia atrás. En todas partes dejamos huellas digitales. Nuestra vida digital se reproduce exactamente en la red. La posibilidad de una protocolización total de la vida suplanta enteramente la confianza por el control. En lugar del </w:t>
      </w:r>
      <w:r w:rsidR="00835EEB" w:rsidRPr="009A42C5">
        <w:rPr>
          <w:rFonts w:ascii="Times New Roman" w:eastAsia="Times New Roman" w:hAnsi="Times New Roman" w:cs="Times New Roman"/>
          <w:i/>
          <w:sz w:val="24"/>
          <w:szCs w:val="24"/>
        </w:rPr>
        <w:t xml:space="preserve">Big </w:t>
      </w:r>
      <w:proofErr w:type="spellStart"/>
      <w:r w:rsidR="00835EEB" w:rsidRPr="009A42C5">
        <w:rPr>
          <w:rFonts w:ascii="Times New Roman" w:eastAsia="Times New Roman" w:hAnsi="Times New Roman" w:cs="Times New Roman"/>
          <w:i/>
          <w:sz w:val="24"/>
          <w:szCs w:val="24"/>
        </w:rPr>
        <w:t>Brother</w:t>
      </w:r>
      <w:proofErr w:type="spellEnd"/>
      <w:r w:rsidR="00835EEB" w:rsidRPr="009A42C5">
        <w:rPr>
          <w:rFonts w:ascii="Times New Roman" w:eastAsia="Times New Roman" w:hAnsi="Times New Roman" w:cs="Times New Roman"/>
          <w:sz w:val="24"/>
          <w:szCs w:val="24"/>
        </w:rPr>
        <w:t xml:space="preserve"> aparecen los </w:t>
      </w:r>
      <w:proofErr w:type="spellStart"/>
      <w:r w:rsidR="00835EEB" w:rsidRPr="009A42C5">
        <w:rPr>
          <w:rFonts w:ascii="Times New Roman" w:eastAsia="Times New Roman" w:hAnsi="Times New Roman" w:cs="Times New Roman"/>
          <w:i/>
          <w:sz w:val="24"/>
          <w:szCs w:val="24"/>
        </w:rPr>
        <w:t>big</w:t>
      </w:r>
      <w:proofErr w:type="spellEnd"/>
      <w:r w:rsidR="00835EEB" w:rsidRPr="009A42C5">
        <w:rPr>
          <w:rFonts w:ascii="Times New Roman" w:eastAsia="Times New Roman" w:hAnsi="Times New Roman" w:cs="Times New Roman"/>
          <w:i/>
          <w:sz w:val="24"/>
          <w:szCs w:val="24"/>
        </w:rPr>
        <w:t xml:space="preserve"> data</w:t>
      </w:r>
      <w:r w:rsidR="00835EEB" w:rsidRPr="009A42C5">
        <w:rPr>
          <w:rFonts w:ascii="Times New Roman" w:eastAsia="Times New Roman" w:hAnsi="Times New Roman" w:cs="Times New Roman"/>
          <w:sz w:val="24"/>
          <w:szCs w:val="24"/>
        </w:rPr>
        <w:t xml:space="preserve"> (grandes datos). La protocolización total, sin lagunas, de la vida, consuma la sociedad de la trans</w:t>
      </w:r>
      <w:r w:rsidR="001774CA" w:rsidRPr="009A42C5">
        <w:rPr>
          <w:rFonts w:ascii="Times New Roman" w:eastAsia="Times New Roman" w:hAnsi="Times New Roman" w:cs="Times New Roman"/>
          <w:sz w:val="24"/>
          <w:szCs w:val="24"/>
        </w:rPr>
        <w:t>parencia.</w:t>
      </w:r>
      <w:r>
        <w:rPr>
          <w:rFonts w:ascii="Times New Roman" w:eastAsia="Times New Roman" w:hAnsi="Times New Roman" w:cs="Times New Roman"/>
          <w:sz w:val="24"/>
          <w:szCs w:val="24"/>
        </w:rPr>
        <w:t>”</w:t>
      </w:r>
      <w:r w:rsidR="001774CA">
        <w:rPr>
          <w:rFonts w:ascii="Times New Roman" w:eastAsia="Times New Roman" w:hAnsi="Times New Roman" w:cs="Times New Roman"/>
          <w:sz w:val="24"/>
          <w:szCs w:val="24"/>
        </w:rPr>
        <w:t xml:space="preserve"> (</w:t>
      </w:r>
      <w:r w:rsidR="005D49A2">
        <w:rPr>
          <w:rFonts w:ascii="Times New Roman" w:eastAsia="Times New Roman" w:hAnsi="Times New Roman" w:cs="Times New Roman"/>
          <w:sz w:val="24"/>
          <w:szCs w:val="24"/>
        </w:rPr>
        <w:t>2015</w:t>
      </w:r>
      <w:r>
        <w:rPr>
          <w:rFonts w:ascii="Times New Roman" w:eastAsia="Times New Roman" w:hAnsi="Times New Roman" w:cs="Times New Roman"/>
          <w:sz w:val="24"/>
          <w:szCs w:val="24"/>
        </w:rPr>
        <w:t>:</w:t>
      </w:r>
      <w:r w:rsidR="002416E5">
        <w:rPr>
          <w:rFonts w:ascii="Times New Roman" w:eastAsia="Times New Roman" w:hAnsi="Times New Roman" w:cs="Times New Roman"/>
          <w:sz w:val="24"/>
          <w:szCs w:val="24"/>
        </w:rPr>
        <w:t xml:space="preserve"> </w:t>
      </w:r>
      <w:r w:rsidR="00835EEB" w:rsidRPr="00835EEB">
        <w:rPr>
          <w:rFonts w:ascii="Times New Roman" w:eastAsia="Times New Roman" w:hAnsi="Times New Roman" w:cs="Times New Roman"/>
          <w:sz w:val="24"/>
          <w:szCs w:val="24"/>
        </w:rPr>
        <w:t xml:space="preserve">100) </w:t>
      </w:r>
    </w:p>
    <w:p w:rsidR="00835EEB" w:rsidRPr="00835EEB" w:rsidRDefault="005D49A2" w:rsidP="00835EEB">
      <w:pPr>
        <w:spacing w:after="20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En el n</w:t>
      </w:r>
      <w:r w:rsidRPr="00835EEB">
        <w:rPr>
          <w:rFonts w:ascii="Times New Roman" w:eastAsia="Times New Roman" w:hAnsi="Times New Roman" w:cs="Times New Roman"/>
          <w:sz w:val="24"/>
          <w:szCs w:val="24"/>
        </w:rPr>
        <w:t>eoliberalismo</w:t>
      </w:r>
      <w:r w:rsidR="00835EEB" w:rsidRPr="00835EEB">
        <w:rPr>
          <w:rFonts w:ascii="Times New Roman" w:eastAsia="Times New Roman" w:hAnsi="Times New Roman" w:cs="Times New Roman"/>
          <w:sz w:val="24"/>
          <w:szCs w:val="24"/>
        </w:rPr>
        <w:t xml:space="preserve"> imperante, la tercerización de actividades clave del Estado, desdibuja los límites entre este y las empresas privadas,</w:t>
      </w:r>
      <w:r w:rsidR="00F76D4C">
        <w:rPr>
          <w:rFonts w:ascii="Times New Roman" w:eastAsia="Times New Roman" w:hAnsi="Times New Roman" w:cs="Times New Roman"/>
          <w:sz w:val="24"/>
          <w:szCs w:val="24"/>
        </w:rPr>
        <w:t xml:space="preserve"> sobre todo en lo referido al</w:t>
      </w:r>
      <w:r w:rsidR="00835EEB" w:rsidRPr="00835EEB">
        <w:rPr>
          <w:rFonts w:ascii="Times New Roman" w:eastAsia="Times New Roman" w:hAnsi="Times New Roman" w:cs="Times New Roman"/>
          <w:sz w:val="24"/>
          <w:szCs w:val="24"/>
        </w:rPr>
        <w:t xml:space="preserve"> </w:t>
      </w:r>
      <w:proofErr w:type="spellStart"/>
      <w:r w:rsidR="00835EEB" w:rsidRPr="00835EEB">
        <w:rPr>
          <w:rFonts w:ascii="Times New Roman" w:eastAsia="Times New Roman" w:hAnsi="Times New Roman" w:cs="Times New Roman"/>
          <w:i/>
          <w:iCs/>
          <w:sz w:val="24"/>
          <w:szCs w:val="24"/>
        </w:rPr>
        <w:t>big</w:t>
      </w:r>
      <w:proofErr w:type="spellEnd"/>
      <w:r w:rsidR="00835EEB" w:rsidRPr="00835EEB">
        <w:rPr>
          <w:rFonts w:ascii="Times New Roman" w:eastAsia="Times New Roman" w:hAnsi="Times New Roman" w:cs="Times New Roman"/>
          <w:i/>
          <w:iCs/>
          <w:sz w:val="24"/>
          <w:szCs w:val="24"/>
        </w:rPr>
        <w:t xml:space="preserve"> data</w:t>
      </w:r>
      <w:r w:rsidR="00835EEB" w:rsidRPr="00835EEB">
        <w:rPr>
          <w:rFonts w:ascii="Times New Roman" w:eastAsia="Times New Roman" w:hAnsi="Times New Roman" w:cs="Times New Roman"/>
          <w:sz w:val="24"/>
          <w:szCs w:val="24"/>
        </w:rPr>
        <w:t xml:space="preserve">, donde son los privados y no el Estado los que cuentan con el </w:t>
      </w:r>
      <w:r w:rsidR="00835EEB" w:rsidRPr="00835EEB">
        <w:rPr>
          <w:rFonts w:ascii="Times New Roman" w:eastAsia="Times New Roman" w:hAnsi="Times New Roman" w:cs="Times New Roman"/>
          <w:i/>
          <w:iCs/>
          <w:sz w:val="24"/>
          <w:szCs w:val="24"/>
        </w:rPr>
        <w:t>know-how</w:t>
      </w:r>
      <w:r w:rsidR="00835EEB" w:rsidRPr="00835EEB">
        <w:rPr>
          <w:rFonts w:ascii="Times New Roman" w:eastAsia="Times New Roman" w:hAnsi="Times New Roman" w:cs="Times New Roman"/>
          <w:sz w:val="24"/>
          <w:szCs w:val="24"/>
        </w:rPr>
        <w:t xml:space="preserve"> del servicio, </w:t>
      </w:r>
      <w:r w:rsidR="004E6CE3">
        <w:rPr>
          <w:rFonts w:ascii="Times New Roman" w:eastAsia="Times New Roman" w:hAnsi="Times New Roman" w:cs="Times New Roman"/>
          <w:sz w:val="24"/>
          <w:szCs w:val="24"/>
        </w:rPr>
        <w:t xml:space="preserve">lo </w:t>
      </w:r>
      <w:r w:rsidR="00835EEB" w:rsidRPr="00835EEB">
        <w:rPr>
          <w:rFonts w:ascii="Times New Roman" w:eastAsia="Times New Roman" w:hAnsi="Times New Roman" w:cs="Times New Roman"/>
          <w:sz w:val="24"/>
          <w:szCs w:val="24"/>
        </w:rPr>
        <w:t xml:space="preserve">que lleva a que en materia de información se recurra a una vigilancia permanente ejercida de manera conjunta. Han </w:t>
      </w:r>
      <w:r w:rsidR="002416E5">
        <w:rPr>
          <w:rFonts w:ascii="Times New Roman" w:eastAsia="Times New Roman" w:hAnsi="Times New Roman" w:cs="Times New Roman"/>
          <w:sz w:val="24"/>
          <w:szCs w:val="24"/>
        </w:rPr>
        <w:t xml:space="preserve">enfatiza </w:t>
      </w:r>
      <w:r w:rsidR="00835EEB" w:rsidRPr="00835EEB">
        <w:rPr>
          <w:rFonts w:ascii="Times New Roman" w:eastAsia="Times New Roman" w:hAnsi="Times New Roman" w:cs="Times New Roman"/>
          <w:sz w:val="24"/>
          <w:szCs w:val="24"/>
        </w:rPr>
        <w:t xml:space="preserve">que las sociedades de control descritas por Foucault a partir del panóptico de Bentham, han migrado a un </w:t>
      </w:r>
      <w:r w:rsidR="00835EEB" w:rsidRPr="00835EEB">
        <w:rPr>
          <w:rFonts w:ascii="Times New Roman" w:eastAsia="Times New Roman" w:hAnsi="Times New Roman" w:cs="Times New Roman"/>
          <w:i/>
          <w:iCs/>
          <w:sz w:val="24"/>
          <w:szCs w:val="24"/>
        </w:rPr>
        <w:t>panóptico digital</w:t>
      </w:r>
      <w:r w:rsidR="00835EEB" w:rsidRPr="00835EEB">
        <w:rPr>
          <w:rFonts w:ascii="Times New Roman" w:eastAsia="Times New Roman" w:hAnsi="Times New Roman" w:cs="Times New Roman"/>
          <w:sz w:val="24"/>
          <w:szCs w:val="24"/>
        </w:rPr>
        <w:t xml:space="preserve">, donde todos vigilan a todos en todo momento delegando la vigilancia y el control en los individuos. Así como bajo la lógica del </w:t>
      </w:r>
      <w:r w:rsidR="00835EEB" w:rsidRPr="00835EEB">
        <w:rPr>
          <w:rFonts w:ascii="Times New Roman" w:eastAsia="Times New Roman" w:hAnsi="Times New Roman" w:cs="Times New Roman"/>
          <w:i/>
          <w:iCs/>
          <w:sz w:val="24"/>
          <w:szCs w:val="24"/>
        </w:rPr>
        <w:t>emprendedor,</w:t>
      </w:r>
      <w:r w:rsidR="00835EEB" w:rsidRPr="00835EEB">
        <w:rPr>
          <w:rFonts w:ascii="Times New Roman" w:eastAsia="Times New Roman" w:hAnsi="Times New Roman" w:cs="Times New Roman"/>
          <w:sz w:val="24"/>
          <w:szCs w:val="24"/>
        </w:rPr>
        <w:t xml:space="preserve"> el explotador se convierte al mismo tiempo en el explotado, a partir de los dispositivos digitales </w:t>
      </w:r>
      <w:r w:rsidR="00835EEB" w:rsidRPr="00835EEB">
        <w:rPr>
          <w:rFonts w:ascii="Times New Roman" w:eastAsia="Times New Roman" w:hAnsi="Times New Roman" w:cs="Times New Roman"/>
          <w:i/>
          <w:iCs/>
          <w:sz w:val="24"/>
          <w:szCs w:val="24"/>
        </w:rPr>
        <w:t xml:space="preserve">el </w:t>
      </w:r>
      <w:proofErr w:type="spellStart"/>
      <w:r w:rsidR="00835EEB" w:rsidRPr="00835EEB">
        <w:rPr>
          <w:rFonts w:ascii="Times New Roman" w:eastAsia="Times New Roman" w:hAnsi="Times New Roman" w:cs="Times New Roman"/>
          <w:i/>
          <w:iCs/>
          <w:sz w:val="24"/>
          <w:szCs w:val="24"/>
        </w:rPr>
        <w:t>vigilador</w:t>
      </w:r>
      <w:proofErr w:type="spellEnd"/>
      <w:r w:rsidR="00835EEB" w:rsidRPr="00835EEB">
        <w:rPr>
          <w:rFonts w:ascii="Times New Roman" w:eastAsia="Times New Roman" w:hAnsi="Times New Roman" w:cs="Times New Roman"/>
          <w:i/>
          <w:iCs/>
          <w:sz w:val="24"/>
          <w:szCs w:val="24"/>
        </w:rPr>
        <w:t xml:space="preserve"> es el vigilado</w:t>
      </w:r>
      <w:r w:rsidR="00835EEB" w:rsidRPr="00835EEB">
        <w:rPr>
          <w:rFonts w:ascii="Times New Roman" w:eastAsia="Times New Roman" w:hAnsi="Times New Roman" w:cs="Times New Roman"/>
          <w:sz w:val="24"/>
          <w:szCs w:val="24"/>
        </w:rPr>
        <w:t xml:space="preserve"> en la promesa de la </w:t>
      </w:r>
      <w:r>
        <w:rPr>
          <w:rFonts w:ascii="Times New Roman" w:eastAsia="Times New Roman" w:hAnsi="Times New Roman" w:cs="Times New Roman"/>
          <w:i/>
          <w:iCs/>
          <w:sz w:val="24"/>
          <w:szCs w:val="24"/>
        </w:rPr>
        <w:t>s</w:t>
      </w:r>
      <w:r w:rsidR="00835EEB" w:rsidRPr="00835EEB">
        <w:rPr>
          <w:rFonts w:ascii="Times New Roman" w:eastAsia="Times New Roman" w:hAnsi="Times New Roman" w:cs="Times New Roman"/>
          <w:i/>
          <w:iCs/>
          <w:sz w:val="24"/>
          <w:szCs w:val="24"/>
        </w:rPr>
        <w:t>eguridad</w:t>
      </w:r>
      <w:r w:rsidR="00835EEB" w:rsidRPr="00835EEB">
        <w:rPr>
          <w:rFonts w:ascii="Times New Roman" w:eastAsia="Times New Roman" w:hAnsi="Times New Roman" w:cs="Times New Roman"/>
          <w:sz w:val="24"/>
          <w:szCs w:val="24"/>
        </w:rPr>
        <w:t xml:space="preserve">. </w:t>
      </w:r>
    </w:p>
    <w:p w:rsidR="00835EEB" w:rsidRPr="00835EEB" w:rsidRDefault="00835EEB" w:rsidP="00835EEB">
      <w:pPr>
        <w:spacing w:after="200" w:line="360" w:lineRule="auto"/>
        <w:jc w:val="both"/>
        <w:rPr>
          <w:rFonts w:ascii="Times New Roman" w:eastAsia="Times New Roman" w:hAnsi="Times New Roman" w:cs="Times New Roman"/>
          <w:color w:val="auto"/>
          <w:sz w:val="24"/>
          <w:szCs w:val="24"/>
        </w:rPr>
      </w:pPr>
      <w:r w:rsidRPr="00835EEB">
        <w:rPr>
          <w:rFonts w:ascii="Times New Roman" w:eastAsia="Times New Roman" w:hAnsi="Times New Roman" w:cs="Times New Roman"/>
          <w:sz w:val="24"/>
          <w:szCs w:val="24"/>
        </w:rPr>
        <w:t>Estas nuevas manifestaciones de la explotación del ser humano, donde se le expropia plusvalía, incluso, cuan</w:t>
      </w:r>
      <w:r w:rsidR="002416E5">
        <w:rPr>
          <w:rFonts w:ascii="Times New Roman" w:eastAsia="Times New Roman" w:hAnsi="Times New Roman" w:cs="Times New Roman"/>
          <w:sz w:val="24"/>
          <w:szCs w:val="24"/>
        </w:rPr>
        <w:t>do goza de un entretenimiento en</w:t>
      </w:r>
      <w:r w:rsidRPr="00835EEB">
        <w:rPr>
          <w:rFonts w:ascii="Times New Roman" w:eastAsia="Times New Roman" w:hAnsi="Times New Roman" w:cs="Times New Roman"/>
          <w:sz w:val="24"/>
          <w:szCs w:val="24"/>
        </w:rPr>
        <w:t xml:space="preserve"> su tiempo libre, distendido compartiendo contenido de su cotidianeidad en las redes sociales, cierra la era de la </w:t>
      </w:r>
      <w:proofErr w:type="spellStart"/>
      <w:r w:rsidRPr="00835EEB">
        <w:rPr>
          <w:rFonts w:ascii="Times New Roman" w:eastAsia="Times New Roman" w:hAnsi="Times New Roman" w:cs="Times New Roman"/>
          <w:sz w:val="24"/>
          <w:szCs w:val="24"/>
        </w:rPr>
        <w:t>biopolítica</w:t>
      </w:r>
      <w:proofErr w:type="spellEnd"/>
      <w:r w:rsidRPr="00835EEB">
        <w:rPr>
          <w:rFonts w:ascii="Times New Roman" w:eastAsia="Times New Roman" w:hAnsi="Times New Roman" w:cs="Times New Roman"/>
          <w:sz w:val="24"/>
          <w:szCs w:val="24"/>
        </w:rPr>
        <w:t xml:space="preserve"> e inaugura una etapa de </w:t>
      </w:r>
      <w:proofErr w:type="spellStart"/>
      <w:r w:rsidRPr="00835EEB">
        <w:rPr>
          <w:rFonts w:ascii="Times New Roman" w:eastAsia="Times New Roman" w:hAnsi="Times New Roman" w:cs="Times New Roman"/>
          <w:i/>
          <w:iCs/>
          <w:sz w:val="24"/>
          <w:szCs w:val="24"/>
        </w:rPr>
        <w:t>psicopolítica</w:t>
      </w:r>
      <w:proofErr w:type="spellEnd"/>
      <w:r w:rsidRPr="00835EEB">
        <w:rPr>
          <w:rFonts w:ascii="Times New Roman" w:eastAsia="Times New Roman" w:hAnsi="Times New Roman" w:cs="Times New Roman"/>
          <w:i/>
          <w:iCs/>
          <w:sz w:val="24"/>
          <w:szCs w:val="24"/>
        </w:rPr>
        <w:t xml:space="preserve"> digital</w:t>
      </w:r>
      <w:r w:rsidR="005D49A2">
        <w:rPr>
          <w:rFonts w:ascii="Times New Roman" w:eastAsia="Times New Roman" w:hAnsi="Times New Roman" w:cs="Times New Roman"/>
          <w:i/>
          <w:iCs/>
          <w:sz w:val="24"/>
          <w:szCs w:val="24"/>
        </w:rPr>
        <w:t xml:space="preserve"> </w:t>
      </w:r>
      <w:r w:rsidR="005D49A2">
        <w:rPr>
          <w:rFonts w:ascii="Times New Roman" w:eastAsia="Times New Roman" w:hAnsi="Times New Roman" w:cs="Times New Roman"/>
          <w:iCs/>
          <w:sz w:val="24"/>
          <w:szCs w:val="24"/>
        </w:rPr>
        <w:t>(Han, 2015</w:t>
      </w:r>
      <w:r w:rsidR="00690EA5">
        <w:rPr>
          <w:rFonts w:ascii="Times New Roman" w:eastAsia="Times New Roman" w:hAnsi="Times New Roman" w:cs="Times New Roman"/>
          <w:iCs/>
          <w:sz w:val="24"/>
          <w:szCs w:val="24"/>
        </w:rPr>
        <w:t xml:space="preserve">: </w:t>
      </w:r>
      <w:r w:rsidR="005D49A2" w:rsidRPr="005D49A2">
        <w:rPr>
          <w:rFonts w:ascii="Times New Roman" w:eastAsia="Times New Roman" w:hAnsi="Times New Roman" w:cs="Times New Roman"/>
          <w:iCs/>
          <w:sz w:val="24"/>
          <w:szCs w:val="24"/>
        </w:rPr>
        <w:t>106)</w:t>
      </w:r>
      <w:r w:rsidRPr="005D49A2">
        <w:rPr>
          <w:rFonts w:ascii="Times New Roman" w:eastAsia="Times New Roman" w:hAnsi="Times New Roman" w:cs="Times New Roman"/>
          <w:sz w:val="24"/>
          <w:szCs w:val="24"/>
        </w:rPr>
        <w:t>,</w:t>
      </w:r>
      <w:r w:rsidRPr="00835EEB">
        <w:rPr>
          <w:rFonts w:ascii="Times New Roman" w:eastAsia="Times New Roman" w:hAnsi="Times New Roman" w:cs="Times New Roman"/>
          <w:sz w:val="24"/>
          <w:szCs w:val="24"/>
        </w:rPr>
        <w:t xml:space="preserve"> de la cual todavía no podemos avizorar las consecuencias que </w:t>
      </w:r>
      <w:r w:rsidR="005D49A2">
        <w:rPr>
          <w:rFonts w:ascii="Times New Roman" w:eastAsia="Times New Roman" w:hAnsi="Times New Roman" w:cs="Times New Roman"/>
          <w:sz w:val="24"/>
          <w:szCs w:val="24"/>
        </w:rPr>
        <w:t xml:space="preserve">tendrá </w:t>
      </w:r>
      <w:r w:rsidR="00F76D4C">
        <w:rPr>
          <w:rFonts w:ascii="Times New Roman" w:eastAsia="Times New Roman" w:hAnsi="Times New Roman" w:cs="Times New Roman"/>
          <w:sz w:val="24"/>
          <w:szCs w:val="24"/>
        </w:rPr>
        <w:t xml:space="preserve">en la esfera social pero nos habilita preguntas claves ¿puede nuestra memoria ser explotada económicamente por </w:t>
      </w:r>
      <w:r w:rsidR="005D49A2">
        <w:rPr>
          <w:rFonts w:ascii="Times New Roman" w:eastAsia="Times New Roman" w:hAnsi="Times New Roman" w:cs="Times New Roman"/>
          <w:sz w:val="24"/>
          <w:szCs w:val="24"/>
        </w:rPr>
        <w:t xml:space="preserve">las </w:t>
      </w:r>
      <w:r w:rsidR="00F76D4C">
        <w:rPr>
          <w:rFonts w:ascii="Times New Roman" w:eastAsia="Times New Roman" w:hAnsi="Times New Roman" w:cs="Times New Roman"/>
          <w:sz w:val="24"/>
          <w:szCs w:val="24"/>
        </w:rPr>
        <w:t>grandes empresas</w:t>
      </w:r>
      <w:r w:rsidR="005D49A2">
        <w:rPr>
          <w:rFonts w:ascii="Times New Roman" w:eastAsia="Times New Roman" w:hAnsi="Times New Roman" w:cs="Times New Roman"/>
          <w:sz w:val="24"/>
          <w:szCs w:val="24"/>
        </w:rPr>
        <w:t xml:space="preserve"> de tecnología</w:t>
      </w:r>
      <w:r w:rsidR="00F76D4C">
        <w:rPr>
          <w:rFonts w:ascii="Times New Roman" w:eastAsia="Times New Roman" w:hAnsi="Times New Roman" w:cs="Times New Roman"/>
          <w:sz w:val="24"/>
          <w:szCs w:val="24"/>
        </w:rPr>
        <w:t>? ¿</w:t>
      </w:r>
      <w:r w:rsidR="00E07D16">
        <w:rPr>
          <w:rFonts w:ascii="Times New Roman" w:eastAsia="Times New Roman" w:hAnsi="Times New Roman" w:cs="Times New Roman"/>
          <w:sz w:val="24"/>
          <w:szCs w:val="24"/>
        </w:rPr>
        <w:t>Estamos</w:t>
      </w:r>
      <w:r w:rsidR="00F76D4C">
        <w:rPr>
          <w:rFonts w:ascii="Times New Roman" w:eastAsia="Times New Roman" w:hAnsi="Times New Roman" w:cs="Times New Roman"/>
          <w:sz w:val="24"/>
          <w:szCs w:val="24"/>
        </w:rPr>
        <w:t xml:space="preserve"> yendo hacia una exteriorización digital de la memoria que terminará separándonos de nuestros propios recuerdos?</w:t>
      </w:r>
      <w:r w:rsidRPr="00835EEB">
        <w:rPr>
          <w:rFonts w:ascii="Times New Roman" w:eastAsia="Times New Roman" w:hAnsi="Times New Roman" w:cs="Times New Roman"/>
          <w:sz w:val="24"/>
          <w:szCs w:val="24"/>
        </w:rPr>
        <w:t xml:space="preserve"> </w:t>
      </w:r>
    </w:p>
    <w:p w:rsidR="00D33D00" w:rsidRDefault="00084D55" w:rsidP="00084D55">
      <w:pPr>
        <w:rPr>
          <w:rFonts w:ascii="Times New Roman" w:hAnsi="Times New Roman" w:cs="Times New Roman"/>
          <w:b/>
          <w:sz w:val="24"/>
          <w:szCs w:val="24"/>
        </w:rPr>
      </w:pPr>
      <w:r>
        <w:rPr>
          <w:rFonts w:ascii="Times New Roman" w:hAnsi="Times New Roman" w:cs="Times New Roman"/>
          <w:b/>
          <w:sz w:val="24"/>
          <w:szCs w:val="24"/>
        </w:rPr>
        <w:t>CONCLUSIONES</w:t>
      </w:r>
    </w:p>
    <w:p w:rsidR="00084D55" w:rsidRDefault="00084D55" w:rsidP="00084D55">
      <w:pPr>
        <w:rPr>
          <w:rFonts w:ascii="Times New Roman" w:hAnsi="Times New Roman" w:cs="Times New Roman"/>
          <w:b/>
          <w:sz w:val="24"/>
          <w:szCs w:val="24"/>
        </w:rPr>
      </w:pPr>
      <w:r>
        <w:rPr>
          <w:rFonts w:ascii="Times New Roman" w:hAnsi="Times New Roman" w:cs="Times New Roman"/>
          <w:b/>
          <w:sz w:val="24"/>
          <w:szCs w:val="24"/>
        </w:rPr>
        <w:t xml:space="preserve"> </w:t>
      </w:r>
    </w:p>
    <w:p w:rsidR="00AC39DC" w:rsidRDefault="00084D55" w:rsidP="00835EEB">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lógica </w:t>
      </w:r>
      <w:r w:rsidR="00F50B53">
        <w:rPr>
          <w:rFonts w:ascii="Times New Roman" w:eastAsia="Times New Roman" w:hAnsi="Times New Roman" w:cs="Times New Roman"/>
          <w:sz w:val="24"/>
          <w:szCs w:val="24"/>
        </w:rPr>
        <w:t xml:space="preserve">de funcionamiento de las nuevas plataformas digitales </w:t>
      </w:r>
      <w:proofErr w:type="gramStart"/>
      <w:r w:rsidR="00F50B53">
        <w:rPr>
          <w:rFonts w:ascii="Times New Roman" w:eastAsia="Times New Roman" w:hAnsi="Times New Roman" w:cs="Times New Roman"/>
          <w:sz w:val="24"/>
          <w:szCs w:val="24"/>
        </w:rPr>
        <w:t>poseen</w:t>
      </w:r>
      <w:proofErr w:type="gramEnd"/>
      <w:r w:rsidR="00F50B53">
        <w:rPr>
          <w:rFonts w:ascii="Times New Roman" w:eastAsia="Times New Roman" w:hAnsi="Times New Roman" w:cs="Times New Roman"/>
          <w:sz w:val="24"/>
          <w:szCs w:val="24"/>
        </w:rPr>
        <w:t xml:space="preserve"> estrategias </w:t>
      </w:r>
      <w:r w:rsidR="003C5A27">
        <w:rPr>
          <w:rFonts w:ascii="Times New Roman" w:eastAsia="Times New Roman" w:hAnsi="Times New Roman" w:cs="Times New Roman"/>
          <w:sz w:val="24"/>
          <w:szCs w:val="24"/>
        </w:rPr>
        <w:t xml:space="preserve">marcadas </w:t>
      </w:r>
      <w:r w:rsidR="00F50B53">
        <w:rPr>
          <w:rFonts w:ascii="Times New Roman" w:eastAsia="Times New Roman" w:hAnsi="Times New Roman" w:cs="Times New Roman"/>
          <w:sz w:val="24"/>
          <w:szCs w:val="24"/>
        </w:rPr>
        <w:t>para recolectar datos personales</w:t>
      </w:r>
      <w:r w:rsidR="003C5A27">
        <w:rPr>
          <w:rFonts w:ascii="Times New Roman" w:eastAsia="Times New Roman" w:hAnsi="Times New Roman" w:cs="Times New Roman"/>
          <w:sz w:val="24"/>
          <w:szCs w:val="24"/>
        </w:rPr>
        <w:t xml:space="preserve"> y es a partir de ellos que muchas sostienen sus negocios, pero eso,</w:t>
      </w:r>
      <w:r w:rsidR="00AC39DC">
        <w:rPr>
          <w:rFonts w:ascii="Times New Roman" w:eastAsia="Times New Roman" w:hAnsi="Times New Roman" w:cs="Times New Roman"/>
          <w:sz w:val="24"/>
          <w:szCs w:val="24"/>
        </w:rPr>
        <w:t xml:space="preserve"> parece ser</w:t>
      </w:r>
      <w:r w:rsidR="003C5A27">
        <w:rPr>
          <w:rFonts w:ascii="Times New Roman" w:eastAsia="Times New Roman" w:hAnsi="Times New Roman" w:cs="Times New Roman"/>
          <w:sz w:val="24"/>
          <w:szCs w:val="24"/>
        </w:rPr>
        <w:t xml:space="preserve"> lo de menos. Estas estrategias y lógicas de mercado que se mueven alrededor de este nuevo </w:t>
      </w:r>
      <w:proofErr w:type="spellStart"/>
      <w:r w:rsidR="003C5A27" w:rsidRPr="00AC39DC">
        <w:rPr>
          <w:rFonts w:ascii="Times New Roman" w:eastAsia="Times New Roman" w:hAnsi="Times New Roman" w:cs="Times New Roman"/>
          <w:i/>
          <w:sz w:val="24"/>
          <w:szCs w:val="24"/>
        </w:rPr>
        <w:t>comoditie</w:t>
      </w:r>
      <w:proofErr w:type="spellEnd"/>
      <w:r w:rsidR="003C5A27">
        <w:rPr>
          <w:rFonts w:ascii="Times New Roman" w:eastAsia="Times New Roman" w:hAnsi="Times New Roman" w:cs="Times New Roman"/>
          <w:sz w:val="24"/>
          <w:szCs w:val="24"/>
        </w:rPr>
        <w:t xml:space="preserve"> están transformando profundamente nuestra subjetividad, nuestros modos de acceder a nuestros recuerdos, nuestra socia</w:t>
      </w:r>
      <w:r w:rsidR="00AC39DC">
        <w:rPr>
          <w:rFonts w:ascii="Times New Roman" w:eastAsia="Times New Roman" w:hAnsi="Times New Roman" w:cs="Times New Roman"/>
          <w:sz w:val="24"/>
          <w:szCs w:val="24"/>
        </w:rPr>
        <w:t>bi</w:t>
      </w:r>
      <w:r w:rsidR="003C5A27">
        <w:rPr>
          <w:rFonts w:ascii="Times New Roman" w:eastAsia="Times New Roman" w:hAnsi="Times New Roman" w:cs="Times New Roman"/>
          <w:sz w:val="24"/>
          <w:szCs w:val="24"/>
        </w:rPr>
        <w:t xml:space="preserve">lidad, nuestro relacionamiento. </w:t>
      </w:r>
    </w:p>
    <w:p w:rsidR="00084D55" w:rsidRDefault="00084D55" w:rsidP="00835EEB">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w:t>
      </w:r>
      <w:r w:rsidR="003C5A27">
        <w:rPr>
          <w:rFonts w:ascii="Times New Roman" w:eastAsia="Times New Roman" w:hAnsi="Times New Roman" w:cs="Times New Roman"/>
          <w:sz w:val="24"/>
          <w:szCs w:val="24"/>
        </w:rPr>
        <w:t xml:space="preserve">medio de estos cambios, </w:t>
      </w:r>
      <w:r>
        <w:rPr>
          <w:rFonts w:ascii="Times New Roman" w:eastAsia="Times New Roman" w:hAnsi="Times New Roman" w:cs="Times New Roman"/>
          <w:sz w:val="24"/>
          <w:szCs w:val="24"/>
        </w:rPr>
        <w:t>busca</w:t>
      </w:r>
      <w:r w:rsidR="003C5A27">
        <w:rPr>
          <w:rFonts w:ascii="Times New Roman" w:eastAsia="Times New Roman" w:hAnsi="Times New Roman" w:cs="Times New Roman"/>
          <w:sz w:val="24"/>
          <w:szCs w:val="24"/>
        </w:rPr>
        <w:t>mos</w:t>
      </w:r>
      <w:r>
        <w:rPr>
          <w:rFonts w:ascii="Times New Roman" w:eastAsia="Times New Roman" w:hAnsi="Times New Roman" w:cs="Times New Roman"/>
          <w:sz w:val="24"/>
          <w:szCs w:val="24"/>
        </w:rPr>
        <w:t xml:space="preserve"> sentidos trata</w:t>
      </w:r>
      <w:r w:rsidR="003C5A27">
        <w:rPr>
          <w:rFonts w:ascii="Times New Roman" w:eastAsia="Times New Roman" w:hAnsi="Times New Roman" w:cs="Times New Roman"/>
          <w:sz w:val="24"/>
          <w:szCs w:val="24"/>
        </w:rPr>
        <w:t xml:space="preserve">mos de asimilar y </w:t>
      </w:r>
      <w:proofErr w:type="spellStart"/>
      <w:r w:rsidR="003C5A27">
        <w:rPr>
          <w:rFonts w:ascii="Times New Roman" w:eastAsia="Times New Roman" w:hAnsi="Times New Roman" w:cs="Times New Roman"/>
          <w:sz w:val="24"/>
          <w:szCs w:val="24"/>
        </w:rPr>
        <w:t>resignificar</w:t>
      </w:r>
      <w:proofErr w:type="spellEnd"/>
      <w:r w:rsidR="003C5A27">
        <w:rPr>
          <w:rFonts w:ascii="Times New Roman" w:eastAsia="Times New Roman" w:hAnsi="Times New Roman" w:cs="Times New Roman"/>
          <w:sz w:val="24"/>
          <w:szCs w:val="24"/>
        </w:rPr>
        <w:t xml:space="preserve"> las nuevas prácticas que se nos presentan como la amistad por Facebook, la búsqueda de pareja a través de aplicaciones, o la búsqueda de respuestas en Google.</w:t>
      </w:r>
      <w:r>
        <w:rPr>
          <w:rFonts w:ascii="Times New Roman" w:eastAsia="Times New Roman" w:hAnsi="Times New Roman" w:cs="Times New Roman"/>
          <w:sz w:val="24"/>
          <w:szCs w:val="24"/>
        </w:rPr>
        <w:t xml:space="preserve"> </w:t>
      </w:r>
      <w:r w:rsidR="003C5A27">
        <w:rPr>
          <w:rFonts w:ascii="Times New Roman" w:eastAsia="Times New Roman" w:hAnsi="Times New Roman" w:cs="Times New Roman"/>
          <w:sz w:val="24"/>
          <w:szCs w:val="24"/>
        </w:rPr>
        <w:t>Pero u</w:t>
      </w:r>
      <w:r>
        <w:rPr>
          <w:rFonts w:ascii="Times New Roman" w:eastAsia="Times New Roman" w:hAnsi="Times New Roman" w:cs="Times New Roman"/>
          <w:sz w:val="24"/>
          <w:szCs w:val="24"/>
        </w:rPr>
        <w:t xml:space="preserve">n gran escollo sale al paso cuando una nueva cultura de la positividad nos refriega </w:t>
      </w:r>
      <w:r w:rsidR="0014593A">
        <w:rPr>
          <w:rFonts w:ascii="Times New Roman" w:eastAsia="Times New Roman" w:hAnsi="Times New Roman" w:cs="Times New Roman"/>
          <w:sz w:val="24"/>
          <w:szCs w:val="24"/>
        </w:rPr>
        <w:t xml:space="preserve">todo el tiempo </w:t>
      </w:r>
      <w:r>
        <w:rPr>
          <w:rFonts w:ascii="Times New Roman" w:eastAsia="Times New Roman" w:hAnsi="Times New Roman" w:cs="Times New Roman"/>
          <w:sz w:val="24"/>
          <w:szCs w:val="24"/>
        </w:rPr>
        <w:t>por las redes</w:t>
      </w:r>
      <w:r w:rsidR="001459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debe</w:t>
      </w:r>
      <w:r w:rsidR="003C5A27">
        <w:rPr>
          <w:rFonts w:ascii="Times New Roman" w:eastAsia="Times New Roman" w:hAnsi="Times New Roman" w:cs="Times New Roman"/>
          <w:sz w:val="24"/>
          <w:szCs w:val="24"/>
        </w:rPr>
        <w:t>mos ser felices y nada más, aunque sabemos que</w:t>
      </w:r>
      <w:r>
        <w:rPr>
          <w:rFonts w:ascii="Times New Roman" w:eastAsia="Times New Roman" w:hAnsi="Times New Roman" w:cs="Times New Roman"/>
          <w:sz w:val="24"/>
          <w:szCs w:val="24"/>
        </w:rPr>
        <w:t xml:space="preserve"> la vida, no es solo felicidad (sea lo que esto sea) </w:t>
      </w:r>
      <w:r w:rsidR="003C5A27">
        <w:rPr>
          <w:rFonts w:ascii="Times New Roman" w:eastAsia="Times New Roman" w:hAnsi="Times New Roman" w:cs="Times New Roman"/>
          <w:sz w:val="24"/>
          <w:szCs w:val="24"/>
        </w:rPr>
        <w:t>sino que es también</w:t>
      </w:r>
      <w:r>
        <w:rPr>
          <w:rFonts w:ascii="Times New Roman" w:eastAsia="Times New Roman" w:hAnsi="Times New Roman" w:cs="Times New Roman"/>
          <w:sz w:val="24"/>
          <w:szCs w:val="24"/>
        </w:rPr>
        <w:t xml:space="preserve"> negatividad, </w:t>
      </w:r>
      <w:r w:rsidR="00D33D00">
        <w:rPr>
          <w:rFonts w:ascii="Times New Roman" w:eastAsia="Times New Roman" w:hAnsi="Times New Roman" w:cs="Times New Roman"/>
          <w:sz w:val="24"/>
          <w:szCs w:val="24"/>
        </w:rPr>
        <w:t>dolor.</w:t>
      </w:r>
    </w:p>
    <w:p w:rsidR="00D33D00" w:rsidRDefault="00D33D00" w:rsidP="00835EEB">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Nuestra memoria retiene a estos dos estados. H</w:t>
      </w:r>
      <w:r w:rsidR="00835EEB" w:rsidRPr="00835EEB">
        <w:rPr>
          <w:rFonts w:ascii="Times New Roman" w:eastAsia="Times New Roman" w:hAnsi="Times New Roman" w:cs="Times New Roman"/>
          <w:sz w:val="24"/>
          <w:szCs w:val="24"/>
        </w:rPr>
        <w:t>echos des</w:t>
      </w:r>
      <w:r>
        <w:rPr>
          <w:rFonts w:ascii="Times New Roman" w:eastAsia="Times New Roman" w:hAnsi="Times New Roman" w:cs="Times New Roman"/>
          <w:sz w:val="24"/>
          <w:szCs w:val="24"/>
        </w:rPr>
        <w:t>agradables, sucesos traumáticos y</w:t>
      </w:r>
      <w:r w:rsidR="00835EEB" w:rsidRPr="00835EEB">
        <w:rPr>
          <w:rFonts w:ascii="Times New Roman" w:eastAsia="Times New Roman" w:hAnsi="Times New Roman" w:cs="Times New Roman"/>
          <w:sz w:val="24"/>
          <w:szCs w:val="24"/>
        </w:rPr>
        <w:t xml:space="preserve"> experiencias dolorosas </w:t>
      </w:r>
      <w:r>
        <w:rPr>
          <w:rFonts w:ascii="Times New Roman" w:eastAsia="Times New Roman" w:hAnsi="Times New Roman" w:cs="Times New Roman"/>
          <w:sz w:val="24"/>
          <w:szCs w:val="24"/>
        </w:rPr>
        <w:t xml:space="preserve">conviven en la constitución de nuestras subjetividades con </w:t>
      </w:r>
      <w:r w:rsidR="00835EEB" w:rsidRPr="00835EEB">
        <w:rPr>
          <w:rFonts w:ascii="Times New Roman" w:eastAsia="Times New Roman" w:hAnsi="Times New Roman" w:cs="Times New Roman"/>
          <w:sz w:val="24"/>
          <w:szCs w:val="24"/>
        </w:rPr>
        <w:t>la risa, la diversión, los buenos momentos y los lindos recuerdos, pero la sociedad positiva insiste en que nos quedemos solo con</w:t>
      </w:r>
      <w:r w:rsidR="00E07D16">
        <w:rPr>
          <w:rFonts w:ascii="Times New Roman" w:eastAsia="Times New Roman" w:hAnsi="Times New Roman" w:cs="Times New Roman"/>
          <w:sz w:val="24"/>
          <w:szCs w:val="24"/>
        </w:rPr>
        <w:t xml:space="preserve"> estos, y olvidemos</w:t>
      </w:r>
      <w:r>
        <w:rPr>
          <w:rFonts w:ascii="Times New Roman" w:eastAsia="Times New Roman" w:hAnsi="Times New Roman" w:cs="Times New Roman"/>
          <w:sz w:val="24"/>
          <w:szCs w:val="24"/>
        </w:rPr>
        <w:t xml:space="preserve"> los primeros</w:t>
      </w:r>
      <w:r w:rsidR="00835EEB" w:rsidRPr="00835EEB">
        <w:rPr>
          <w:rFonts w:ascii="Times New Roman" w:eastAsia="Times New Roman" w:hAnsi="Times New Roman" w:cs="Times New Roman"/>
          <w:sz w:val="24"/>
          <w:szCs w:val="24"/>
        </w:rPr>
        <w:t xml:space="preserve">. Sin embargo, aun si se realizara </w:t>
      </w:r>
      <w:r>
        <w:rPr>
          <w:rFonts w:ascii="Times New Roman" w:eastAsia="Times New Roman" w:hAnsi="Times New Roman" w:cs="Times New Roman"/>
          <w:sz w:val="24"/>
          <w:szCs w:val="24"/>
        </w:rPr>
        <w:t xml:space="preserve">esta </w:t>
      </w:r>
      <w:r w:rsidR="00835EEB" w:rsidRPr="00835EEB">
        <w:rPr>
          <w:rFonts w:ascii="Times New Roman" w:eastAsia="Times New Roman" w:hAnsi="Times New Roman" w:cs="Times New Roman"/>
          <w:sz w:val="24"/>
          <w:szCs w:val="24"/>
        </w:rPr>
        <w:t xml:space="preserve">utopía y solo recordáramos las cosas buenas </w:t>
      </w:r>
      <w:r>
        <w:rPr>
          <w:rFonts w:ascii="Times New Roman" w:eastAsia="Times New Roman" w:hAnsi="Times New Roman" w:cs="Times New Roman"/>
          <w:sz w:val="24"/>
          <w:szCs w:val="24"/>
        </w:rPr>
        <w:t>el tedio y el dolor podrían aparecer por otro lado, por la añoranza de la naturaleza, por la satu</w:t>
      </w:r>
      <w:r w:rsidR="0014593A">
        <w:rPr>
          <w:rFonts w:ascii="Times New Roman" w:eastAsia="Times New Roman" w:hAnsi="Times New Roman" w:cs="Times New Roman"/>
          <w:sz w:val="24"/>
          <w:szCs w:val="24"/>
        </w:rPr>
        <w:t xml:space="preserve">ración de la </w:t>
      </w:r>
      <w:proofErr w:type="spellStart"/>
      <w:r w:rsidR="0014593A">
        <w:rPr>
          <w:rFonts w:ascii="Times New Roman" w:eastAsia="Times New Roman" w:hAnsi="Times New Roman" w:cs="Times New Roman"/>
          <w:sz w:val="24"/>
          <w:szCs w:val="24"/>
        </w:rPr>
        <w:t>hiperconectividad</w:t>
      </w:r>
      <w:proofErr w:type="spellEnd"/>
      <w:r w:rsidR="0014593A">
        <w:rPr>
          <w:rFonts w:ascii="Times New Roman" w:eastAsia="Times New Roman" w:hAnsi="Times New Roman" w:cs="Times New Roman"/>
          <w:sz w:val="24"/>
          <w:szCs w:val="24"/>
        </w:rPr>
        <w:t xml:space="preserve"> o por</w:t>
      </w:r>
      <w:r>
        <w:rPr>
          <w:rFonts w:ascii="Times New Roman" w:eastAsia="Times New Roman" w:hAnsi="Times New Roman" w:cs="Times New Roman"/>
          <w:sz w:val="24"/>
          <w:szCs w:val="24"/>
        </w:rPr>
        <w:t xml:space="preserve"> nuevas formas de dolor</w:t>
      </w:r>
      <w:r w:rsidR="003C5A27">
        <w:rPr>
          <w:rFonts w:ascii="Times New Roman" w:eastAsia="Times New Roman" w:hAnsi="Times New Roman" w:cs="Times New Roman"/>
          <w:sz w:val="24"/>
          <w:szCs w:val="24"/>
        </w:rPr>
        <w:t>, que ya</w:t>
      </w:r>
      <w:r>
        <w:rPr>
          <w:rFonts w:ascii="Times New Roman" w:eastAsia="Times New Roman" w:hAnsi="Times New Roman" w:cs="Times New Roman"/>
          <w:sz w:val="24"/>
          <w:szCs w:val="24"/>
        </w:rPr>
        <w:t xml:space="preserve"> parecen aflorar</w:t>
      </w:r>
      <w:r w:rsidR="0014593A">
        <w:rPr>
          <w:rFonts w:ascii="Times New Roman" w:eastAsia="Times New Roman" w:hAnsi="Times New Roman" w:cs="Times New Roman"/>
          <w:sz w:val="24"/>
          <w:szCs w:val="24"/>
        </w:rPr>
        <w:t xml:space="preserve"> con lo digital</w:t>
      </w:r>
      <w:r>
        <w:rPr>
          <w:rFonts w:ascii="Times New Roman" w:eastAsia="Times New Roman" w:hAnsi="Times New Roman" w:cs="Times New Roman"/>
          <w:sz w:val="24"/>
          <w:szCs w:val="24"/>
        </w:rPr>
        <w:t xml:space="preserve">, </w:t>
      </w:r>
      <w:r w:rsidR="003C5A27">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la ansiedad y la desesperación de los que sufren que les claven el visto. </w:t>
      </w:r>
    </w:p>
    <w:p w:rsidR="00835EEB" w:rsidRPr="00835EEB" w:rsidRDefault="00BB0304" w:rsidP="00835EEB">
      <w:pPr>
        <w:spacing w:after="20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Internet con sus plataformas y</w:t>
      </w:r>
      <w:r w:rsidR="0014593A">
        <w:rPr>
          <w:rFonts w:ascii="Times New Roman" w:eastAsia="Times New Roman" w:hAnsi="Times New Roman" w:cs="Times New Roman"/>
          <w:sz w:val="24"/>
          <w:szCs w:val="24"/>
        </w:rPr>
        <w:t xml:space="preserve"> nuevos dispositivos ya está aquí</w:t>
      </w:r>
      <w:r>
        <w:rPr>
          <w:rFonts w:ascii="Times New Roman" w:eastAsia="Times New Roman" w:hAnsi="Times New Roman" w:cs="Times New Roman"/>
          <w:sz w:val="24"/>
          <w:szCs w:val="24"/>
        </w:rPr>
        <w:t>. Hemos cruzado un umbral tecnológico del cual no hay retorno y muy probablemente estas nuevas tecnologías</w:t>
      </w:r>
      <w:r w:rsidR="00E07D16">
        <w:rPr>
          <w:rFonts w:ascii="Times New Roman" w:eastAsia="Times New Roman" w:hAnsi="Times New Roman" w:cs="Times New Roman"/>
          <w:sz w:val="24"/>
          <w:szCs w:val="24"/>
        </w:rPr>
        <w:t xml:space="preserve"> transformen nuestra subjetividad al punto de que </w:t>
      </w:r>
      <w:r w:rsidR="004615C9">
        <w:rPr>
          <w:rFonts w:ascii="Times New Roman" w:eastAsia="Times New Roman" w:hAnsi="Times New Roman" w:cs="Times New Roman"/>
          <w:sz w:val="24"/>
          <w:szCs w:val="24"/>
        </w:rPr>
        <w:t xml:space="preserve">dependamos </w:t>
      </w:r>
      <w:r>
        <w:rPr>
          <w:rFonts w:ascii="Times New Roman" w:eastAsia="Times New Roman" w:hAnsi="Times New Roman" w:cs="Times New Roman"/>
          <w:sz w:val="24"/>
          <w:szCs w:val="24"/>
        </w:rPr>
        <w:t xml:space="preserve">de ellas para acceder a nuestras sensaciones y recuerdos. La forma de lo humano en lo que respecta  a la subjetividad y a la ideología humanista empieza a emprender un fuerte cambio, como el que emprendió durante el siglo pasado sobre el cuerpo. </w:t>
      </w:r>
      <w:r w:rsidR="0014593A">
        <w:rPr>
          <w:rFonts w:ascii="Times New Roman" w:eastAsia="Times New Roman" w:hAnsi="Times New Roman" w:cs="Times New Roman"/>
          <w:sz w:val="24"/>
          <w:szCs w:val="24"/>
        </w:rPr>
        <w:t xml:space="preserve">Mientras los avances </w:t>
      </w:r>
      <w:r>
        <w:rPr>
          <w:rFonts w:ascii="Times New Roman" w:eastAsia="Times New Roman" w:hAnsi="Times New Roman" w:cs="Times New Roman"/>
          <w:sz w:val="24"/>
          <w:szCs w:val="24"/>
        </w:rPr>
        <w:t>e</w:t>
      </w:r>
      <w:r w:rsidR="0014593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prótesis corporales</w:t>
      </w:r>
      <w:r w:rsidR="0014593A">
        <w:rPr>
          <w:rFonts w:ascii="Times New Roman" w:eastAsia="Times New Roman" w:hAnsi="Times New Roman" w:cs="Times New Roman"/>
          <w:sz w:val="24"/>
          <w:szCs w:val="24"/>
        </w:rPr>
        <w:t xml:space="preserve"> </w:t>
      </w:r>
      <w:r w:rsidR="003C5A27">
        <w:rPr>
          <w:rFonts w:ascii="Times New Roman" w:eastAsia="Times New Roman" w:hAnsi="Times New Roman" w:cs="Times New Roman"/>
          <w:sz w:val="24"/>
          <w:szCs w:val="24"/>
        </w:rPr>
        <w:t xml:space="preserve">ya pisan </w:t>
      </w:r>
      <w:r w:rsidR="0014593A">
        <w:rPr>
          <w:rFonts w:ascii="Times New Roman" w:eastAsia="Times New Roman" w:hAnsi="Times New Roman" w:cs="Times New Roman"/>
          <w:sz w:val="24"/>
          <w:szCs w:val="24"/>
        </w:rPr>
        <w:t xml:space="preserve">sobre seguro, </w:t>
      </w:r>
      <w:r>
        <w:rPr>
          <w:rFonts w:ascii="Times New Roman" w:eastAsia="Times New Roman" w:hAnsi="Times New Roman" w:cs="Times New Roman"/>
          <w:sz w:val="24"/>
          <w:szCs w:val="24"/>
        </w:rPr>
        <w:t>las prótesis mentales</w:t>
      </w:r>
      <w:r w:rsidR="0014593A">
        <w:rPr>
          <w:rFonts w:ascii="Times New Roman" w:eastAsia="Times New Roman" w:hAnsi="Times New Roman" w:cs="Times New Roman"/>
          <w:sz w:val="24"/>
          <w:szCs w:val="24"/>
        </w:rPr>
        <w:t xml:space="preserve"> empiezan a cam</w:t>
      </w:r>
      <w:r w:rsidR="003C5A27">
        <w:rPr>
          <w:rFonts w:ascii="Times New Roman" w:eastAsia="Times New Roman" w:hAnsi="Times New Roman" w:cs="Times New Roman"/>
          <w:sz w:val="24"/>
          <w:szCs w:val="24"/>
        </w:rPr>
        <w:t>inar y lo hacen muy rápido y</w:t>
      </w:r>
      <w:r w:rsidR="0014593A">
        <w:rPr>
          <w:rFonts w:ascii="Times New Roman" w:eastAsia="Times New Roman" w:hAnsi="Times New Roman" w:cs="Times New Roman"/>
          <w:sz w:val="24"/>
          <w:szCs w:val="24"/>
        </w:rPr>
        <w:t xml:space="preserve"> no se</w:t>
      </w:r>
      <w:r w:rsidR="003C5A27">
        <w:rPr>
          <w:rFonts w:ascii="Times New Roman" w:eastAsia="Times New Roman" w:hAnsi="Times New Roman" w:cs="Times New Roman"/>
          <w:sz w:val="24"/>
          <w:szCs w:val="24"/>
        </w:rPr>
        <w:t>rá</w:t>
      </w:r>
      <w:r w:rsidR="0014593A">
        <w:rPr>
          <w:rFonts w:ascii="Times New Roman" w:eastAsia="Times New Roman" w:hAnsi="Times New Roman" w:cs="Times New Roman"/>
          <w:sz w:val="24"/>
          <w:szCs w:val="24"/>
        </w:rPr>
        <w:t xml:space="preserve"> de extrañar que el</w:t>
      </w:r>
      <w:r w:rsidR="0009452F">
        <w:rPr>
          <w:rFonts w:ascii="Times New Roman" w:eastAsia="Times New Roman" w:hAnsi="Times New Roman" w:cs="Times New Roman"/>
          <w:sz w:val="24"/>
          <w:szCs w:val="24"/>
        </w:rPr>
        <w:t xml:space="preserve"> paradigma imperante de la</w:t>
      </w:r>
      <w:r w:rsidR="0014593A">
        <w:rPr>
          <w:rFonts w:ascii="Times New Roman" w:eastAsia="Times New Roman" w:hAnsi="Times New Roman" w:cs="Times New Roman"/>
          <w:sz w:val="24"/>
          <w:szCs w:val="24"/>
        </w:rPr>
        <w:t xml:space="preserve"> tecnología como suplemento frente a</w:t>
      </w:r>
      <w:r w:rsidR="0009452F">
        <w:rPr>
          <w:rFonts w:ascii="Times New Roman" w:eastAsia="Times New Roman" w:hAnsi="Times New Roman" w:cs="Times New Roman"/>
          <w:sz w:val="24"/>
          <w:szCs w:val="24"/>
        </w:rPr>
        <w:t xml:space="preserve"> las falencias</w:t>
      </w:r>
      <w:r w:rsidR="0014593A">
        <w:rPr>
          <w:rFonts w:ascii="Times New Roman" w:eastAsia="Times New Roman" w:hAnsi="Times New Roman" w:cs="Times New Roman"/>
          <w:sz w:val="24"/>
          <w:szCs w:val="24"/>
        </w:rPr>
        <w:t xml:space="preserve"> humanas, se acerque</w:t>
      </w:r>
      <w:r w:rsidR="0009452F">
        <w:rPr>
          <w:rFonts w:ascii="Times New Roman" w:eastAsia="Times New Roman" w:hAnsi="Times New Roman" w:cs="Times New Roman"/>
          <w:sz w:val="24"/>
          <w:szCs w:val="24"/>
        </w:rPr>
        <w:t xml:space="preserve"> como </w:t>
      </w:r>
      <w:proofErr w:type="spellStart"/>
      <w:r w:rsidR="0009452F">
        <w:rPr>
          <w:rFonts w:ascii="Times New Roman" w:eastAsia="Times New Roman" w:hAnsi="Times New Roman" w:cs="Times New Roman"/>
          <w:sz w:val="24"/>
          <w:szCs w:val="24"/>
        </w:rPr>
        <w:t>Theuth</w:t>
      </w:r>
      <w:proofErr w:type="spellEnd"/>
      <w:r w:rsidR="0009452F">
        <w:rPr>
          <w:rFonts w:ascii="Times New Roman" w:eastAsia="Times New Roman" w:hAnsi="Times New Roman" w:cs="Times New Roman"/>
          <w:sz w:val="24"/>
          <w:szCs w:val="24"/>
        </w:rPr>
        <w:t xml:space="preserve"> a ofrecernos </w:t>
      </w:r>
      <w:r w:rsidR="0014593A">
        <w:rPr>
          <w:rFonts w:ascii="Times New Roman" w:eastAsia="Times New Roman" w:hAnsi="Times New Roman" w:cs="Times New Roman"/>
          <w:sz w:val="24"/>
          <w:szCs w:val="24"/>
        </w:rPr>
        <w:t xml:space="preserve">nuevos </w:t>
      </w:r>
      <w:proofErr w:type="spellStart"/>
      <w:r w:rsidR="0014593A" w:rsidRPr="0014593A">
        <w:rPr>
          <w:rFonts w:ascii="Times New Roman" w:eastAsia="Times New Roman" w:hAnsi="Times New Roman" w:cs="Times New Roman"/>
          <w:i/>
          <w:sz w:val="24"/>
          <w:szCs w:val="24"/>
        </w:rPr>
        <w:t>pharmakones</w:t>
      </w:r>
      <w:proofErr w:type="spellEnd"/>
      <w:r w:rsidR="0009452F">
        <w:rPr>
          <w:rFonts w:ascii="Times New Roman" w:eastAsia="Times New Roman" w:hAnsi="Times New Roman" w:cs="Times New Roman"/>
          <w:sz w:val="24"/>
          <w:szCs w:val="24"/>
        </w:rPr>
        <w:t xml:space="preserve"> para los males de nuestra conciencia.</w:t>
      </w:r>
      <w:r>
        <w:rPr>
          <w:rFonts w:ascii="Times New Roman" w:eastAsia="Times New Roman" w:hAnsi="Times New Roman" w:cs="Times New Roman"/>
          <w:sz w:val="24"/>
          <w:szCs w:val="24"/>
        </w:rPr>
        <w:t xml:space="preserve"> </w:t>
      </w:r>
    </w:p>
    <w:p w:rsidR="00951AFE" w:rsidRPr="0009452F" w:rsidRDefault="0009452F" w:rsidP="0009452F">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 vez mediatizamos más nuestra vida y la frontera entre vida real y vida digital se borra, ambas se</w:t>
      </w:r>
      <w:r w:rsidR="00A23DF1">
        <w:rPr>
          <w:rFonts w:ascii="Times New Roman" w:eastAsia="Times New Roman" w:hAnsi="Times New Roman" w:cs="Times New Roman"/>
          <w:sz w:val="24"/>
          <w:szCs w:val="24"/>
        </w:rPr>
        <w:t xml:space="preserve"> fus</w:t>
      </w:r>
      <w:r>
        <w:rPr>
          <w:rFonts w:ascii="Times New Roman" w:eastAsia="Times New Roman" w:hAnsi="Times New Roman" w:cs="Times New Roman"/>
          <w:sz w:val="24"/>
          <w:szCs w:val="24"/>
        </w:rPr>
        <w:t xml:space="preserve">ionan porque las dos son la vida real, pero, así como nos comportamos de cierta manera en casa y </w:t>
      </w:r>
      <w:r w:rsidR="00ED2BBC">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cierta manera en público; nos comportamos de cierta manera en la red y de cierta manera en la calle. </w:t>
      </w:r>
    </w:p>
    <w:p w:rsidR="00C94067" w:rsidRDefault="00951AFE" w:rsidP="00835EEB">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espacio virtual </w:t>
      </w:r>
      <w:r w:rsidRPr="00835EEB">
        <w:rPr>
          <w:rFonts w:ascii="Times New Roman" w:eastAsia="Times New Roman" w:hAnsi="Times New Roman" w:cs="Times New Roman"/>
          <w:sz w:val="24"/>
          <w:szCs w:val="24"/>
        </w:rPr>
        <w:t xml:space="preserve">es </w:t>
      </w:r>
      <w:r w:rsidR="00835EEB" w:rsidRPr="00835EEB">
        <w:rPr>
          <w:rFonts w:ascii="Times New Roman" w:eastAsia="Times New Roman" w:hAnsi="Times New Roman" w:cs="Times New Roman"/>
          <w:sz w:val="24"/>
          <w:szCs w:val="24"/>
        </w:rPr>
        <w:t xml:space="preserve">hoy una </w:t>
      </w:r>
      <w:r w:rsidR="00A23DF1">
        <w:rPr>
          <w:rFonts w:ascii="Times New Roman" w:eastAsia="Times New Roman" w:hAnsi="Times New Roman" w:cs="Times New Roman"/>
          <w:i/>
          <w:iCs/>
          <w:sz w:val="24"/>
          <w:szCs w:val="24"/>
        </w:rPr>
        <w:t>mise-en-</w:t>
      </w:r>
      <w:proofErr w:type="spellStart"/>
      <w:r w:rsidR="00A23DF1">
        <w:rPr>
          <w:rFonts w:ascii="Times New Roman" w:eastAsia="Times New Roman" w:hAnsi="Times New Roman" w:cs="Times New Roman"/>
          <w:i/>
          <w:iCs/>
          <w:sz w:val="24"/>
          <w:szCs w:val="24"/>
        </w:rPr>
        <w:t>scè</w:t>
      </w:r>
      <w:r w:rsidR="00835EEB" w:rsidRPr="00835EEB">
        <w:rPr>
          <w:rFonts w:ascii="Times New Roman" w:eastAsia="Times New Roman" w:hAnsi="Times New Roman" w:cs="Times New Roman"/>
          <w:i/>
          <w:iCs/>
          <w:sz w:val="24"/>
          <w:szCs w:val="24"/>
        </w:rPr>
        <w:t>ne</w:t>
      </w:r>
      <w:proofErr w:type="spellEnd"/>
      <w:r>
        <w:rPr>
          <w:rFonts w:ascii="Times New Roman" w:eastAsia="Times New Roman" w:hAnsi="Times New Roman" w:cs="Times New Roman"/>
          <w:sz w:val="24"/>
          <w:szCs w:val="24"/>
        </w:rPr>
        <w:t xml:space="preserve"> constante donde l</w:t>
      </w:r>
      <w:r w:rsidR="00835EEB" w:rsidRPr="00835EEB">
        <w:rPr>
          <w:rFonts w:ascii="Times New Roman" w:eastAsia="Times New Roman" w:hAnsi="Times New Roman" w:cs="Times New Roman"/>
          <w:sz w:val="24"/>
          <w:szCs w:val="24"/>
        </w:rPr>
        <w:t xml:space="preserve">os </w:t>
      </w:r>
      <w:proofErr w:type="spellStart"/>
      <w:r w:rsidR="00835EEB" w:rsidRPr="00835EEB">
        <w:rPr>
          <w:rFonts w:ascii="Times New Roman" w:eastAsia="Times New Roman" w:hAnsi="Times New Roman" w:cs="Times New Roman"/>
          <w:i/>
          <w:iCs/>
          <w:sz w:val="24"/>
          <w:szCs w:val="24"/>
        </w:rPr>
        <w:t>milennials</w:t>
      </w:r>
      <w:proofErr w:type="spellEnd"/>
      <w:r w:rsidR="00835EEB" w:rsidRPr="00835EEB">
        <w:rPr>
          <w:rFonts w:ascii="Times New Roman" w:eastAsia="Times New Roman" w:hAnsi="Times New Roman" w:cs="Times New Roman"/>
          <w:sz w:val="24"/>
          <w:szCs w:val="24"/>
        </w:rPr>
        <w:t xml:space="preserve"> y los adultos jóvenes, hijos de la televisión, la fotografía y el cine, </w:t>
      </w:r>
      <w:r>
        <w:rPr>
          <w:rFonts w:ascii="Times New Roman" w:eastAsia="Times New Roman" w:hAnsi="Times New Roman" w:cs="Times New Roman"/>
          <w:sz w:val="24"/>
          <w:szCs w:val="24"/>
        </w:rPr>
        <w:t xml:space="preserve">manejan con maestría </w:t>
      </w:r>
      <w:r w:rsidR="00C951C9">
        <w:rPr>
          <w:rFonts w:ascii="Times New Roman" w:eastAsia="Times New Roman" w:hAnsi="Times New Roman" w:cs="Times New Roman"/>
          <w:sz w:val="24"/>
          <w:szCs w:val="24"/>
        </w:rPr>
        <w:t>el diseño de la</w:t>
      </w:r>
      <w:r>
        <w:rPr>
          <w:rFonts w:ascii="Times New Roman" w:eastAsia="Times New Roman" w:hAnsi="Times New Roman" w:cs="Times New Roman"/>
          <w:sz w:val="24"/>
          <w:szCs w:val="24"/>
        </w:rPr>
        <w:t>s</w:t>
      </w:r>
      <w:r w:rsidR="00C951C9">
        <w:rPr>
          <w:rFonts w:ascii="Times New Roman" w:eastAsia="Times New Roman" w:hAnsi="Times New Roman" w:cs="Times New Roman"/>
          <w:sz w:val="24"/>
          <w:szCs w:val="24"/>
        </w:rPr>
        <w:t xml:space="preserve"> pers</w:t>
      </w:r>
      <w:r w:rsidR="0009452F">
        <w:rPr>
          <w:rFonts w:ascii="Times New Roman" w:eastAsia="Times New Roman" w:hAnsi="Times New Roman" w:cs="Times New Roman"/>
          <w:sz w:val="24"/>
          <w:szCs w:val="24"/>
        </w:rPr>
        <w:t>onalidades digitales que actúan</w:t>
      </w:r>
      <w:r w:rsidR="00C951C9">
        <w:rPr>
          <w:rFonts w:ascii="Times New Roman" w:eastAsia="Times New Roman" w:hAnsi="Times New Roman" w:cs="Times New Roman"/>
          <w:sz w:val="24"/>
          <w:szCs w:val="24"/>
        </w:rPr>
        <w:t xml:space="preserve"> en esa puesta.</w:t>
      </w:r>
      <w:r w:rsidR="00835EEB" w:rsidRPr="00835EEB">
        <w:rPr>
          <w:rFonts w:ascii="Times New Roman" w:eastAsia="Times New Roman" w:hAnsi="Times New Roman" w:cs="Times New Roman"/>
          <w:sz w:val="24"/>
          <w:szCs w:val="24"/>
        </w:rPr>
        <w:t xml:space="preserve"> </w:t>
      </w:r>
      <w:r w:rsidR="00C951C9">
        <w:rPr>
          <w:rFonts w:ascii="Times New Roman" w:eastAsia="Times New Roman" w:hAnsi="Times New Roman" w:cs="Times New Roman"/>
          <w:sz w:val="24"/>
          <w:szCs w:val="24"/>
        </w:rPr>
        <w:t>El diseño de sí mismo, saber</w:t>
      </w:r>
      <w:r w:rsidR="00835EEB" w:rsidRPr="00835EEB">
        <w:rPr>
          <w:rFonts w:ascii="Times New Roman" w:eastAsia="Times New Roman" w:hAnsi="Times New Roman" w:cs="Times New Roman"/>
          <w:sz w:val="24"/>
          <w:szCs w:val="24"/>
        </w:rPr>
        <w:t xml:space="preserve"> qué y </w:t>
      </w:r>
      <w:r w:rsidR="00C951C9">
        <w:rPr>
          <w:rFonts w:ascii="Times New Roman" w:eastAsia="Times New Roman" w:hAnsi="Times New Roman" w:cs="Times New Roman"/>
          <w:sz w:val="24"/>
          <w:szCs w:val="24"/>
        </w:rPr>
        <w:lastRenderedPageBreak/>
        <w:t>cómo mostrar</w:t>
      </w:r>
      <w:r w:rsidR="0009452F">
        <w:rPr>
          <w:rFonts w:ascii="Times New Roman" w:eastAsia="Times New Roman" w:hAnsi="Times New Roman" w:cs="Times New Roman"/>
          <w:sz w:val="24"/>
          <w:szCs w:val="24"/>
        </w:rPr>
        <w:t>se</w:t>
      </w:r>
      <w:r w:rsidR="00C951C9">
        <w:rPr>
          <w:rFonts w:ascii="Times New Roman" w:eastAsia="Times New Roman" w:hAnsi="Times New Roman" w:cs="Times New Roman"/>
          <w:sz w:val="24"/>
          <w:szCs w:val="24"/>
        </w:rPr>
        <w:t xml:space="preserve">, </w:t>
      </w:r>
      <w:r w:rsidR="00835EEB" w:rsidRPr="00835EEB">
        <w:rPr>
          <w:rFonts w:ascii="Times New Roman" w:eastAsia="Times New Roman" w:hAnsi="Times New Roman" w:cs="Times New Roman"/>
          <w:sz w:val="24"/>
          <w:szCs w:val="24"/>
        </w:rPr>
        <w:t>construir los planos, las poses, el encuadre, el manejo</w:t>
      </w:r>
      <w:r w:rsidR="0009452F">
        <w:rPr>
          <w:rFonts w:ascii="Times New Roman" w:eastAsia="Times New Roman" w:hAnsi="Times New Roman" w:cs="Times New Roman"/>
          <w:sz w:val="24"/>
          <w:szCs w:val="24"/>
        </w:rPr>
        <w:t xml:space="preserve"> de la edición para que</w:t>
      </w:r>
      <w:r w:rsidR="00835EEB" w:rsidRPr="00835EEB">
        <w:rPr>
          <w:rFonts w:ascii="Times New Roman" w:eastAsia="Times New Roman" w:hAnsi="Times New Roman" w:cs="Times New Roman"/>
          <w:sz w:val="24"/>
          <w:szCs w:val="24"/>
        </w:rPr>
        <w:t xml:space="preserve"> nada </w:t>
      </w:r>
      <w:r w:rsidR="00C951C9">
        <w:rPr>
          <w:rFonts w:ascii="Times New Roman" w:eastAsia="Times New Roman" w:hAnsi="Times New Roman" w:cs="Times New Roman"/>
          <w:sz w:val="24"/>
          <w:szCs w:val="24"/>
        </w:rPr>
        <w:t>indeseable</w:t>
      </w:r>
      <w:r w:rsidR="0009452F">
        <w:rPr>
          <w:rFonts w:ascii="Times New Roman" w:eastAsia="Times New Roman" w:hAnsi="Times New Roman" w:cs="Times New Roman"/>
          <w:sz w:val="24"/>
          <w:szCs w:val="24"/>
        </w:rPr>
        <w:t xml:space="preserve"> se vea</w:t>
      </w:r>
      <w:r w:rsidR="00C951C9">
        <w:rPr>
          <w:rFonts w:ascii="Times New Roman" w:eastAsia="Times New Roman" w:hAnsi="Times New Roman" w:cs="Times New Roman"/>
          <w:sz w:val="24"/>
          <w:szCs w:val="24"/>
        </w:rPr>
        <w:t xml:space="preserve"> en la narración</w:t>
      </w:r>
      <w:r w:rsidR="0009452F">
        <w:rPr>
          <w:rFonts w:ascii="Times New Roman" w:eastAsia="Times New Roman" w:hAnsi="Times New Roman" w:cs="Times New Roman"/>
          <w:sz w:val="24"/>
          <w:szCs w:val="24"/>
        </w:rPr>
        <w:t>, se torna</w:t>
      </w:r>
      <w:r w:rsidR="00C951C9">
        <w:rPr>
          <w:rFonts w:ascii="Times New Roman" w:eastAsia="Times New Roman" w:hAnsi="Times New Roman" w:cs="Times New Roman"/>
          <w:sz w:val="24"/>
          <w:szCs w:val="24"/>
        </w:rPr>
        <w:t xml:space="preserve"> una responsabi</w:t>
      </w:r>
      <w:r w:rsidR="00ED2BBC">
        <w:rPr>
          <w:rFonts w:ascii="Times New Roman" w:eastAsia="Times New Roman" w:hAnsi="Times New Roman" w:cs="Times New Roman"/>
          <w:sz w:val="24"/>
          <w:szCs w:val="24"/>
        </w:rPr>
        <w:t xml:space="preserve">lidad estética de la que uno </w:t>
      </w:r>
      <w:r w:rsidR="00C951C9">
        <w:rPr>
          <w:rFonts w:ascii="Times New Roman" w:eastAsia="Times New Roman" w:hAnsi="Times New Roman" w:cs="Times New Roman"/>
          <w:sz w:val="24"/>
          <w:szCs w:val="24"/>
        </w:rPr>
        <w:t>debe hacer</w:t>
      </w:r>
      <w:r w:rsidR="00ED2BBC">
        <w:rPr>
          <w:rFonts w:ascii="Times New Roman" w:eastAsia="Times New Roman" w:hAnsi="Times New Roman" w:cs="Times New Roman"/>
          <w:sz w:val="24"/>
          <w:szCs w:val="24"/>
        </w:rPr>
        <w:t>se</w:t>
      </w:r>
      <w:r w:rsidR="00C951C9">
        <w:rPr>
          <w:rFonts w:ascii="Times New Roman" w:eastAsia="Times New Roman" w:hAnsi="Times New Roman" w:cs="Times New Roman"/>
          <w:sz w:val="24"/>
          <w:szCs w:val="24"/>
        </w:rPr>
        <w:t xml:space="preserve"> </w:t>
      </w:r>
      <w:r w:rsidR="00A23DF1">
        <w:rPr>
          <w:rFonts w:ascii="Times New Roman" w:eastAsia="Times New Roman" w:hAnsi="Times New Roman" w:cs="Times New Roman"/>
          <w:sz w:val="24"/>
          <w:szCs w:val="24"/>
        </w:rPr>
        <w:t xml:space="preserve">cargo </w:t>
      </w:r>
      <w:r w:rsidR="00C951C9">
        <w:rPr>
          <w:rFonts w:ascii="Times New Roman" w:eastAsia="Times New Roman" w:hAnsi="Times New Roman" w:cs="Times New Roman"/>
          <w:sz w:val="24"/>
          <w:szCs w:val="24"/>
        </w:rPr>
        <w:t>al exponerla ante los demás</w:t>
      </w:r>
      <w:r w:rsidR="0009452F">
        <w:rPr>
          <w:rFonts w:ascii="Times New Roman" w:eastAsia="Times New Roman" w:hAnsi="Times New Roman" w:cs="Times New Roman"/>
          <w:sz w:val="24"/>
          <w:szCs w:val="24"/>
        </w:rPr>
        <w:t>. Es</w:t>
      </w:r>
      <w:r w:rsidR="00C951C9">
        <w:rPr>
          <w:rFonts w:ascii="Times New Roman" w:eastAsia="Times New Roman" w:hAnsi="Times New Roman" w:cs="Times New Roman"/>
          <w:sz w:val="24"/>
          <w:szCs w:val="24"/>
        </w:rPr>
        <w:t xml:space="preserve">o tiene fuertes implicancias en la constitución de una subjetividad </w:t>
      </w:r>
      <w:r w:rsidR="00C94067">
        <w:rPr>
          <w:rFonts w:ascii="Times New Roman" w:eastAsia="Times New Roman" w:hAnsi="Times New Roman" w:cs="Times New Roman"/>
          <w:sz w:val="24"/>
          <w:szCs w:val="24"/>
        </w:rPr>
        <w:t>siempre cambiante a l</w:t>
      </w:r>
      <w:r w:rsidR="0009452F">
        <w:rPr>
          <w:rFonts w:ascii="Times New Roman" w:eastAsia="Times New Roman" w:hAnsi="Times New Roman" w:cs="Times New Roman"/>
          <w:sz w:val="24"/>
          <w:szCs w:val="24"/>
        </w:rPr>
        <w:t>a que se le exige constante adaptación</w:t>
      </w:r>
      <w:r w:rsidR="00C951C9">
        <w:rPr>
          <w:rFonts w:ascii="Times New Roman" w:eastAsia="Times New Roman" w:hAnsi="Times New Roman" w:cs="Times New Roman"/>
          <w:sz w:val="24"/>
          <w:szCs w:val="24"/>
        </w:rPr>
        <w:t xml:space="preserve"> a lo aceptado socialmente.</w:t>
      </w:r>
      <w:r w:rsidR="00C94067">
        <w:rPr>
          <w:rFonts w:ascii="Times New Roman" w:eastAsia="Times New Roman" w:hAnsi="Times New Roman" w:cs="Times New Roman"/>
          <w:sz w:val="24"/>
          <w:szCs w:val="24"/>
        </w:rPr>
        <w:t xml:space="preserve"> </w:t>
      </w:r>
    </w:p>
    <w:p w:rsidR="003622B6" w:rsidRDefault="00ED2BBC" w:rsidP="00C94067">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w:t>
      </w:r>
      <w:r w:rsidR="0009452F">
        <w:rPr>
          <w:rFonts w:ascii="Times New Roman" w:eastAsia="Times New Roman" w:hAnsi="Times New Roman" w:cs="Times New Roman"/>
          <w:sz w:val="24"/>
          <w:szCs w:val="24"/>
        </w:rPr>
        <w:t xml:space="preserve"> </w:t>
      </w:r>
      <w:r w:rsidR="00C94067" w:rsidRPr="00C94067">
        <w:rPr>
          <w:rFonts w:ascii="Times New Roman" w:eastAsia="Times New Roman" w:hAnsi="Times New Roman" w:cs="Times New Roman"/>
          <w:sz w:val="24"/>
          <w:szCs w:val="24"/>
        </w:rPr>
        <w:t>la frontera</w:t>
      </w:r>
      <w:r w:rsidR="0009452F">
        <w:rPr>
          <w:rFonts w:ascii="Times New Roman" w:eastAsia="Times New Roman" w:hAnsi="Times New Roman" w:cs="Times New Roman"/>
          <w:sz w:val="24"/>
          <w:szCs w:val="24"/>
        </w:rPr>
        <w:t xml:space="preserve"> difuminada</w:t>
      </w:r>
      <w:r w:rsidR="00C94067" w:rsidRPr="00C94067">
        <w:rPr>
          <w:rFonts w:ascii="Times New Roman" w:eastAsia="Times New Roman" w:hAnsi="Times New Roman" w:cs="Times New Roman"/>
          <w:sz w:val="24"/>
          <w:szCs w:val="24"/>
        </w:rPr>
        <w:t xml:space="preserve"> entre la vida real biológica y la vida digital en el espacio virtual</w:t>
      </w:r>
      <w:r w:rsidR="003622B6">
        <w:rPr>
          <w:rFonts w:ascii="Times New Roman" w:eastAsia="Times New Roman" w:hAnsi="Times New Roman" w:cs="Times New Roman"/>
          <w:sz w:val="24"/>
          <w:szCs w:val="24"/>
        </w:rPr>
        <w:t>,</w:t>
      </w:r>
      <w:r w:rsidR="00C94067" w:rsidRPr="00C94067">
        <w:rPr>
          <w:rFonts w:ascii="Times New Roman" w:eastAsia="Times New Roman" w:hAnsi="Times New Roman" w:cs="Times New Roman"/>
          <w:sz w:val="24"/>
          <w:szCs w:val="24"/>
        </w:rPr>
        <w:t xml:space="preserve"> se vuelve difíc</w:t>
      </w:r>
      <w:r w:rsidR="003622B6">
        <w:rPr>
          <w:rFonts w:ascii="Times New Roman" w:eastAsia="Times New Roman" w:hAnsi="Times New Roman" w:cs="Times New Roman"/>
          <w:sz w:val="24"/>
          <w:szCs w:val="24"/>
        </w:rPr>
        <w:t xml:space="preserve">il separar </w:t>
      </w:r>
      <w:r w:rsidR="00C94067" w:rsidRPr="00C94067">
        <w:rPr>
          <w:rFonts w:ascii="Times New Roman" w:eastAsia="Times New Roman" w:hAnsi="Times New Roman" w:cs="Times New Roman"/>
          <w:sz w:val="24"/>
          <w:szCs w:val="24"/>
        </w:rPr>
        <w:t xml:space="preserve">la experiencia de su registro, lo producido de lo consumido. </w:t>
      </w:r>
      <w:r w:rsidR="003B0179">
        <w:rPr>
          <w:rFonts w:ascii="Times New Roman" w:eastAsia="Times New Roman" w:hAnsi="Times New Roman" w:cs="Times New Roman"/>
          <w:sz w:val="24"/>
          <w:szCs w:val="24"/>
        </w:rPr>
        <w:t xml:space="preserve">En este contexto, las grandes empresas </w:t>
      </w:r>
      <w:r w:rsidR="003622B6">
        <w:rPr>
          <w:rFonts w:ascii="Times New Roman" w:eastAsia="Times New Roman" w:hAnsi="Times New Roman" w:cs="Times New Roman"/>
          <w:sz w:val="24"/>
          <w:szCs w:val="24"/>
        </w:rPr>
        <w:t xml:space="preserve">capitalizan la subjetividad </w:t>
      </w:r>
      <w:r w:rsidR="003B0179">
        <w:rPr>
          <w:rFonts w:ascii="Times New Roman" w:eastAsia="Times New Roman" w:hAnsi="Times New Roman" w:cs="Times New Roman"/>
          <w:sz w:val="24"/>
          <w:szCs w:val="24"/>
        </w:rPr>
        <w:t xml:space="preserve">a través del </w:t>
      </w:r>
      <w:proofErr w:type="spellStart"/>
      <w:r w:rsidR="003B0179" w:rsidRPr="003B0179">
        <w:rPr>
          <w:rFonts w:ascii="Times New Roman" w:eastAsia="Times New Roman" w:hAnsi="Times New Roman" w:cs="Times New Roman"/>
          <w:i/>
          <w:sz w:val="24"/>
          <w:szCs w:val="24"/>
        </w:rPr>
        <w:t>big</w:t>
      </w:r>
      <w:proofErr w:type="spellEnd"/>
      <w:r w:rsidR="003B0179" w:rsidRPr="003B0179">
        <w:rPr>
          <w:rFonts w:ascii="Times New Roman" w:eastAsia="Times New Roman" w:hAnsi="Times New Roman" w:cs="Times New Roman"/>
          <w:i/>
          <w:sz w:val="24"/>
          <w:szCs w:val="24"/>
        </w:rPr>
        <w:t xml:space="preserve"> data</w:t>
      </w:r>
      <w:r w:rsidR="003B0179">
        <w:rPr>
          <w:rFonts w:ascii="Times New Roman" w:eastAsia="Times New Roman" w:hAnsi="Times New Roman" w:cs="Times New Roman"/>
          <w:sz w:val="24"/>
          <w:szCs w:val="24"/>
        </w:rPr>
        <w:t xml:space="preserve"> y nuestra memoria</w:t>
      </w:r>
      <w:r w:rsidR="003622B6">
        <w:rPr>
          <w:rFonts w:ascii="Times New Roman" w:eastAsia="Times New Roman" w:hAnsi="Times New Roman" w:cs="Times New Roman"/>
          <w:sz w:val="24"/>
          <w:szCs w:val="24"/>
        </w:rPr>
        <w:t>,</w:t>
      </w:r>
      <w:r w:rsidR="003B0179">
        <w:rPr>
          <w:rFonts w:ascii="Times New Roman" w:eastAsia="Times New Roman" w:hAnsi="Times New Roman" w:cs="Times New Roman"/>
          <w:sz w:val="24"/>
          <w:szCs w:val="24"/>
        </w:rPr>
        <w:t xml:space="preserve"> procesada como algoritmo y cruzada </w:t>
      </w:r>
      <w:r w:rsidR="003622B6">
        <w:rPr>
          <w:rFonts w:ascii="Times New Roman" w:eastAsia="Times New Roman" w:hAnsi="Times New Roman" w:cs="Times New Roman"/>
          <w:sz w:val="24"/>
          <w:szCs w:val="24"/>
        </w:rPr>
        <w:t>en una base de datos, se vuelve</w:t>
      </w:r>
      <w:r w:rsidR="003B0179">
        <w:rPr>
          <w:rFonts w:ascii="Times New Roman" w:eastAsia="Times New Roman" w:hAnsi="Times New Roman" w:cs="Times New Roman"/>
          <w:sz w:val="24"/>
          <w:szCs w:val="24"/>
        </w:rPr>
        <w:t xml:space="preserve"> un importante elemento de predicción del comportamiento que </w:t>
      </w:r>
      <w:r w:rsidR="003622B6">
        <w:rPr>
          <w:rFonts w:ascii="Times New Roman" w:eastAsia="Times New Roman" w:hAnsi="Times New Roman" w:cs="Times New Roman"/>
          <w:sz w:val="24"/>
          <w:szCs w:val="24"/>
        </w:rPr>
        <w:t>parece encaminarse a la expansión de</w:t>
      </w:r>
      <w:r w:rsidR="00CE2CB7">
        <w:rPr>
          <w:rFonts w:ascii="Times New Roman" w:eastAsia="Times New Roman" w:hAnsi="Times New Roman" w:cs="Times New Roman"/>
          <w:sz w:val="24"/>
          <w:szCs w:val="24"/>
        </w:rPr>
        <w:t>l control social</w:t>
      </w:r>
      <w:r w:rsidR="003622B6">
        <w:rPr>
          <w:rFonts w:ascii="Times New Roman" w:eastAsia="Times New Roman" w:hAnsi="Times New Roman" w:cs="Times New Roman"/>
          <w:sz w:val="24"/>
          <w:szCs w:val="24"/>
        </w:rPr>
        <w:t xml:space="preserve"> en</w:t>
      </w:r>
      <w:r w:rsidR="00CE2CB7">
        <w:rPr>
          <w:rFonts w:ascii="Times New Roman" w:eastAsia="Times New Roman" w:hAnsi="Times New Roman" w:cs="Times New Roman"/>
          <w:sz w:val="24"/>
          <w:szCs w:val="24"/>
        </w:rPr>
        <w:t xml:space="preserve"> un </w:t>
      </w:r>
      <w:r>
        <w:rPr>
          <w:rFonts w:ascii="Times New Roman" w:eastAsia="Times New Roman" w:hAnsi="Times New Roman" w:cs="Times New Roman"/>
          <w:sz w:val="24"/>
          <w:szCs w:val="24"/>
        </w:rPr>
        <w:t>estadio</w:t>
      </w:r>
      <w:r w:rsidR="00CE2CB7">
        <w:rPr>
          <w:rFonts w:ascii="Times New Roman" w:eastAsia="Times New Roman" w:hAnsi="Times New Roman" w:cs="Times New Roman"/>
          <w:sz w:val="24"/>
          <w:szCs w:val="24"/>
        </w:rPr>
        <w:t xml:space="preserve"> complementario de la </w:t>
      </w:r>
      <w:proofErr w:type="spellStart"/>
      <w:r w:rsidR="00CE2CB7">
        <w:rPr>
          <w:rFonts w:ascii="Times New Roman" w:eastAsia="Times New Roman" w:hAnsi="Times New Roman" w:cs="Times New Roman"/>
          <w:sz w:val="24"/>
          <w:szCs w:val="24"/>
        </w:rPr>
        <w:t>biopolítica</w:t>
      </w:r>
      <w:proofErr w:type="spellEnd"/>
      <w:r w:rsidR="00CE2CB7">
        <w:rPr>
          <w:rFonts w:ascii="Times New Roman" w:eastAsia="Times New Roman" w:hAnsi="Times New Roman" w:cs="Times New Roman"/>
          <w:sz w:val="24"/>
          <w:szCs w:val="24"/>
        </w:rPr>
        <w:t xml:space="preserve"> que tendrá por finalidad regir los recorridos de la mente, la </w:t>
      </w:r>
      <w:proofErr w:type="spellStart"/>
      <w:r w:rsidR="00CE2CB7">
        <w:rPr>
          <w:rFonts w:ascii="Times New Roman" w:eastAsia="Times New Roman" w:hAnsi="Times New Roman" w:cs="Times New Roman"/>
          <w:sz w:val="24"/>
          <w:szCs w:val="24"/>
        </w:rPr>
        <w:t>psicopolítica</w:t>
      </w:r>
      <w:proofErr w:type="spellEnd"/>
      <w:r w:rsidR="00CE2CB7">
        <w:rPr>
          <w:rFonts w:ascii="Times New Roman" w:eastAsia="Times New Roman" w:hAnsi="Times New Roman" w:cs="Times New Roman"/>
          <w:sz w:val="24"/>
          <w:szCs w:val="24"/>
        </w:rPr>
        <w:t xml:space="preserve"> digital. </w:t>
      </w:r>
      <w:r w:rsidR="003622B6">
        <w:rPr>
          <w:rFonts w:ascii="Times New Roman" w:eastAsia="Times New Roman" w:hAnsi="Times New Roman" w:cs="Times New Roman"/>
          <w:sz w:val="24"/>
          <w:szCs w:val="24"/>
        </w:rPr>
        <w:t xml:space="preserve"> </w:t>
      </w:r>
    </w:p>
    <w:p w:rsidR="00764DCA" w:rsidRDefault="003622B6" w:rsidP="003622B6">
      <w:pPr>
        <w:pStyle w:val="NormalWeb"/>
        <w:spacing w:before="0" w:beforeAutospacing="0" w:after="0" w:afterAutospacing="0" w:line="360" w:lineRule="auto"/>
        <w:jc w:val="both"/>
      </w:pPr>
      <w:r>
        <w:t xml:space="preserve">El paradigma de la comunicación masiva gira a la personalización y la </w:t>
      </w:r>
      <w:proofErr w:type="spellStart"/>
      <w:r>
        <w:t>hipersegmentación</w:t>
      </w:r>
      <w:proofErr w:type="spellEnd"/>
      <w:r>
        <w:t xml:space="preserve"> publicitaria, para la cual, nuestra memoria es un capital fundamental. Cada uno de nosotros puede ser monitoreado las 24 horas del día y dejar constancia si le gustó la comida de un restaurant, los zapatos de una tienda, o un programa de tv. Este registro del comportamiento, una memoria convertida en dato duro en sí o no, en me gusta o no me gusta se vuelve</w:t>
      </w:r>
      <w:r w:rsidR="00ED2BBC">
        <w:t xml:space="preserve"> la clave. Las empresas pueden </w:t>
      </w:r>
      <w:r>
        <w:t>o</w:t>
      </w:r>
      <w:r w:rsidR="00CE2CB7">
        <w:t>frecer</w:t>
      </w:r>
      <w:r>
        <w:t>le</w:t>
      </w:r>
      <w:r w:rsidR="00CE2CB7">
        <w:t xml:space="preserve"> a cada comprador el prod</w:t>
      </w:r>
      <w:r>
        <w:t>ucto que quiere, los medios darle a cada espectador solo las noticias q</w:t>
      </w:r>
      <w:r w:rsidR="00ED2BBC">
        <w:t>ue le agradan, y la política ofrecer</w:t>
      </w:r>
      <w:r>
        <w:t xml:space="preserve"> un candidato a medida de todos los ciudadanos.</w:t>
      </w:r>
      <w:r w:rsidR="00764DCA">
        <w:t xml:space="preserve"> </w:t>
      </w:r>
    </w:p>
    <w:p w:rsidR="00764DCA" w:rsidRDefault="00764DCA" w:rsidP="003622B6">
      <w:pPr>
        <w:pStyle w:val="NormalWeb"/>
        <w:spacing w:before="0" w:beforeAutospacing="0" w:after="0" w:afterAutospacing="0" w:line="360" w:lineRule="auto"/>
        <w:jc w:val="both"/>
      </w:pPr>
    </w:p>
    <w:p w:rsidR="003B0179" w:rsidRPr="003622B6" w:rsidRDefault="00764DCA" w:rsidP="003622B6">
      <w:pPr>
        <w:pStyle w:val="NormalWeb"/>
        <w:spacing w:before="0" w:beforeAutospacing="0" w:after="0" w:afterAutospacing="0" w:line="360" w:lineRule="auto"/>
        <w:jc w:val="both"/>
      </w:pPr>
      <w:r>
        <w:t>Las formas de este emergente paradigma</w:t>
      </w:r>
      <w:r w:rsidR="00CE2CB7">
        <w:t xml:space="preserve"> de control social ya empiez</w:t>
      </w:r>
      <w:r>
        <w:t>an a experimentarse, ensayan a prueba y error y la memoria será un campo clave</w:t>
      </w:r>
      <w:r w:rsidR="00ED2BBC">
        <w:t>,</w:t>
      </w:r>
      <w:r w:rsidR="008F15D2">
        <w:t xml:space="preserve"> por ser el vértice que une el pasado con el futuro.</w:t>
      </w:r>
      <w:r w:rsidR="00CE2CB7">
        <w:t xml:space="preserve"> </w:t>
      </w:r>
    </w:p>
    <w:p w:rsidR="00C3140D" w:rsidRDefault="00C3140D" w:rsidP="00C3140D">
      <w:pPr>
        <w:pStyle w:val="NormalWeb"/>
        <w:spacing w:before="0" w:beforeAutospacing="0" w:after="0" w:afterAutospacing="0"/>
        <w:jc w:val="both"/>
      </w:pPr>
      <w:r>
        <w:t> </w:t>
      </w:r>
    </w:p>
    <w:p w:rsidR="00C3140D" w:rsidRDefault="00C3140D" w:rsidP="00C3140D">
      <w:pPr>
        <w:pStyle w:val="NormalWeb"/>
        <w:spacing w:before="0" w:beforeAutospacing="0" w:after="0" w:afterAutospacing="0"/>
        <w:jc w:val="both"/>
      </w:pPr>
      <w:r>
        <w:t> </w:t>
      </w:r>
    </w:p>
    <w:p w:rsidR="00035ADE" w:rsidRDefault="00035ADE" w:rsidP="00C3140D">
      <w:pPr>
        <w:pStyle w:val="NormalWeb"/>
        <w:spacing w:before="0" w:beforeAutospacing="0" w:after="0" w:afterAutospacing="0"/>
        <w:jc w:val="both"/>
      </w:pPr>
    </w:p>
    <w:p w:rsidR="00035ADE" w:rsidRDefault="00035ADE" w:rsidP="00C3140D">
      <w:pPr>
        <w:pStyle w:val="NormalWeb"/>
        <w:spacing w:before="0" w:beforeAutospacing="0" w:after="0" w:afterAutospacing="0"/>
        <w:jc w:val="both"/>
      </w:pPr>
    </w:p>
    <w:p w:rsidR="00035ADE" w:rsidRDefault="00035ADE" w:rsidP="00C3140D">
      <w:pPr>
        <w:pStyle w:val="NormalWeb"/>
        <w:spacing w:before="0" w:beforeAutospacing="0" w:after="0" w:afterAutospacing="0"/>
        <w:jc w:val="both"/>
      </w:pPr>
    </w:p>
    <w:p w:rsidR="00035ADE" w:rsidRDefault="00035ADE" w:rsidP="00C3140D">
      <w:pPr>
        <w:pStyle w:val="NormalWeb"/>
        <w:spacing w:before="0" w:beforeAutospacing="0" w:after="0" w:afterAutospacing="0"/>
        <w:jc w:val="both"/>
      </w:pPr>
    </w:p>
    <w:p w:rsidR="00C3140D" w:rsidRDefault="00C3140D" w:rsidP="00C3140D">
      <w:pPr>
        <w:pStyle w:val="NormalWeb"/>
        <w:spacing w:before="0" w:beforeAutospacing="0" w:after="0" w:afterAutospacing="0"/>
        <w:jc w:val="both"/>
      </w:pPr>
      <w:r>
        <w:t> </w:t>
      </w:r>
    </w:p>
    <w:p w:rsidR="00C3140D" w:rsidRDefault="00C3140D" w:rsidP="00C3140D">
      <w:pPr>
        <w:pStyle w:val="NormalWeb"/>
        <w:spacing w:before="0" w:beforeAutospacing="0" w:after="0" w:afterAutospacing="0"/>
        <w:jc w:val="both"/>
      </w:pPr>
      <w:r>
        <w:t> </w:t>
      </w:r>
    </w:p>
    <w:p w:rsidR="00C3140D" w:rsidRDefault="00C3140D" w:rsidP="00C3140D">
      <w:pPr>
        <w:pStyle w:val="NormalWeb"/>
        <w:spacing w:before="0" w:beforeAutospacing="0" w:after="0" w:afterAutospacing="0"/>
        <w:jc w:val="both"/>
      </w:pPr>
      <w:r>
        <w:t> </w:t>
      </w:r>
    </w:p>
    <w:p w:rsidR="00C3140D" w:rsidRDefault="00C3140D" w:rsidP="00C3140D">
      <w:pPr>
        <w:pStyle w:val="NormalWeb"/>
        <w:spacing w:before="0" w:beforeAutospacing="0" w:after="0" w:afterAutospacing="0"/>
      </w:pPr>
      <w:r>
        <w:t> </w:t>
      </w:r>
    </w:p>
    <w:p w:rsidR="00C3140D" w:rsidRDefault="00C3140D" w:rsidP="00C3140D">
      <w:pPr>
        <w:pStyle w:val="NormalWeb"/>
        <w:spacing w:before="0" w:beforeAutospacing="0" w:after="0" w:afterAutospacing="0"/>
      </w:pPr>
      <w:r>
        <w:t> </w:t>
      </w:r>
    </w:p>
    <w:p w:rsidR="00533CC3" w:rsidRDefault="00533CC3">
      <w:pPr>
        <w:rPr>
          <w:rFonts w:ascii="Times New Roman" w:hAnsi="Times New Roman" w:cs="Times New Roman"/>
          <w:b/>
          <w:sz w:val="24"/>
          <w:szCs w:val="24"/>
        </w:rPr>
      </w:pPr>
      <w:r>
        <w:rPr>
          <w:rFonts w:ascii="Times New Roman" w:hAnsi="Times New Roman" w:cs="Times New Roman"/>
          <w:b/>
          <w:sz w:val="24"/>
          <w:szCs w:val="24"/>
        </w:rPr>
        <w:lastRenderedPageBreak/>
        <w:t>BIBLIOGRAFÍA</w:t>
      </w:r>
      <w:r w:rsidR="00464ADE">
        <w:rPr>
          <w:rFonts w:ascii="Times New Roman" w:hAnsi="Times New Roman" w:cs="Times New Roman"/>
          <w:b/>
          <w:sz w:val="24"/>
          <w:szCs w:val="24"/>
        </w:rPr>
        <w:t xml:space="preserve"> </w:t>
      </w:r>
    </w:p>
    <w:p w:rsidR="00464ADE" w:rsidRPr="009E4B53" w:rsidRDefault="00464ADE" w:rsidP="009E4B53">
      <w:pPr>
        <w:pStyle w:val="Prrafodelista"/>
        <w:numPr>
          <w:ilvl w:val="0"/>
          <w:numId w:val="3"/>
        </w:numPr>
        <w:spacing w:line="360" w:lineRule="auto"/>
        <w:jc w:val="both"/>
        <w:textAlignment w:val="baseline"/>
        <w:rPr>
          <w:rFonts w:eastAsia="Times New Roman"/>
          <w:sz w:val="24"/>
          <w:szCs w:val="24"/>
        </w:rPr>
      </w:pPr>
      <w:proofErr w:type="spellStart"/>
      <w:r w:rsidRPr="009E4B53">
        <w:rPr>
          <w:rFonts w:ascii="Times New Roman" w:eastAsia="Times New Roman" w:hAnsi="Times New Roman" w:cs="Times New Roman"/>
          <w:sz w:val="24"/>
          <w:szCs w:val="24"/>
        </w:rPr>
        <w:t>Cassin</w:t>
      </w:r>
      <w:proofErr w:type="spellEnd"/>
      <w:r w:rsidRPr="009E4B53">
        <w:rPr>
          <w:rFonts w:ascii="Times New Roman" w:eastAsia="Times New Roman" w:hAnsi="Times New Roman" w:cs="Times New Roman"/>
          <w:sz w:val="24"/>
          <w:szCs w:val="24"/>
        </w:rPr>
        <w:t xml:space="preserve">, </w:t>
      </w:r>
      <w:proofErr w:type="spellStart"/>
      <w:r w:rsidRPr="009E4B53">
        <w:rPr>
          <w:rFonts w:ascii="Times New Roman" w:eastAsia="Times New Roman" w:hAnsi="Times New Roman" w:cs="Times New Roman"/>
          <w:sz w:val="24"/>
          <w:szCs w:val="24"/>
        </w:rPr>
        <w:t>Barbara</w:t>
      </w:r>
      <w:proofErr w:type="spellEnd"/>
      <w:r w:rsidR="001774CA" w:rsidRPr="009E4B53">
        <w:rPr>
          <w:rFonts w:ascii="Times New Roman" w:eastAsia="Times New Roman" w:hAnsi="Times New Roman" w:cs="Times New Roman"/>
          <w:sz w:val="24"/>
          <w:szCs w:val="24"/>
        </w:rPr>
        <w:t xml:space="preserve"> (2008).</w:t>
      </w:r>
      <w:r w:rsidRPr="009E4B53">
        <w:rPr>
          <w:rFonts w:ascii="Times New Roman" w:eastAsia="Times New Roman" w:hAnsi="Times New Roman" w:cs="Times New Roman"/>
          <w:sz w:val="24"/>
          <w:szCs w:val="24"/>
        </w:rPr>
        <w:t xml:space="preserve"> </w:t>
      </w:r>
      <w:proofErr w:type="spellStart"/>
      <w:r w:rsidRPr="009E4B53">
        <w:rPr>
          <w:rFonts w:ascii="Times New Roman" w:eastAsia="Times New Roman" w:hAnsi="Times New Roman" w:cs="Times New Roman"/>
          <w:i/>
          <w:iCs/>
          <w:sz w:val="24"/>
          <w:szCs w:val="24"/>
        </w:rPr>
        <w:t>Googleame</w:t>
      </w:r>
      <w:proofErr w:type="spellEnd"/>
      <w:r w:rsidRPr="009E4B53">
        <w:rPr>
          <w:rFonts w:ascii="Times New Roman" w:eastAsia="Times New Roman" w:hAnsi="Times New Roman" w:cs="Times New Roman"/>
          <w:i/>
          <w:iCs/>
          <w:sz w:val="24"/>
          <w:szCs w:val="24"/>
        </w:rPr>
        <w:t>: La segunda misión de los Estados Unidos</w:t>
      </w:r>
      <w:r w:rsidRPr="009E4B53">
        <w:rPr>
          <w:rFonts w:ascii="Times New Roman" w:eastAsia="Times New Roman" w:hAnsi="Times New Roman" w:cs="Times New Roman"/>
          <w:sz w:val="24"/>
          <w:szCs w:val="24"/>
        </w:rPr>
        <w:t>. Fondo de Cultura Económica: Bi</w:t>
      </w:r>
      <w:r w:rsidR="001774CA" w:rsidRPr="009E4B53">
        <w:rPr>
          <w:rFonts w:ascii="Times New Roman" w:eastAsia="Times New Roman" w:hAnsi="Times New Roman" w:cs="Times New Roman"/>
          <w:sz w:val="24"/>
          <w:szCs w:val="24"/>
        </w:rPr>
        <w:t>blioteca Nacional, Buenos Aires</w:t>
      </w:r>
      <w:r w:rsidRPr="009E4B53">
        <w:rPr>
          <w:rFonts w:ascii="Times New Roman" w:eastAsia="Times New Roman" w:hAnsi="Times New Roman" w:cs="Times New Roman"/>
          <w:sz w:val="24"/>
          <w:szCs w:val="24"/>
        </w:rPr>
        <w:t xml:space="preserve">. </w:t>
      </w:r>
    </w:p>
    <w:p w:rsidR="00464ADE" w:rsidRPr="007951FA" w:rsidRDefault="001774CA" w:rsidP="009E4B53">
      <w:pPr>
        <w:pStyle w:val="Prrafodelista"/>
        <w:numPr>
          <w:ilvl w:val="0"/>
          <w:numId w:val="3"/>
        </w:numPr>
        <w:spacing w:line="360" w:lineRule="auto"/>
        <w:jc w:val="both"/>
        <w:textAlignment w:val="baseline"/>
        <w:rPr>
          <w:rFonts w:eastAsia="Times New Roman"/>
          <w:sz w:val="24"/>
          <w:szCs w:val="24"/>
        </w:rPr>
      </w:pPr>
      <w:proofErr w:type="spellStart"/>
      <w:r w:rsidRPr="009E4B53">
        <w:rPr>
          <w:rFonts w:ascii="Times New Roman" w:eastAsia="Times New Roman" w:hAnsi="Times New Roman" w:cs="Times New Roman"/>
          <w:sz w:val="24"/>
          <w:szCs w:val="24"/>
        </w:rPr>
        <w:t>Derrida</w:t>
      </w:r>
      <w:proofErr w:type="spellEnd"/>
      <w:r w:rsidRPr="009E4B53">
        <w:rPr>
          <w:rFonts w:ascii="Times New Roman" w:eastAsia="Times New Roman" w:hAnsi="Times New Roman" w:cs="Times New Roman"/>
          <w:sz w:val="24"/>
          <w:szCs w:val="24"/>
        </w:rPr>
        <w:t>, Jacques (1997)</w:t>
      </w:r>
      <w:r w:rsidR="00464ADE" w:rsidRPr="009E4B53">
        <w:rPr>
          <w:rFonts w:ascii="Times New Roman" w:eastAsia="Times New Roman" w:hAnsi="Times New Roman" w:cs="Times New Roman"/>
          <w:sz w:val="24"/>
          <w:szCs w:val="24"/>
        </w:rPr>
        <w:t xml:space="preserve"> </w:t>
      </w:r>
      <w:r w:rsidR="00464ADE" w:rsidRPr="009E4B53">
        <w:rPr>
          <w:rFonts w:ascii="Times New Roman" w:eastAsia="Times New Roman" w:hAnsi="Times New Roman" w:cs="Times New Roman"/>
          <w:i/>
          <w:iCs/>
          <w:sz w:val="24"/>
          <w:szCs w:val="24"/>
        </w:rPr>
        <w:t xml:space="preserve">Mal de Archivo. Una impresión freudiana. </w:t>
      </w:r>
      <w:r w:rsidRPr="009E4B53">
        <w:rPr>
          <w:rFonts w:ascii="Times New Roman" w:eastAsia="Times New Roman" w:hAnsi="Times New Roman" w:cs="Times New Roman"/>
          <w:sz w:val="24"/>
          <w:szCs w:val="24"/>
        </w:rPr>
        <w:t xml:space="preserve">Editorial </w:t>
      </w:r>
      <w:proofErr w:type="spellStart"/>
      <w:r w:rsidRPr="009E4B53">
        <w:rPr>
          <w:rFonts w:ascii="Times New Roman" w:eastAsia="Times New Roman" w:hAnsi="Times New Roman" w:cs="Times New Roman"/>
          <w:sz w:val="24"/>
          <w:szCs w:val="24"/>
        </w:rPr>
        <w:t>Trotta</w:t>
      </w:r>
      <w:proofErr w:type="spellEnd"/>
      <w:r w:rsidRPr="009E4B53">
        <w:rPr>
          <w:rFonts w:ascii="Times New Roman" w:eastAsia="Times New Roman" w:hAnsi="Times New Roman" w:cs="Times New Roman"/>
          <w:sz w:val="24"/>
          <w:szCs w:val="24"/>
        </w:rPr>
        <w:t>, Madrid</w:t>
      </w:r>
      <w:r w:rsidR="00464ADE" w:rsidRPr="009E4B53">
        <w:rPr>
          <w:rFonts w:ascii="Times New Roman" w:eastAsia="Times New Roman" w:hAnsi="Times New Roman" w:cs="Times New Roman"/>
          <w:sz w:val="24"/>
          <w:szCs w:val="24"/>
        </w:rPr>
        <w:t>.</w:t>
      </w:r>
    </w:p>
    <w:p w:rsidR="005D49A2" w:rsidRPr="005D49A2" w:rsidRDefault="00464ADE" w:rsidP="005D49A2">
      <w:pPr>
        <w:pStyle w:val="Prrafodelista"/>
        <w:numPr>
          <w:ilvl w:val="0"/>
          <w:numId w:val="3"/>
        </w:numPr>
        <w:spacing w:line="360" w:lineRule="auto"/>
        <w:jc w:val="both"/>
        <w:textAlignment w:val="baseline"/>
        <w:rPr>
          <w:rFonts w:eastAsia="Times New Roman"/>
          <w:sz w:val="24"/>
          <w:szCs w:val="24"/>
        </w:rPr>
      </w:pPr>
      <w:r w:rsidRPr="009E4B53">
        <w:rPr>
          <w:rFonts w:ascii="Times New Roman" w:eastAsia="Times New Roman" w:hAnsi="Times New Roman" w:cs="Times New Roman"/>
          <w:sz w:val="24"/>
          <w:szCs w:val="24"/>
        </w:rPr>
        <w:t xml:space="preserve">Han, </w:t>
      </w:r>
      <w:proofErr w:type="spellStart"/>
      <w:r w:rsidRPr="009E4B53">
        <w:rPr>
          <w:rFonts w:ascii="Times New Roman" w:eastAsia="Times New Roman" w:hAnsi="Times New Roman" w:cs="Times New Roman"/>
          <w:sz w:val="24"/>
          <w:szCs w:val="24"/>
        </w:rPr>
        <w:t>Byung-Chul</w:t>
      </w:r>
      <w:proofErr w:type="spellEnd"/>
      <w:r w:rsidR="008665BF">
        <w:rPr>
          <w:rFonts w:ascii="Times New Roman" w:eastAsia="Times New Roman" w:hAnsi="Times New Roman" w:cs="Times New Roman"/>
          <w:sz w:val="24"/>
          <w:szCs w:val="24"/>
        </w:rPr>
        <w:t xml:space="preserve"> (</w:t>
      </w:r>
      <w:r w:rsidR="005D49A2">
        <w:rPr>
          <w:rFonts w:ascii="Times New Roman" w:eastAsia="Times New Roman" w:hAnsi="Times New Roman" w:cs="Times New Roman"/>
          <w:sz w:val="24"/>
          <w:szCs w:val="24"/>
        </w:rPr>
        <w:t>2015</w:t>
      </w:r>
      <w:r w:rsidR="008665BF">
        <w:rPr>
          <w:rFonts w:ascii="Times New Roman" w:eastAsia="Times New Roman" w:hAnsi="Times New Roman" w:cs="Times New Roman"/>
          <w:sz w:val="24"/>
          <w:szCs w:val="24"/>
        </w:rPr>
        <w:t>).</w:t>
      </w:r>
      <w:r w:rsidRPr="009E4B53">
        <w:rPr>
          <w:rFonts w:ascii="Times New Roman" w:eastAsia="Times New Roman" w:hAnsi="Times New Roman" w:cs="Times New Roman"/>
          <w:sz w:val="24"/>
          <w:szCs w:val="24"/>
        </w:rPr>
        <w:t xml:space="preserve"> </w:t>
      </w:r>
      <w:r w:rsidRPr="009E4B53">
        <w:rPr>
          <w:rFonts w:ascii="Times New Roman" w:eastAsia="Times New Roman" w:hAnsi="Times New Roman" w:cs="Times New Roman"/>
          <w:i/>
          <w:iCs/>
          <w:sz w:val="24"/>
          <w:szCs w:val="24"/>
        </w:rPr>
        <w:t>En el enjambre</w:t>
      </w:r>
      <w:r w:rsidR="008665BF">
        <w:rPr>
          <w:rFonts w:ascii="Times New Roman" w:eastAsia="Times New Roman" w:hAnsi="Times New Roman" w:cs="Times New Roman"/>
          <w:sz w:val="24"/>
          <w:szCs w:val="24"/>
        </w:rPr>
        <w:t>, Herder, Buenos Aires</w:t>
      </w:r>
      <w:r w:rsidRPr="009E4B53">
        <w:rPr>
          <w:rFonts w:ascii="Times New Roman" w:eastAsia="Times New Roman" w:hAnsi="Times New Roman" w:cs="Times New Roman"/>
          <w:sz w:val="24"/>
          <w:szCs w:val="24"/>
        </w:rPr>
        <w:t>.</w:t>
      </w:r>
      <w:r w:rsidR="005D49A2">
        <w:rPr>
          <w:rFonts w:ascii="Times New Roman" w:eastAsia="Times New Roman" w:hAnsi="Times New Roman" w:cs="Times New Roman"/>
          <w:sz w:val="24"/>
          <w:szCs w:val="24"/>
        </w:rPr>
        <w:t xml:space="preserve"> </w:t>
      </w:r>
    </w:p>
    <w:p w:rsidR="00464ADE" w:rsidRPr="00A147EF" w:rsidRDefault="00464ADE" w:rsidP="009E4B53">
      <w:pPr>
        <w:pStyle w:val="Prrafodelista"/>
        <w:numPr>
          <w:ilvl w:val="0"/>
          <w:numId w:val="3"/>
        </w:numPr>
        <w:spacing w:line="360" w:lineRule="auto"/>
        <w:jc w:val="both"/>
        <w:textAlignment w:val="baseline"/>
        <w:rPr>
          <w:rFonts w:eastAsia="Times New Roman"/>
          <w:sz w:val="24"/>
          <w:szCs w:val="24"/>
        </w:rPr>
      </w:pPr>
      <w:r w:rsidRPr="009E4B53">
        <w:rPr>
          <w:rFonts w:ascii="Times New Roman" w:eastAsia="Times New Roman" w:hAnsi="Times New Roman" w:cs="Times New Roman"/>
          <w:sz w:val="24"/>
          <w:szCs w:val="24"/>
        </w:rPr>
        <w:t>Platón</w:t>
      </w:r>
      <w:r w:rsidR="009A30E7" w:rsidRPr="009E4B53">
        <w:rPr>
          <w:rFonts w:ascii="Times New Roman" w:eastAsia="Times New Roman" w:hAnsi="Times New Roman" w:cs="Times New Roman"/>
          <w:sz w:val="24"/>
          <w:szCs w:val="24"/>
        </w:rPr>
        <w:t xml:space="preserve"> </w:t>
      </w:r>
      <w:r w:rsidR="009A30E7" w:rsidRPr="009E4B53">
        <w:rPr>
          <w:rFonts w:ascii="Times New Roman" w:eastAsia="Times New Roman" w:hAnsi="Times New Roman" w:cs="Times New Roman"/>
          <w:iCs/>
          <w:sz w:val="24"/>
          <w:szCs w:val="24"/>
        </w:rPr>
        <w:t>(</w:t>
      </w:r>
      <w:r w:rsidR="009A30E7" w:rsidRPr="009E4B53">
        <w:rPr>
          <w:rFonts w:ascii="Times New Roman" w:eastAsia="Times New Roman" w:hAnsi="Times New Roman" w:cs="Times New Roman"/>
          <w:sz w:val="24"/>
          <w:szCs w:val="24"/>
        </w:rPr>
        <w:t>2008).</w:t>
      </w:r>
      <w:r w:rsidRPr="009E4B53">
        <w:rPr>
          <w:rFonts w:ascii="Times New Roman" w:eastAsia="Times New Roman" w:hAnsi="Times New Roman" w:cs="Times New Roman"/>
          <w:i/>
          <w:iCs/>
          <w:sz w:val="24"/>
          <w:szCs w:val="24"/>
        </w:rPr>
        <w:t xml:space="preserve"> Fedro</w:t>
      </w:r>
      <w:r w:rsidRPr="009E4B53">
        <w:rPr>
          <w:rFonts w:ascii="Times New Roman" w:eastAsia="Times New Roman" w:hAnsi="Times New Roman" w:cs="Times New Roman"/>
          <w:sz w:val="24"/>
          <w:szCs w:val="24"/>
        </w:rPr>
        <w:t>, Editorial Gredos, Barcelon</w:t>
      </w:r>
      <w:r w:rsidR="009A30E7" w:rsidRPr="009E4B53">
        <w:rPr>
          <w:rFonts w:ascii="Times New Roman" w:eastAsia="Times New Roman" w:hAnsi="Times New Roman" w:cs="Times New Roman"/>
          <w:sz w:val="24"/>
          <w:szCs w:val="24"/>
        </w:rPr>
        <w:t>a</w:t>
      </w:r>
      <w:r w:rsidRPr="009E4B53">
        <w:rPr>
          <w:rFonts w:ascii="Times New Roman" w:eastAsia="Times New Roman" w:hAnsi="Times New Roman" w:cs="Times New Roman"/>
          <w:sz w:val="24"/>
          <w:szCs w:val="24"/>
        </w:rPr>
        <w:t>.</w:t>
      </w:r>
    </w:p>
    <w:p w:rsidR="00A147EF" w:rsidRPr="009E4B53" w:rsidRDefault="00A147EF" w:rsidP="00A147EF">
      <w:pPr>
        <w:pStyle w:val="Prrafodelista"/>
        <w:numPr>
          <w:ilvl w:val="0"/>
          <w:numId w:val="3"/>
        </w:numPr>
        <w:spacing w:line="360" w:lineRule="auto"/>
        <w:textAlignment w:val="baseline"/>
        <w:rPr>
          <w:rFonts w:eastAsia="Times New Roman"/>
          <w:sz w:val="24"/>
          <w:szCs w:val="24"/>
        </w:rPr>
      </w:pPr>
      <w:proofErr w:type="spellStart"/>
      <w:r>
        <w:rPr>
          <w:rFonts w:ascii="Times New Roman" w:eastAsia="Times New Roman" w:hAnsi="Times New Roman" w:cs="Times New Roman"/>
          <w:sz w:val="24"/>
          <w:szCs w:val="24"/>
        </w:rPr>
        <w:t>Prensky</w:t>
      </w:r>
      <w:proofErr w:type="spellEnd"/>
      <w:r>
        <w:rPr>
          <w:rFonts w:ascii="Times New Roman" w:eastAsia="Times New Roman" w:hAnsi="Times New Roman" w:cs="Times New Roman"/>
          <w:sz w:val="24"/>
          <w:szCs w:val="24"/>
        </w:rPr>
        <w:t xml:space="preserve">, Marc (2011). </w:t>
      </w:r>
      <w:r w:rsidRPr="00A147EF">
        <w:rPr>
          <w:rFonts w:ascii="Times New Roman" w:eastAsia="Times New Roman" w:hAnsi="Times New Roman" w:cs="Times New Roman"/>
          <w:i/>
          <w:sz w:val="24"/>
          <w:szCs w:val="24"/>
        </w:rPr>
        <w:t>Enseñar a nativos digitales</w:t>
      </w:r>
      <w:r>
        <w:rPr>
          <w:rFonts w:ascii="Times New Roman" w:eastAsia="Times New Roman" w:hAnsi="Times New Roman" w:cs="Times New Roman"/>
          <w:sz w:val="24"/>
          <w:szCs w:val="24"/>
        </w:rPr>
        <w:t xml:space="preserve">. Biblioteca Innovación educativa, España. Disponible en: </w:t>
      </w:r>
      <w:r w:rsidRPr="00A147EF">
        <w:rPr>
          <w:rFonts w:ascii="Times New Roman" w:eastAsia="Times New Roman" w:hAnsi="Times New Roman" w:cs="Times New Roman"/>
          <w:sz w:val="24"/>
          <w:szCs w:val="24"/>
        </w:rPr>
        <w:t>https://issuu.com/aprenderapensar/docs/ensenar_a_nativos/5</w:t>
      </w:r>
    </w:p>
    <w:p w:rsidR="00464ADE" w:rsidRPr="009E4B53" w:rsidRDefault="009A30E7" w:rsidP="009E4B53">
      <w:pPr>
        <w:pStyle w:val="Prrafodelista"/>
        <w:numPr>
          <w:ilvl w:val="0"/>
          <w:numId w:val="3"/>
        </w:numPr>
        <w:spacing w:line="360" w:lineRule="auto"/>
        <w:jc w:val="both"/>
        <w:textAlignment w:val="baseline"/>
        <w:rPr>
          <w:rFonts w:eastAsia="Times New Roman"/>
          <w:sz w:val="24"/>
          <w:szCs w:val="24"/>
        </w:rPr>
      </w:pPr>
      <w:proofErr w:type="spellStart"/>
      <w:r w:rsidRPr="009E4B53">
        <w:rPr>
          <w:rFonts w:ascii="Times New Roman" w:eastAsia="Times New Roman" w:hAnsi="Times New Roman" w:cs="Times New Roman"/>
          <w:sz w:val="24"/>
          <w:szCs w:val="24"/>
        </w:rPr>
        <w:t>Reischl</w:t>
      </w:r>
      <w:proofErr w:type="spellEnd"/>
      <w:r w:rsidRPr="009E4B53">
        <w:rPr>
          <w:rFonts w:ascii="Times New Roman" w:eastAsia="Times New Roman" w:hAnsi="Times New Roman" w:cs="Times New Roman"/>
          <w:sz w:val="24"/>
          <w:szCs w:val="24"/>
        </w:rPr>
        <w:t>, Gerald (2009).</w:t>
      </w:r>
      <w:r w:rsidR="00464ADE" w:rsidRPr="009E4B53">
        <w:rPr>
          <w:rFonts w:ascii="Times New Roman" w:eastAsia="Times New Roman" w:hAnsi="Times New Roman" w:cs="Times New Roman"/>
          <w:sz w:val="24"/>
          <w:szCs w:val="24"/>
        </w:rPr>
        <w:t xml:space="preserve"> </w:t>
      </w:r>
      <w:r w:rsidR="00464ADE" w:rsidRPr="009E4B53">
        <w:rPr>
          <w:rFonts w:ascii="Times New Roman" w:eastAsia="Times New Roman" w:hAnsi="Times New Roman" w:cs="Times New Roman"/>
          <w:i/>
          <w:iCs/>
          <w:sz w:val="24"/>
          <w:szCs w:val="24"/>
        </w:rPr>
        <w:t>El engaño Google</w:t>
      </w:r>
      <w:r w:rsidRPr="009E4B53">
        <w:rPr>
          <w:rFonts w:ascii="Times New Roman" w:eastAsia="Times New Roman" w:hAnsi="Times New Roman" w:cs="Times New Roman"/>
          <w:sz w:val="24"/>
          <w:szCs w:val="24"/>
        </w:rPr>
        <w:t xml:space="preserve">, </w:t>
      </w:r>
      <w:proofErr w:type="gramStart"/>
      <w:r w:rsidRPr="009E4B53">
        <w:rPr>
          <w:rFonts w:ascii="Times New Roman" w:eastAsia="Times New Roman" w:hAnsi="Times New Roman" w:cs="Times New Roman"/>
          <w:sz w:val="24"/>
          <w:szCs w:val="24"/>
        </w:rPr>
        <w:t>Sudamericana</w:t>
      </w:r>
      <w:proofErr w:type="gramEnd"/>
      <w:r w:rsidRPr="009E4B53">
        <w:rPr>
          <w:rFonts w:ascii="Times New Roman" w:eastAsia="Times New Roman" w:hAnsi="Times New Roman" w:cs="Times New Roman"/>
          <w:sz w:val="24"/>
          <w:szCs w:val="24"/>
        </w:rPr>
        <w:t>, Buenos Aires</w:t>
      </w:r>
      <w:r w:rsidR="00464ADE" w:rsidRPr="009E4B53">
        <w:rPr>
          <w:rFonts w:ascii="Times New Roman" w:eastAsia="Times New Roman" w:hAnsi="Times New Roman" w:cs="Times New Roman"/>
          <w:sz w:val="24"/>
          <w:szCs w:val="24"/>
        </w:rPr>
        <w:t xml:space="preserve">. </w:t>
      </w:r>
    </w:p>
    <w:p w:rsidR="00464ADE" w:rsidRPr="009E4B53" w:rsidRDefault="009A30E7" w:rsidP="009E4B53">
      <w:pPr>
        <w:pStyle w:val="Prrafodelista"/>
        <w:numPr>
          <w:ilvl w:val="0"/>
          <w:numId w:val="3"/>
        </w:numPr>
        <w:spacing w:line="360" w:lineRule="auto"/>
        <w:jc w:val="both"/>
        <w:textAlignment w:val="baseline"/>
        <w:rPr>
          <w:rFonts w:eastAsia="Times New Roman"/>
          <w:sz w:val="24"/>
          <w:szCs w:val="24"/>
        </w:rPr>
      </w:pPr>
      <w:proofErr w:type="spellStart"/>
      <w:r w:rsidRPr="009E4B53">
        <w:rPr>
          <w:rFonts w:ascii="Times New Roman" w:eastAsia="Times New Roman" w:hAnsi="Times New Roman" w:cs="Times New Roman"/>
          <w:sz w:val="24"/>
          <w:szCs w:val="24"/>
        </w:rPr>
        <w:t>Ricoeur</w:t>
      </w:r>
      <w:proofErr w:type="spellEnd"/>
      <w:r w:rsidRPr="009E4B53">
        <w:rPr>
          <w:rFonts w:ascii="Times New Roman" w:eastAsia="Times New Roman" w:hAnsi="Times New Roman" w:cs="Times New Roman"/>
          <w:sz w:val="24"/>
          <w:szCs w:val="24"/>
        </w:rPr>
        <w:t>, Paul (2010)</w:t>
      </w:r>
      <w:r w:rsidR="00464ADE" w:rsidRPr="009E4B53">
        <w:rPr>
          <w:rFonts w:ascii="Times New Roman" w:eastAsia="Times New Roman" w:hAnsi="Times New Roman" w:cs="Times New Roman"/>
          <w:sz w:val="24"/>
          <w:szCs w:val="24"/>
        </w:rPr>
        <w:t xml:space="preserve"> </w:t>
      </w:r>
      <w:r w:rsidR="00464ADE" w:rsidRPr="009E4B53">
        <w:rPr>
          <w:rFonts w:ascii="Times New Roman" w:eastAsia="Times New Roman" w:hAnsi="Times New Roman" w:cs="Times New Roman"/>
          <w:i/>
          <w:sz w:val="24"/>
          <w:szCs w:val="24"/>
        </w:rPr>
        <w:t>La memoria, la historia, el olvido</w:t>
      </w:r>
      <w:r w:rsidR="00464ADE" w:rsidRPr="009E4B53">
        <w:rPr>
          <w:rFonts w:ascii="Times New Roman" w:eastAsia="Times New Roman" w:hAnsi="Times New Roman" w:cs="Times New Roman"/>
          <w:sz w:val="24"/>
          <w:szCs w:val="24"/>
        </w:rPr>
        <w:t xml:space="preserve">, Fondo de </w:t>
      </w:r>
      <w:r w:rsidRPr="009E4B53">
        <w:rPr>
          <w:rFonts w:ascii="Times New Roman" w:eastAsia="Times New Roman" w:hAnsi="Times New Roman" w:cs="Times New Roman"/>
          <w:sz w:val="24"/>
          <w:szCs w:val="24"/>
        </w:rPr>
        <w:t>Cultura Económica, Buenos Aires</w:t>
      </w:r>
      <w:r w:rsidR="00464ADE" w:rsidRPr="009E4B53">
        <w:rPr>
          <w:rFonts w:ascii="Times New Roman" w:eastAsia="Times New Roman" w:hAnsi="Times New Roman" w:cs="Times New Roman"/>
          <w:sz w:val="24"/>
          <w:szCs w:val="24"/>
        </w:rPr>
        <w:t>.</w:t>
      </w:r>
      <w:r w:rsidR="009E4B53" w:rsidRPr="009E4B53">
        <w:rPr>
          <w:rFonts w:ascii="Times New Roman" w:eastAsia="Times New Roman" w:hAnsi="Times New Roman" w:cs="Times New Roman"/>
          <w:sz w:val="24"/>
          <w:szCs w:val="24"/>
        </w:rPr>
        <w:t xml:space="preserve"> </w:t>
      </w:r>
    </w:p>
    <w:p w:rsidR="009E4B53" w:rsidRPr="00B25617" w:rsidRDefault="009E4B53" w:rsidP="009E4B53">
      <w:pPr>
        <w:pStyle w:val="Prrafodelista"/>
        <w:numPr>
          <w:ilvl w:val="0"/>
          <w:numId w:val="3"/>
        </w:numPr>
        <w:spacing w:line="360" w:lineRule="auto"/>
        <w:jc w:val="both"/>
        <w:textAlignment w:val="baseline"/>
        <w:rPr>
          <w:rFonts w:eastAsia="Times New Roman"/>
          <w:sz w:val="24"/>
          <w:szCs w:val="24"/>
        </w:rPr>
      </w:pPr>
      <w:proofErr w:type="spellStart"/>
      <w:r w:rsidRPr="009E4B53">
        <w:rPr>
          <w:rFonts w:ascii="Times New Roman" w:eastAsia="Times New Roman" w:hAnsi="Times New Roman" w:cs="Times New Roman"/>
          <w:sz w:val="24"/>
          <w:szCs w:val="24"/>
        </w:rPr>
        <w:t>Sadin</w:t>
      </w:r>
      <w:proofErr w:type="spellEnd"/>
      <w:r w:rsidRPr="009E4B53">
        <w:rPr>
          <w:rFonts w:ascii="Times New Roman" w:eastAsia="Times New Roman" w:hAnsi="Times New Roman" w:cs="Times New Roman"/>
          <w:sz w:val="24"/>
          <w:szCs w:val="24"/>
        </w:rPr>
        <w:t xml:space="preserve">, Eric (2017). </w:t>
      </w:r>
      <w:r w:rsidRPr="009E4B53">
        <w:rPr>
          <w:rFonts w:ascii="Times New Roman" w:eastAsia="Times New Roman" w:hAnsi="Times New Roman" w:cs="Times New Roman"/>
          <w:i/>
          <w:sz w:val="24"/>
          <w:szCs w:val="24"/>
        </w:rPr>
        <w:t>La Humanidad Aumentada, la administración digital del mundo</w:t>
      </w:r>
      <w:r w:rsidRPr="009E4B53">
        <w:rPr>
          <w:rFonts w:ascii="Times New Roman" w:eastAsia="Times New Roman" w:hAnsi="Times New Roman" w:cs="Times New Roman"/>
          <w:sz w:val="24"/>
          <w:szCs w:val="24"/>
        </w:rPr>
        <w:t>, Caja Negra, Buenos Aires.</w:t>
      </w:r>
      <w:r w:rsidR="00B25617">
        <w:rPr>
          <w:rFonts w:ascii="Times New Roman" w:eastAsia="Times New Roman" w:hAnsi="Times New Roman" w:cs="Times New Roman"/>
          <w:sz w:val="24"/>
          <w:szCs w:val="24"/>
        </w:rPr>
        <w:t xml:space="preserve"> </w:t>
      </w:r>
    </w:p>
    <w:p w:rsidR="00B25617" w:rsidRPr="009E4B53" w:rsidRDefault="00B25617" w:rsidP="009E4B53">
      <w:pPr>
        <w:pStyle w:val="Prrafodelista"/>
        <w:numPr>
          <w:ilvl w:val="0"/>
          <w:numId w:val="3"/>
        </w:numPr>
        <w:spacing w:line="360" w:lineRule="auto"/>
        <w:jc w:val="both"/>
        <w:textAlignment w:val="baseline"/>
        <w:rPr>
          <w:rFonts w:eastAsia="Times New Roman"/>
          <w:sz w:val="24"/>
          <w:szCs w:val="24"/>
        </w:rPr>
      </w:pPr>
      <w:r>
        <w:rPr>
          <w:rFonts w:ascii="Times New Roman" w:eastAsia="Times New Roman" w:hAnsi="Times New Roman" w:cs="Times New Roman"/>
          <w:sz w:val="24"/>
          <w:szCs w:val="24"/>
        </w:rPr>
        <w:t xml:space="preserve">Van </w:t>
      </w:r>
      <w:proofErr w:type="spellStart"/>
      <w:r>
        <w:rPr>
          <w:rFonts w:ascii="Times New Roman" w:eastAsia="Times New Roman" w:hAnsi="Times New Roman" w:cs="Times New Roman"/>
          <w:sz w:val="24"/>
          <w:szCs w:val="24"/>
        </w:rPr>
        <w:t>Dijck</w:t>
      </w:r>
      <w:proofErr w:type="spellEnd"/>
      <w:r>
        <w:rPr>
          <w:rFonts w:ascii="Times New Roman" w:eastAsia="Times New Roman" w:hAnsi="Times New Roman" w:cs="Times New Roman"/>
          <w:sz w:val="24"/>
          <w:szCs w:val="24"/>
        </w:rPr>
        <w:t>, José (2016)</w:t>
      </w:r>
      <w:r w:rsidR="00295A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95A9E">
        <w:rPr>
          <w:rFonts w:ascii="Times New Roman" w:eastAsia="Times New Roman" w:hAnsi="Times New Roman" w:cs="Times New Roman"/>
          <w:i/>
          <w:sz w:val="24"/>
          <w:szCs w:val="24"/>
        </w:rPr>
        <w:t>La cultura de la conectividad</w:t>
      </w:r>
      <w:r>
        <w:rPr>
          <w:rFonts w:ascii="Times New Roman" w:eastAsia="Times New Roman" w:hAnsi="Times New Roman" w:cs="Times New Roman"/>
          <w:sz w:val="24"/>
          <w:szCs w:val="24"/>
        </w:rPr>
        <w:t xml:space="preserve">, Siglo XXI, </w:t>
      </w:r>
      <w:r w:rsidR="00295A9E">
        <w:rPr>
          <w:rFonts w:ascii="Times New Roman" w:eastAsia="Times New Roman" w:hAnsi="Times New Roman" w:cs="Times New Roman"/>
          <w:sz w:val="24"/>
          <w:szCs w:val="24"/>
        </w:rPr>
        <w:t>Buenos Aires.</w:t>
      </w:r>
    </w:p>
    <w:p w:rsidR="003634F5" w:rsidRDefault="003634F5" w:rsidP="009E4B53">
      <w:pPr>
        <w:jc w:val="both"/>
        <w:rPr>
          <w:rFonts w:ascii="Times New Roman" w:eastAsia="Times New Roman" w:hAnsi="Times New Roman" w:cs="Times New Roman"/>
          <w:sz w:val="24"/>
          <w:szCs w:val="24"/>
        </w:rPr>
      </w:pPr>
    </w:p>
    <w:p w:rsidR="003634F5" w:rsidRPr="009E4B53" w:rsidRDefault="009E4B53" w:rsidP="009E4B53">
      <w:pPr>
        <w:spacing w:line="360" w:lineRule="auto"/>
        <w:jc w:val="both"/>
        <w:rPr>
          <w:rFonts w:ascii="Times New Roman" w:eastAsia="Times New Roman" w:hAnsi="Times New Roman" w:cs="Times New Roman"/>
          <w:sz w:val="24"/>
          <w:szCs w:val="24"/>
        </w:rPr>
      </w:pPr>
      <w:r w:rsidRPr="00035ADE">
        <w:rPr>
          <w:rFonts w:ascii="Times New Roman" w:eastAsia="Times New Roman" w:hAnsi="Times New Roman" w:cs="Times New Roman"/>
          <w:b/>
          <w:sz w:val="24"/>
          <w:szCs w:val="24"/>
        </w:rPr>
        <w:t>OTRAS FUENTES:</w:t>
      </w:r>
      <w:bookmarkStart w:id="0" w:name="_GoBack"/>
      <w:bookmarkEnd w:id="0"/>
    </w:p>
    <w:p w:rsidR="003634F5" w:rsidRPr="009E4B53" w:rsidRDefault="003634F5" w:rsidP="009E4B53">
      <w:pPr>
        <w:pStyle w:val="Prrafodelista"/>
        <w:numPr>
          <w:ilvl w:val="0"/>
          <w:numId w:val="3"/>
        </w:numPr>
        <w:spacing w:line="360" w:lineRule="auto"/>
        <w:jc w:val="both"/>
        <w:rPr>
          <w:rFonts w:ascii="Times New Roman" w:eastAsia="Times New Roman" w:hAnsi="Times New Roman" w:cs="Times New Roman"/>
          <w:sz w:val="24"/>
          <w:szCs w:val="24"/>
        </w:rPr>
      </w:pPr>
      <w:proofErr w:type="spellStart"/>
      <w:r w:rsidRPr="009E4B53">
        <w:rPr>
          <w:rFonts w:ascii="Times New Roman" w:eastAsia="Times New Roman" w:hAnsi="Times New Roman" w:cs="Times New Roman"/>
          <w:sz w:val="24"/>
          <w:szCs w:val="24"/>
        </w:rPr>
        <w:t>Amstrong</w:t>
      </w:r>
      <w:proofErr w:type="spellEnd"/>
      <w:r w:rsidRPr="009E4B53">
        <w:rPr>
          <w:rFonts w:ascii="Times New Roman" w:eastAsia="Times New Roman" w:hAnsi="Times New Roman" w:cs="Times New Roman"/>
          <w:sz w:val="24"/>
          <w:szCs w:val="24"/>
        </w:rPr>
        <w:t xml:space="preserve">, </w:t>
      </w:r>
      <w:proofErr w:type="spellStart"/>
      <w:r w:rsidRPr="009E4B53">
        <w:rPr>
          <w:rFonts w:ascii="Times New Roman" w:eastAsia="Times New Roman" w:hAnsi="Times New Roman" w:cs="Times New Roman"/>
          <w:sz w:val="24"/>
          <w:szCs w:val="24"/>
        </w:rPr>
        <w:t>Jesse</w:t>
      </w:r>
      <w:proofErr w:type="spellEnd"/>
      <w:r w:rsidRPr="009E4B53">
        <w:rPr>
          <w:rFonts w:ascii="Times New Roman" w:eastAsia="Times New Roman" w:hAnsi="Times New Roman" w:cs="Times New Roman"/>
          <w:sz w:val="24"/>
          <w:szCs w:val="24"/>
        </w:rPr>
        <w:t xml:space="preserve">; </w:t>
      </w:r>
      <w:proofErr w:type="spellStart"/>
      <w:r w:rsidRPr="009E4B53">
        <w:rPr>
          <w:rFonts w:ascii="Times New Roman" w:eastAsia="Times New Roman" w:hAnsi="Times New Roman" w:cs="Times New Roman"/>
          <w:sz w:val="24"/>
          <w:szCs w:val="24"/>
        </w:rPr>
        <w:t>Welsh</w:t>
      </w:r>
      <w:proofErr w:type="spellEnd"/>
      <w:r w:rsidRPr="009E4B53">
        <w:rPr>
          <w:rFonts w:ascii="Times New Roman" w:eastAsia="Times New Roman" w:hAnsi="Times New Roman" w:cs="Times New Roman"/>
          <w:sz w:val="24"/>
          <w:szCs w:val="24"/>
        </w:rPr>
        <w:t xml:space="preserve">, Brian (guionista/director) (2011) Black </w:t>
      </w:r>
      <w:proofErr w:type="spellStart"/>
      <w:r w:rsidRPr="009E4B53">
        <w:rPr>
          <w:rFonts w:ascii="Times New Roman" w:eastAsia="Times New Roman" w:hAnsi="Times New Roman" w:cs="Times New Roman"/>
          <w:sz w:val="24"/>
          <w:szCs w:val="24"/>
        </w:rPr>
        <w:t>Mirror</w:t>
      </w:r>
      <w:proofErr w:type="spellEnd"/>
      <w:r w:rsidRPr="009E4B53">
        <w:rPr>
          <w:rFonts w:ascii="Times New Roman" w:eastAsia="Times New Roman" w:hAnsi="Times New Roman" w:cs="Times New Roman"/>
          <w:sz w:val="24"/>
          <w:szCs w:val="24"/>
        </w:rPr>
        <w:t xml:space="preserve"> [Serie de Televisión] Reino Unido: </w:t>
      </w:r>
      <w:proofErr w:type="spellStart"/>
      <w:r w:rsidRPr="009E4B53">
        <w:rPr>
          <w:rFonts w:ascii="Times New Roman" w:eastAsia="Times New Roman" w:hAnsi="Times New Roman" w:cs="Times New Roman"/>
          <w:sz w:val="24"/>
          <w:szCs w:val="24"/>
        </w:rPr>
        <w:t>Zeppotron</w:t>
      </w:r>
      <w:proofErr w:type="spellEnd"/>
      <w:r w:rsidRPr="009E4B53">
        <w:rPr>
          <w:rFonts w:ascii="Times New Roman" w:eastAsia="Times New Roman" w:hAnsi="Times New Roman" w:cs="Times New Roman"/>
          <w:sz w:val="24"/>
          <w:szCs w:val="24"/>
        </w:rPr>
        <w:t xml:space="preserve">. </w:t>
      </w:r>
    </w:p>
    <w:p w:rsidR="00F90D05" w:rsidRDefault="009A30E7" w:rsidP="009E4B53">
      <w:pPr>
        <w:pStyle w:val="Prrafodelista"/>
        <w:numPr>
          <w:ilvl w:val="0"/>
          <w:numId w:val="3"/>
        </w:numPr>
        <w:spacing w:line="360" w:lineRule="auto"/>
        <w:jc w:val="both"/>
        <w:rPr>
          <w:rFonts w:ascii="Times New Roman" w:eastAsia="Times New Roman" w:hAnsi="Times New Roman" w:cs="Times New Roman"/>
          <w:sz w:val="24"/>
          <w:szCs w:val="24"/>
        </w:rPr>
      </w:pPr>
      <w:proofErr w:type="spellStart"/>
      <w:r w:rsidRPr="009E4B53">
        <w:rPr>
          <w:rFonts w:ascii="Times New Roman" w:eastAsia="Times New Roman" w:hAnsi="Times New Roman" w:cs="Times New Roman"/>
          <w:sz w:val="24"/>
          <w:szCs w:val="24"/>
        </w:rPr>
        <w:t>Bleiker</w:t>
      </w:r>
      <w:proofErr w:type="spellEnd"/>
      <w:r w:rsidRPr="009E4B53">
        <w:rPr>
          <w:rFonts w:ascii="Times New Roman" w:eastAsia="Times New Roman" w:hAnsi="Times New Roman" w:cs="Times New Roman"/>
          <w:sz w:val="24"/>
          <w:szCs w:val="24"/>
        </w:rPr>
        <w:t xml:space="preserve">, Carla (29 de mayo de 2017) </w:t>
      </w:r>
      <w:r w:rsidRPr="009E4B53">
        <w:rPr>
          <w:rFonts w:ascii="Times New Roman" w:eastAsia="Times New Roman" w:hAnsi="Times New Roman" w:cs="Times New Roman"/>
          <w:i/>
          <w:sz w:val="24"/>
          <w:szCs w:val="24"/>
        </w:rPr>
        <w:t>¿Qué pasa con la cuenta de Facebook tras la muerte?</w:t>
      </w:r>
      <w:r w:rsidRPr="009E4B53">
        <w:rPr>
          <w:rFonts w:ascii="Times New Roman" w:eastAsia="Times New Roman" w:hAnsi="Times New Roman" w:cs="Times New Roman"/>
          <w:sz w:val="24"/>
          <w:szCs w:val="24"/>
        </w:rPr>
        <w:t xml:space="preserve">, DW, Recuperado de: </w:t>
      </w:r>
      <w:hyperlink r:id="rId10" w:history="1">
        <w:r w:rsidRPr="009E4B53">
          <w:rPr>
            <w:rFonts w:ascii="Times New Roman" w:eastAsia="Times New Roman" w:hAnsi="Times New Roman" w:cs="Times New Roman"/>
            <w:sz w:val="24"/>
            <w:szCs w:val="24"/>
          </w:rPr>
          <w:t>http://www.dw.com/es/qu%C3%A9-pasa-con-la-cuenta-de-facebook-tras-la-muerte/a-39036858</w:t>
        </w:r>
      </w:hyperlink>
    </w:p>
    <w:p w:rsidR="003634F5" w:rsidRPr="00F90D05" w:rsidRDefault="003634F5" w:rsidP="009E4B53">
      <w:pPr>
        <w:pStyle w:val="Prrafodelista"/>
        <w:numPr>
          <w:ilvl w:val="0"/>
          <w:numId w:val="3"/>
        </w:numPr>
        <w:spacing w:line="360" w:lineRule="auto"/>
        <w:jc w:val="both"/>
        <w:rPr>
          <w:rFonts w:ascii="Times New Roman" w:hAnsi="Times New Roman" w:cs="Times New Roman"/>
          <w:b/>
          <w:sz w:val="24"/>
          <w:szCs w:val="24"/>
        </w:rPr>
      </w:pPr>
      <w:proofErr w:type="spellStart"/>
      <w:r w:rsidRPr="009E4B53">
        <w:rPr>
          <w:rFonts w:ascii="Times New Roman" w:eastAsia="Times New Roman" w:hAnsi="Times New Roman" w:cs="Times New Roman"/>
          <w:sz w:val="24"/>
          <w:szCs w:val="24"/>
        </w:rPr>
        <w:t>Brooker</w:t>
      </w:r>
      <w:proofErr w:type="spellEnd"/>
      <w:r w:rsidRPr="009E4B53">
        <w:rPr>
          <w:rFonts w:ascii="Times New Roman" w:eastAsia="Times New Roman" w:hAnsi="Times New Roman" w:cs="Times New Roman"/>
          <w:sz w:val="24"/>
          <w:szCs w:val="24"/>
        </w:rPr>
        <w:t xml:space="preserve">, Charlie; Harris, Owen (guionista/director) (2013) Black </w:t>
      </w:r>
      <w:proofErr w:type="spellStart"/>
      <w:r w:rsidRPr="009E4B53">
        <w:rPr>
          <w:rFonts w:ascii="Times New Roman" w:eastAsia="Times New Roman" w:hAnsi="Times New Roman" w:cs="Times New Roman"/>
          <w:sz w:val="24"/>
          <w:szCs w:val="24"/>
        </w:rPr>
        <w:t>Mirror</w:t>
      </w:r>
      <w:proofErr w:type="spellEnd"/>
      <w:r w:rsidRPr="009E4B53">
        <w:rPr>
          <w:rFonts w:ascii="Times New Roman" w:eastAsia="Times New Roman" w:hAnsi="Times New Roman" w:cs="Times New Roman"/>
          <w:sz w:val="24"/>
          <w:szCs w:val="24"/>
        </w:rPr>
        <w:t xml:space="preserve"> [Serie de Televisión] Reino Unido: </w:t>
      </w:r>
      <w:proofErr w:type="spellStart"/>
      <w:r w:rsidRPr="009E4B53">
        <w:rPr>
          <w:rFonts w:ascii="Times New Roman" w:eastAsia="Times New Roman" w:hAnsi="Times New Roman" w:cs="Times New Roman"/>
          <w:sz w:val="24"/>
          <w:szCs w:val="24"/>
        </w:rPr>
        <w:t>Zeppotron</w:t>
      </w:r>
      <w:proofErr w:type="spellEnd"/>
      <w:r w:rsidRPr="009E4B53">
        <w:rPr>
          <w:rFonts w:ascii="Times New Roman" w:eastAsia="Times New Roman" w:hAnsi="Times New Roman" w:cs="Times New Roman"/>
          <w:sz w:val="24"/>
          <w:szCs w:val="24"/>
        </w:rPr>
        <w:t>.</w:t>
      </w:r>
      <w:r w:rsidR="00F90D05">
        <w:rPr>
          <w:rFonts w:ascii="Times New Roman" w:eastAsia="Times New Roman" w:hAnsi="Times New Roman" w:cs="Times New Roman"/>
          <w:sz w:val="24"/>
          <w:szCs w:val="24"/>
        </w:rPr>
        <w:t xml:space="preserve"> </w:t>
      </w:r>
    </w:p>
    <w:p w:rsidR="00F90D05" w:rsidRPr="00F90D05" w:rsidRDefault="00F90D05" w:rsidP="00F90D05">
      <w:pPr>
        <w:pStyle w:val="Prrafodelista"/>
        <w:numPr>
          <w:ilvl w:val="0"/>
          <w:numId w:val="3"/>
        </w:numPr>
        <w:spacing w:line="360" w:lineRule="auto"/>
        <w:jc w:val="both"/>
        <w:rPr>
          <w:rFonts w:ascii="Times New Roman" w:eastAsia="Times New Roman" w:hAnsi="Times New Roman" w:cs="Times New Roman"/>
          <w:sz w:val="24"/>
          <w:szCs w:val="24"/>
        </w:rPr>
      </w:pPr>
      <w:r w:rsidRPr="00F90D05">
        <w:rPr>
          <w:rFonts w:ascii="Times New Roman" w:eastAsia="Times New Roman" w:hAnsi="Times New Roman" w:cs="Times New Roman"/>
          <w:sz w:val="24"/>
          <w:szCs w:val="24"/>
        </w:rPr>
        <w:t>Brooks, James (</w:t>
      </w:r>
      <w:proofErr w:type="gramStart"/>
      <w:r w:rsidRPr="00F90D05">
        <w:rPr>
          <w:rFonts w:ascii="Times New Roman" w:eastAsia="Times New Roman" w:hAnsi="Times New Roman" w:cs="Times New Roman"/>
          <w:sz w:val="24"/>
          <w:szCs w:val="24"/>
        </w:rPr>
        <w:t>Jueves 6 de Junio</w:t>
      </w:r>
      <w:proofErr w:type="gramEnd"/>
      <w:r w:rsidRPr="00F90D05">
        <w:rPr>
          <w:rFonts w:ascii="Times New Roman" w:eastAsia="Times New Roman" w:hAnsi="Times New Roman" w:cs="Times New Roman"/>
          <w:sz w:val="24"/>
          <w:szCs w:val="24"/>
        </w:rPr>
        <w:t xml:space="preserve"> de 2017). Adiós a las tarjetas electrónicas: Suecia empieza a implantar microchips, Diario La Nación, recuperado de: </w:t>
      </w:r>
      <w:hyperlink r:id="rId11" w:history="1">
        <w:r w:rsidRPr="00F90D05">
          <w:rPr>
            <w:rFonts w:ascii="Times New Roman" w:eastAsia="Times New Roman" w:hAnsi="Times New Roman" w:cs="Times New Roman"/>
            <w:sz w:val="24"/>
            <w:szCs w:val="24"/>
          </w:rPr>
          <w:t>http://www.lanacion.com.ar/2005405-adios-a-las-tarjetas-electronicas-suecia-empieza-a-implantar-microchips</w:t>
        </w:r>
      </w:hyperlink>
      <w:r w:rsidRPr="00F90D05">
        <w:rPr>
          <w:rFonts w:ascii="Times New Roman" w:eastAsia="Times New Roman" w:hAnsi="Times New Roman" w:cs="Times New Roman"/>
          <w:sz w:val="24"/>
          <w:szCs w:val="24"/>
        </w:rPr>
        <w:t xml:space="preserve">    </w:t>
      </w:r>
    </w:p>
    <w:p w:rsidR="001774CA" w:rsidRDefault="001774CA" w:rsidP="009E4B53">
      <w:pPr>
        <w:pStyle w:val="Prrafodelista"/>
        <w:numPr>
          <w:ilvl w:val="0"/>
          <w:numId w:val="3"/>
        </w:numPr>
        <w:spacing w:line="360" w:lineRule="auto"/>
        <w:jc w:val="both"/>
        <w:rPr>
          <w:rFonts w:ascii="Times New Roman" w:eastAsia="Times New Roman" w:hAnsi="Times New Roman" w:cs="Times New Roman"/>
          <w:sz w:val="24"/>
          <w:szCs w:val="24"/>
        </w:rPr>
      </w:pPr>
      <w:r w:rsidRPr="009E4B53">
        <w:rPr>
          <w:rFonts w:ascii="Times New Roman" w:eastAsia="Times New Roman" w:hAnsi="Times New Roman" w:cs="Times New Roman"/>
          <w:sz w:val="24"/>
          <w:szCs w:val="24"/>
        </w:rPr>
        <w:t xml:space="preserve">Cultura, (05 de Marzo de 2016) </w:t>
      </w:r>
      <w:proofErr w:type="spellStart"/>
      <w:r w:rsidRPr="009E4B53">
        <w:rPr>
          <w:rFonts w:ascii="Times New Roman" w:eastAsia="Times New Roman" w:hAnsi="Times New Roman" w:cs="Times New Roman"/>
          <w:i/>
          <w:sz w:val="24"/>
          <w:szCs w:val="24"/>
        </w:rPr>
        <w:t>Banksy</w:t>
      </w:r>
      <w:proofErr w:type="spellEnd"/>
      <w:r w:rsidRPr="009E4B53">
        <w:rPr>
          <w:rFonts w:ascii="Times New Roman" w:eastAsia="Times New Roman" w:hAnsi="Times New Roman" w:cs="Times New Roman"/>
          <w:i/>
          <w:sz w:val="24"/>
          <w:szCs w:val="24"/>
        </w:rPr>
        <w:t>, ¿Desenmascarado?</w:t>
      </w:r>
      <w:r w:rsidRPr="009E4B53">
        <w:rPr>
          <w:rFonts w:ascii="Times New Roman" w:eastAsia="Times New Roman" w:hAnsi="Times New Roman" w:cs="Times New Roman"/>
          <w:sz w:val="24"/>
          <w:szCs w:val="24"/>
        </w:rPr>
        <w:t xml:space="preserve">, Diario La Nación, Recuperado de: </w:t>
      </w:r>
      <w:hyperlink r:id="rId12" w:history="1">
        <w:r w:rsidRPr="009E4B53">
          <w:rPr>
            <w:rFonts w:ascii="Times New Roman" w:eastAsia="Times New Roman" w:hAnsi="Times New Roman" w:cs="Times New Roman"/>
            <w:sz w:val="24"/>
            <w:szCs w:val="24"/>
          </w:rPr>
          <w:t>http://www.lanacion.com.ar/1876904-banksy-desenmascarado</w:t>
        </w:r>
      </w:hyperlink>
      <w:r w:rsidR="00F90D05">
        <w:rPr>
          <w:rFonts w:ascii="Times New Roman" w:eastAsia="Times New Roman" w:hAnsi="Times New Roman" w:cs="Times New Roman"/>
          <w:sz w:val="24"/>
          <w:szCs w:val="24"/>
        </w:rPr>
        <w:t xml:space="preserve"> </w:t>
      </w:r>
    </w:p>
    <w:p w:rsidR="00F90D05" w:rsidRPr="00F90D05" w:rsidRDefault="00F90D05" w:rsidP="00F90D05">
      <w:pPr>
        <w:pStyle w:val="Prrafodelista"/>
        <w:numPr>
          <w:ilvl w:val="0"/>
          <w:numId w:val="3"/>
        </w:numPr>
        <w:spacing w:line="360" w:lineRule="auto"/>
        <w:rPr>
          <w:rFonts w:ascii="Times New Roman" w:eastAsia="Times New Roman" w:hAnsi="Times New Roman" w:cs="Times New Roman"/>
          <w:i/>
          <w:sz w:val="24"/>
          <w:szCs w:val="24"/>
        </w:rPr>
      </w:pPr>
      <w:r w:rsidRPr="00F90D05">
        <w:rPr>
          <w:rFonts w:ascii="Times New Roman" w:eastAsia="Times New Roman" w:hAnsi="Times New Roman" w:cs="Times New Roman"/>
          <w:sz w:val="24"/>
          <w:szCs w:val="24"/>
        </w:rPr>
        <w:t>Experiencia (</w:t>
      </w:r>
      <w:proofErr w:type="gramStart"/>
      <w:r w:rsidRPr="00F90D05">
        <w:rPr>
          <w:rFonts w:ascii="Times New Roman" w:eastAsia="Times New Roman" w:hAnsi="Times New Roman" w:cs="Times New Roman"/>
          <w:sz w:val="24"/>
          <w:szCs w:val="24"/>
        </w:rPr>
        <w:t>Jueves 1 de Junio</w:t>
      </w:r>
      <w:proofErr w:type="gramEnd"/>
      <w:r w:rsidRPr="00F90D05">
        <w:rPr>
          <w:rFonts w:ascii="Times New Roman" w:eastAsia="Times New Roman" w:hAnsi="Times New Roman" w:cs="Times New Roman"/>
          <w:sz w:val="24"/>
          <w:szCs w:val="24"/>
        </w:rPr>
        <w:t xml:space="preserve"> de 2017). Una </w:t>
      </w:r>
      <w:proofErr w:type="spellStart"/>
      <w:r w:rsidRPr="00F90D05">
        <w:rPr>
          <w:rFonts w:ascii="Times New Roman" w:eastAsia="Times New Roman" w:hAnsi="Times New Roman" w:cs="Times New Roman"/>
          <w:sz w:val="24"/>
          <w:szCs w:val="24"/>
        </w:rPr>
        <w:t>biohacker</w:t>
      </w:r>
      <w:proofErr w:type="spellEnd"/>
      <w:r w:rsidRPr="00F90D05">
        <w:rPr>
          <w:rFonts w:ascii="Times New Roman" w:eastAsia="Times New Roman" w:hAnsi="Times New Roman" w:cs="Times New Roman"/>
          <w:sz w:val="24"/>
          <w:szCs w:val="24"/>
        </w:rPr>
        <w:t xml:space="preserve"> expondrá en Argentina e implantará chips en voluntarios, Agencia Télam, recuperado de: </w:t>
      </w:r>
      <w:hyperlink r:id="rId13" w:history="1">
        <w:r w:rsidRPr="00F90D05">
          <w:rPr>
            <w:rFonts w:ascii="Times New Roman" w:eastAsia="Times New Roman" w:hAnsi="Times New Roman" w:cs="Times New Roman"/>
            <w:sz w:val="24"/>
            <w:szCs w:val="24"/>
          </w:rPr>
          <w:t>http://www.telam.com.ar/notas/201706/191009-argentina-biohacker-chips-voluntarios.html</w:t>
        </w:r>
      </w:hyperlink>
      <w:r w:rsidRPr="00F90D05">
        <w:rPr>
          <w:rFonts w:ascii="Times New Roman" w:eastAsia="Times New Roman" w:hAnsi="Times New Roman" w:cs="Times New Roman"/>
          <w:i/>
          <w:sz w:val="24"/>
          <w:szCs w:val="24"/>
        </w:rPr>
        <w:t xml:space="preserve"> </w:t>
      </w:r>
    </w:p>
    <w:p w:rsidR="001C2593" w:rsidRDefault="001C2593" w:rsidP="009E4B53">
      <w:pPr>
        <w:pStyle w:val="Prrafodelista"/>
        <w:numPr>
          <w:ilvl w:val="0"/>
          <w:numId w:val="3"/>
        </w:numPr>
        <w:spacing w:line="360" w:lineRule="auto"/>
        <w:jc w:val="both"/>
        <w:rPr>
          <w:rFonts w:ascii="Times New Roman" w:eastAsia="Times New Roman" w:hAnsi="Times New Roman" w:cs="Times New Roman"/>
          <w:sz w:val="24"/>
          <w:szCs w:val="24"/>
        </w:rPr>
      </w:pPr>
      <w:proofErr w:type="spellStart"/>
      <w:r w:rsidRPr="009E4B53">
        <w:rPr>
          <w:rFonts w:ascii="Times New Roman" w:eastAsia="Times New Roman" w:hAnsi="Times New Roman" w:cs="Times New Roman"/>
          <w:sz w:val="24"/>
          <w:szCs w:val="24"/>
        </w:rPr>
        <w:t>Hopenhayn</w:t>
      </w:r>
      <w:proofErr w:type="spellEnd"/>
      <w:r w:rsidRPr="009E4B53">
        <w:rPr>
          <w:rFonts w:ascii="Times New Roman" w:eastAsia="Times New Roman" w:hAnsi="Times New Roman" w:cs="Times New Roman"/>
          <w:sz w:val="24"/>
          <w:szCs w:val="24"/>
        </w:rPr>
        <w:t xml:space="preserve">, Daniel (19 de Enero de 2017) </w:t>
      </w:r>
      <w:r w:rsidRPr="009E4B53">
        <w:rPr>
          <w:rFonts w:ascii="Times New Roman" w:eastAsia="Times New Roman" w:hAnsi="Times New Roman" w:cs="Times New Roman"/>
          <w:i/>
          <w:sz w:val="24"/>
          <w:szCs w:val="24"/>
        </w:rPr>
        <w:t xml:space="preserve">Martin </w:t>
      </w:r>
      <w:proofErr w:type="spellStart"/>
      <w:r w:rsidRPr="009E4B53">
        <w:rPr>
          <w:rFonts w:ascii="Times New Roman" w:eastAsia="Times New Roman" w:hAnsi="Times New Roman" w:cs="Times New Roman"/>
          <w:i/>
          <w:sz w:val="24"/>
          <w:szCs w:val="24"/>
        </w:rPr>
        <w:t>Hilbert</w:t>
      </w:r>
      <w:proofErr w:type="spellEnd"/>
      <w:r w:rsidRPr="009E4B53">
        <w:rPr>
          <w:rFonts w:ascii="Times New Roman" w:eastAsia="Times New Roman" w:hAnsi="Times New Roman" w:cs="Times New Roman"/>
          <w:i/>
          <w:sz w:val="24"/>
          <w:szCs w:val="24"/>
        </w:rPr>
        <w:t xml:space="preserve">, experto en redes digitales: ‘Obama y </w:t>
      </w:r>
      <w:proofErr w:type="spellStart"/>
      <w:r w:rsidRPr="009E4B53">
        <w:rPr>
          <w:rFonts w:ascii="Times New Roman" w:eastAsia="Times New Roman" w:hAnsi="Times New Roman" w:cs="Times New Roman"/>
          <w:i/>
          <w:sz w:val="24"/>
          <w:szCs w:val="24"/>
        </w:rPr>
        <w:t>Trump</w:t>
      </w:r>
      <w:proofErr w:type="spellEnd"/>
      <w:r w:rsidRPr="009E4B53">
        <w:rPr>
          <w:rFonts w:ascii="Times New Roman" w:eastAsia="Times New Roman" w:hAnsi="Times New Roman" w:cs="Times New Roman"/>
          <w:i/>
          <w:sz w:val="24"/>
          <w:szCs w:val="24"/>
        </w:rPr>
        <w:t xml:space="preserve"> usaron el Big Data para lavar cerebros’</w:t>
      </w:r>
      <w:r w:rsidRPr="009E4B53">
        <w:rPr>
          <w:rFonts w:ascii="Times New Roman" w:eastAsia="Times New Roman" w:hAnsi="Times New Roman" w:cs="Times New Roman"/>
          <w:sz w:val="24"/>
          <w:szCs w:val="24"/>
        </w:rPr>
        <w:t xml:space="preserve">, Revista </w:t>
      </w:r>
      <w:proofErr w:type="spellStart"/>
      <w:r w:rsidRPr="009E4B53">
        <w:rPr>
          <w:rFonts w:ascii="Times New Roman" w:eastAsia="Times New Roman" w:hAnsi="Times New Roman" w:cs="Times New Roman"/>
          <w:sz w:val="24"/>
          <w:szCs w:val="24"/>
        </w:rPr>
        <w:t>The</w:t>
      </w:r>
      <w:proofErr w:type="spellEnd"/>
      <w:r w:rsidRPr="009E4B53">
        <w:rPr>
          <w:rFonts w:ascii="Times New Roman" w:eastAsia="Times New Roman" w:hAnsi="Times New Roman" w:cs="Times New Roman"/>
          <w:sz w:val="24"/>
          <w:szCs w:val="24"/>
        </w:rPr>
        <w:t xml:space="preserve"> </w:t>
      </w:r>
      <w:proofErr w:type="spellStart"/>
      <w:r w:rsidRPr="009E4B53">
        <w:rPr>
          <w:rFonts w:ascii="Times New Roman" w:eastAsia="Times New Roman" w:hAnsi="Times New Roman" w:cs="Times New Roman"/>
          <w:sz w:val="24"/>
          <w:szCs w:val="24"/>
        </w:rPr>
        <w:t>Clinic</w:t>
      </w:r>
      <w:proofErr w:type="spellEnd"/>
      <w:r w:rsidRPr="009E4B53">
        <w:rPr>
          <w:rFonts w:ascii="Times New Roman" w:eastAsia="Times New Roman" w:hAnsi="Times New Roman" w:cs="Times New Roman"/>
          <w:sz w:val="24"/>
          <w:szCs w:val="24"/>
        </w:rPr>
        <w:t>,</w:t>
      </w:r>
      <w:r w:rsidR="009A30E7" w:rsidRPr="009E4B53">
        <w:rPr>
          <w:rFonts w:ascii="Times New Roman" w:eastAsia="Times New Roman" w:hAnsi="Times New Roman" w:cs="Times New Roman"/>
          <w:sz w:val="24"/>
          <w:szCs w:val="24"/>
        </w:rPr>
        <w:t xml:space="preserve"> </w:t>
      </w:r>
      <w:r w:rsidRPr="009E4B53">
        <w:rPr>
          <w:rFonts w:ascii="Times New Roman" w:eastAsia="Times New Roman" w:hAnsi="Times New Roman" w:cs="Times New Roman"/>
          <w:sz w:val="24"/>
          <w:szCs w:val="24"/>
        </w:rPr>
        <w:t xml:space="preserve">Recuperado de: </w:t>
      </w:r>
      <w:hyperlink r:id="rId14" w:history="1">
        <w:r w:rsidRPr="009E4B53">
          <w:rPr>
            <w:rFonts w:ascii="Times New Roman" w:eastAsia="Times New Roman" w:hAnsi="Times New Roman" w:cs="Times New Roman"/>
            <w:sz w:val="24"/>
            <w:szCs w:val="24"/>
          </w:rPr>
          <w:t>http://www.theclinic.cl/2017/01/19/martin-hilbert-experto-redes-digitales-obama-trump-usaron-big-data-lavar-cerebros/</w:t>
        </w:r>
      </w:hyperlink>
    </w:p>
    <w:p w:rsidR="009138FF" w:rsidRPr="009E4B53" w:rsidRDefault="009138FF" w:rsidP="009138FF">
      <w:pPr>
        <w:pStyle w:val="Prrafodelista"/>
        <w:numPr>
          <w:ilvl w:val="0"/>
          <w:numId w:val="3"/>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Tynan</w:t>
      </w:r>
      <w:proofErr w:type="spellEnd"/>
      <w:r>
        <w:rPr>
          <w:rFonts w:ascii="Times New Roman" w:eastAsia="Times New Roman" w:hAnsi="Times New Roman" w:cs="Times New Roman"/>
          <w:sz w:val="24"/>
          <w:szCs w:val="24"/>
        </w:rPr>
        <w:t xml:space="preserve">, Dan (Miércoles 17 de Julio de 2017). </w:t>
      </w:r>
      <w:r w:rsidRPr="009138FF">
        <w:rPr>
          <w:rFonts w:ascii="Times New Roman" w:eastAsia="Times New Roman" w:hAnsi="Times New Roman" w:cs="Times New Roman"/>
          <w:i/>
          <w:sz w:val="24"/>
          <w:szCs w:val="24"/>
        </w:rPr>
        <w:t xml:space="preserve">Realidad aumentada: la última apuesta de </w:t>
      </w:r>
      <w:r>
        <w:rPr>
          <w:rFonts w:ascii="Times New Roman" w:eastAsia="Times New Roman" w:hAnsi="Times New Roman" w:cs="Times New Roman"/>
          <w:i/>
          <w:sz w:val="24"/>
          <w:szCs w:val="24"/>
        </w:rPr>
        <w:t xml:space="preserve">Facebook, </w:t>
      </w:r>
      <w:proofErr w:type="spellStart"/>
      <w:r>
        <w:rPr>
          <w:rFonts w:ascii="Times New Roman" w:eastAsia="Times New Roman" w:hAnsi="Times New Roman" w:cs="Times New Roman"/>
          <w:i/>
          <w:sz w:val="24"/>
          <w:szCs w:val="24"/>
        </w:rPr>
        <w:t>Snapchat</w:t>
      </w:r>
      <w:proofErr w:type="spellEnd"/>
      <w:r>
        <w:rPr>
          <w:rFonts w:ascii="Times New Roman" w:eastAsia="Times New Roman" w:hAnsi="Times New Roman" w:cs="Times New Roman"/>
          <w:i/>
          <w:sz w:val="24"/>
          <w:szCs w:val="24"/>
        </w:rPr>
        <w:t>, Google y Mi</w:t>
      </w:r>
      <w:r w:rsidRPr="009138FF">
        <w:rPr>
          <w:rFonts w:ascii="Times New Roman" w:eastAsia="Times New Roman" w:hAnsi="Times New Roman" w:cs="Times New Roman"/>
          <w:i/>
          <w:sz w:val="24"/>
          <w:szCs w:val="24"/>
        </w:rPr>
        <w:t>crosoft</w:t>
      </w:r>
      <w:r>
        <w:rPr>
          <w:rFonts w:ascii="Times New Roman" w:eastAsia="Times New Roman" w:hAnsi="Times New Roman" w:cs="Times New Roman"/>
          <w:sz w:val="24"/>
          <w:szCs w:val="24"/>
        </w:rPr>
        <w:t xml:space="preserve"> en Diario La Nación, recuperado de: </w:t>
      </w:r>
      <w:r w:rsidRPr="009138FF">
        <w:rPr>
          <w:rFonts w:ascii="Times New Roman" w:eastAsia="Times New Roman" w:hAnsi="Times New Roman" w:cs="Times New Roman"/>
          <w:sz w:val="24"/>
          <w:szCs w:val="24"/>
        </w:rPr>
        <w:t>http://www.lanacion.com.ar/2044977-realidad-aumentada-la-ultima-apuesta-de-facebook-snapchat-google-y-microsoft</w:t>
      </w:r>
    </w:p>
    <w:p w:rsidR="00221C95" w:rsidRPr="009E4B53" w:rsidRDefault="00221C95" w:rsidP="009E4B53">
      <w:pPr>
        <w:pStyle w:val="Prrafodelista"/>
        <w:numPr>
          <w:ilvl w:val="0"/>
          <w:numId w:val="3"/>
        </w:numPr>
        <w:spacing w:line="360" w:lineRule="auto"/>
        <w:jc w:val="both"/>
        <w:rPr>
          <w:rFonts w:ascii="Times New Roman" w:eastAsia="Times New Roman" w:hAnsi="Times New Roman" w:cs="Times New Roman"/>
          <w:sz w:val="24"/>
          <w:szCs w:val="24"/>
        </w:rPr>
      </w:pPr>
      <w:r w:rsidRPr="009E4B53">
        <w:rPr>
          <w:rFonts w:ascii="Times New Roman" w:eastAsia="Times New Roman" w:hAnsi="Times New Roman" w:cs="Times New Roman"/>
          <w:sz w:val="24"/>
          <w:szCs w:val="24"/>
        </w:rPr>
        <w:t xml:space="preserve">Valero, Carmen  (31 de Mayo de 2017) </w:t>
      </w:r>
      <w:r w:rsidRPr="009E4B53">
        <w:rPr>
          <w:rFonts w:ascii="Times New Roman" w:eastAsia="Times New Roman" w:hAnsi="Times New Roman" w:cs="Times New Roman"/>
          <w:i/>
          <w:sz w:val="24"/>
          <w:szCs w:val="24"/>
        </w:rPr>
        <w:t>La justicia alemana niega a unos padres el acceso a la cuenta de Facebook de su hija fallecida</w:t>
      </w:r>
      <w:r w:rsidR="009E4B53">
        <w:rPr>
          <w:rFonts w:ascii="Times New Roman" w:eastAsia="Times New Roman" w:hAnsi="Times New Roman" w:cs="Times New Roman"/>
          <w:sz w:val="24"/>
          <w:szCs w:val="24"/>
        </w:rPr>
        <w:t>, Diario El Mundo, Recuperado:</w:t>
      </w:r>
      <w:hyperlink r:id="rId15" w:history="1">
        <w:r w:rsidR="009A30E7" w:rsidRPr="009E4B53">
          <w:rPr>
            <w:rStyle w:val="Hipervnculo"/>
            <w:rFonts w:ascii="Times New Roman" w:eastAsia="Times New Roman" w:hAnsi="Times New Roman" w:cs="Times New Roman"/>
            <w:color w:val="auto"/>
            <w:sz w:val="24"/>
            <w:szCs w:val="24"/>
            <w:u w:val="none"/>
          </w:rPr>
          <w:t>http://www.elmundo.es/sociedad/2017/05/31/592eba09e5fdea18068b45b9.html</w:t>
        </w:r>
      </w:hyperlink>
      <w:r w:rsidR="009A30E7" w:rsidRPr="009E4B53">
        <w:rPr>
          <w:rFonts w:ascii="Times New Roman" w:eastAsia="Times New Roman" w:hAnsi="Times New Roman" w:cs="Times New Roman"/>
          <w:sz w:val="24"/>
          <w:szCs w:val="24"/>
        </w:rPr>
        <w:t xml:space="preserve"> </w:t>
      </w:r>
    </w:p>
    <w:p w:rsidR="009A30E7" w:rsidRPr="009E4B53" w:rsidRDefault="009A30E7" w:rsidP="009E4B53">
      <w:pPr>
        <w:pStyle w:val="Prrafodelista"/>
        <w:numPr>
          <w:ilvl w:val="0"/>
          <w:numId w:val="3"/>
        </w:numPr>
        <w:jc w:val="both"/>
        <w:rPr>
          <w:rFonts w:ascii="Times New Roman" w:eastAsia="Times New Roman" w:hAnsi="Times New Roman" w:cs="Times New Roman"/>
          <w:sz w:val="24"/>
          <w:szCs w:val="24"/>
        </w:rPr>
      </w:pPr>
      <w:r w:rsidRPr="009E4B53">
        <w:rPr>
          <w:rFonts w:ascii="Times New Roman" w:eastAsia="Times New Roman" w:hAnsi="Times New Roman" w:cs="Times New Roman"/>
          <w:sz w:val="24"/>
          <w:szCs w:val="24"/>
        </w:rPr>
        <w:t xml:space="preserve">Páez, Natalia (Jueves 22 de Junio 2017) </w:t>
      </w:r>
      <w:r w:rsidRPr="009E4B53">
        <w:rPr>
          <w:rFonts w:ascii="Times New Roman" w:eastAsia="Times New Roman" w:hAnsi="Times New Roman" w:cs="Times New Roman"/>
          <w:i/>
          <w:sz w:val="24"/>
          <w:szCs w:val="24"/>
        </w:rPr>
        <w:t xml:space="preserve">Eric </w:t>
      </w:r>
      <w:proofErr w:type="spellStart"/>
      <w:r w:rsidRPr="009E4B53">
        <w:rPr>
          <w:rFonts w:ascii="Times New Roman" w:eastAsia="Times New Roman" w:hAnsi="Times New Roman" w:cs="Times New Roman"/>
          <w:i/>
          <w:sz w:val="24"/>
          <w:szCs w:val="24"/>
        </w:rPr>
        <w:t>Sadin</w:t>
      </w:r>
      <w:proofErr w:type="spellEnd"/>
      <w:r w:rsidRPr="009E4B53">
        <w:rPr>
          <w:rFonts w:ascii="Times New Roman" w:eastAsia="Times New Roman" w:hAnsi="Times New Roman" w:cs="Times New Roman"/>
          <w:i/>
          <w:sz w:val="24"/>
          <w:szCs w:val="24"/>
        </w:rPr>
        <w:t>: “La tecnología pone en peligro nuestra capacidad de actuar libremente”</w:t>
      </w:r>
      <w:r w:rsidRPr="009E4B53">
        <w:rPr>
          <w:rFonts w:ascii="Times New Roman" w:eastAsia="Times New Roman" w:hAnsi="Times New Roman" w:cs="Times New Roman"/>
          <w:sz w:val="24"/>
          <w:szCs w:val="24"/>
        </w:rPr>
        <w:t xml:space="preserve">, Diario La Nación, Recuperado de: </w:t>
      </w:r>
      <w:hyperlink r:id="rId16" w:history="1">
        <w:r w:rsidRPr="009E4B53">
          <w:rPr>
            <w:rFonts w:ascii="Times New Roman" w:eastAsia="Times New Roman" w:hAnsi="Times New Roman" w:cs="Times New Roman"/>
            <w:sz w:val="24"/>
            <w:szCs w:val="24"/>
          </w:rPr>
          <w:t>http://www.lanacion.com.ar/2036030-eric-sadin-la-tecnologia-pone-en-peligro-nuestra-capacidad-de-actuar-libremente</w:t>
        </w:r>
      </w:hyperlink>
      <w:r w:rsidRPr="009E4B53">
        <w:rPr>
          <w:rFonts w:ascii="Times New Roman" w:eastAsia="Times New Roman" w:hAnsi="Times New Roman" w:cs="Times New Roman"/>
          <w:sz w:val="24"/>
          <w:szCs w:val="24"/>
        </w:rPr>
        <w:t xml:space="preserve"> </w:t>
      </w:r>
    </w:p>
    <w:p w:rsidR="009A30E7" w:rsidRPr="009A30E7" w:rsidRDefault="009A30E7" w:rsidP="009A30E7">
      <w:pPr>
        <w:rPr>
          <w:rFonts w:ascii="Times New Roman" w:eastAsia="Times New Roman" w:hAnsi="Times New Roman" w:cs="Times New Roman"/>
          <w:sz w:val="24"/>
          <w:szCs w:val="24"/>
        </w:rPr>
      </w:pPr>
    </w:p>
    <w:p w:rsidR="00F90D05" w:rsidRDefault="00F90D05" w:rsidP="00464ADE"/>
    <w:sectPr w:rsidR="00F90D0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D19" w:rsidRDefault="00907D19" w:rsidP="00CD4AF0">
      <w:pPr>
        <w:spacing w:line="240" w:lineRule="auto"/>
      </w:pPr>
      <w:r>
        <w:separator/>
      </w:r>
    </w:p>
  </w:endnote>
  <w:endnote w:type="continuationSeparator" w:id="0">
    <w:p w:rsidR="00907D19" w:rsidRDefault="00907D19" w:rsidP="00CD4A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D19" w:rsidRDefault="00907D19" w:rsidP="00CD4AF0">
      <w:pPr>
        <w:spacing w:line="240" w:lineRule="auto"/>
      </w:pPr>
      <w:r>
        <w:separator/>
      </w:r>
    </w:p>
  </w:footnote>
  <w:footnote w:type="continuationSeparator" w:id="0">
    <w:p w:rsidR="00907D19" w:rsidRDefault="00907D19" w:rsidP="00CD4AF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462A"/>
    <w:multiLevelType w:val="multilevel"/>
    <w:tmpl w:val="D9A4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041CE8"/>
    <w:multiLevelType w:val="multilevel"/>
    <w:tmpl w:val="52A4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D833D4"/>
    <w:multiLevelType w:val="hybridMultilevel"/>
    <w:tmpl w:val="41F24FF0"/>
    <w:lvl w:ilvl="0" w:tplc="917AA12A">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5F7"/>
    <w:rsid w:val="00000EA3"/>
    <w:rsid w:val="00035ADE"/>
    <w:rsid w:val="00045F0E"/>
    <w:rsid w:val="00064299"/>
    <w:rsid w:val="00084D55"/>
    <w:rsid w:val="000876D4"/>
    <w:rsid w:val="0009452F"/>
    <w:rsid w:val="000A1DB6"/>
    <w:rsid w:val="000C5652"/>
    <w:rsid w:val="000F22A3"/>
    <w:rsid w:val="00134BFE"/>
    <w:rsid w:val="0014593A"/>
    <w:rsid w:val="001774CA"/>
    <w:rsid w:val="001C2593"/>
    <w:rsid w:val="001E57C7"/>
    <w:rsid w:val="00221C95"/>
    <w:rsid w:val="0022665D"/>
    <w:rsid w:val="002416E5"/>
    <w:rsid w:val="00247327"/>
    <w:rsid w:val="00295A9E"/>
    <w:rsid w:val="002A5D90"/>
    <w:rsid w:val="002B3C56"/>
    <w:rsid w:val="002C06F4"/>
    <w:rsid w:val="002C4380"/>
    <w:rsid w:val="002D5E67"/>
    <w:rsid w:val="002D7D7B"/>
    <w:rsid w:val="0032149E"/>
    <w:rsid w:val="0035534A"/>
    <w:rsid w:val="003622B6"/>
    <w:rsid w:val="003634F5"/>
    <w:rsid w:val="00363F6B"/>
    <w:rsid w:val="003B0179"/>
    <w:rsid w:val="003C5A27"/>
    <w:rsid w:val="00446956"/>
    <w:rsid w:val="004615C9"/>
    <w:rsid w:val="00464ADE"/>
    <w:rsid w:val="004A7702"/>
    <w:rsid w:val="004C066A"/>
    <w:rsid w:val="004E6CE3"/>
    <w:rsid w:val="004F65AB"/>
    <w:rsid w:val="0050598E"/>
    <w:rsid w:val="005122E3"/>
    <w:rsid w:val="00526B6B"/>
    <w:rsid w:val="00533CC3"/>
    <w:rsid w:val="00547A0F"/>
    <w:rsid w:val="0058424D"/>
    <w:rsid w:val="005D49A2"/>
    <w:rsid w:val="00601E57"/>
    <w:rsid w:val="006178E1"/>
    <w:rsid w:val="0065634D"/>
    <w:rsid w:val="00690EA5"/>
    <w:rsid w:val="006A4D09"/>
    <w:rsid w:val="006C37DA"/>
    <w:rsid w:val="006D15F7"/>
    <w:rsid w:val="006D4BB7"/>
    <w:rsid w:val="00700E86"/>
    <w:rsid w:val="00746B58"/>
    <w:rsid w:val="00764DCA"/>
    <w:rsid w:val="007951FA"/>
    <w:rsid w:val="007C25F7"/>
    <w:rsid w:val="007F4B95"/>
    <w:rsid w:val="00835EEB"/>
    <w:rsid w:val="008665BF"/>
    <w:rsid w:val="00872212"/>
    <w:rsid w:val="00895321"/>
    <w:rsid w:val="008F15D2"/>
    <w:rsid w:val="00907D19"/>
    <w:rsid w:val="009138FF"/>
    <w:rsid w:val="00951AFE"/>
    <w:rsid w:val="00990418"/>
    <w:rsid w:val="009A30E7"/>
    <w:rsid w:val="009A42C5"/>
    <w:rsid w:val="009E4B53"/>
    <w:rsid w:val="00A147EF"/>
    <w:rsid w:val="00A213DD"/>
    <w:rsid w:val="00A23DF1"/>
    <w:rsid w:val="00A40851"/>
    <w:rsid w:val="00A511F9"/>
    <w:rsid w:val="00A96616"/>
    <w:rsid w:val="00AB16DA"/>
    <w:rsid w:val="00AB2F47"/>
    <w:rsid w:val="00AC39DC"/>
    <w:rsid w:val="00B12881"/>
    <w:rsid w:val="00B25617"/>
    <w:rsid w:val="00B354FB"/>
    <w:rsid w:val="00B709F1"/>
    <w:rsid w:val="00BB0304"/>
    <w:rsid w:val="00C13BC6"/>
    <w:rsid w:val="00C3140D"/>
    <w:rsid w:val="00C44B6F"/>
    <w:rsid w:val="00C52A5D"/>
    <w:rsid w:val="00C94067"/>
    <w:rsid w:val="00C951C9"/>
    <w:rsid w:val="00CD4AF0"/>
    <w:rsid w:val="00CE2CB7"/>
    <w:rsid w:val="00CF1AA6"/>
    <w:rsid w:val="00D21DA0"/>
    <w:rsid w:val="00D33D00"/>
    <w:rsid w:val="00D94AAC"/>
    <w:rsid w:val="00DE1D62"/>
    <w:rsid w:val="00DF6CB7"/>
    <w:rsid w:val="00E07D16"/>
    <w:rsid w:val="00E3584A"/>
    <w:rsid w:val="00E74F51"/>
    <w:rsid w:val="00EC101B"/>
    <w:rsid w:val="00ED2BBC"/>
    <w:rsid w:val="00EE5707"/>
    <w:rsid w:val="00EF47C2"/>
    <w:rsid w:val="00EF60A1"/>
    <w:rsid w:val="00F057B9"/>
    <w:rsid w:val="00F50B53"/>
    <w:rsid w:val="00F76D4C"/>
    <w:rsid w:val="00F90D05"/>
    <w:rsid w:val="00F961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25F7"/>
    <w:pPr>
      <w:spacing w:after="0"/>
    </w:pPr>
    <w:rPr>
      <w:rFonts w:ascii="Arial" w:eastAsia="Arial" w:hAnsi="Arial" w:cs="Arial"/>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3140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xtonotapie">
    <w:name w:val="footnote text"/>
    <w:basedOn w:val="Normal"/>
    <w:link w:val="TextonotapieCar"/>
    <w:uiPriority w:val="99"/>
    <w:semiHidden/>
    <w:unhideWhenUsed/>
    <w:rsid w:val="00CD4AF0"/>
    <w:pPr>
      <w:spacing w:line="240" w:lineRule="auto"/>
    </w:pPr>
    <w:rPr>
      <w:sz w:val="20"/>
      <w:szCs w:val="20"/>
    </w:rPr>
  </w:style>
  <w:style w:type="character" w:customStyle="1" w:styleId="TextonotapieCar">
    <w:name w:val="Texto nota pie Car"/>
    <w:basedOn w:val="Fuentedeprrafopredeter"/>
    <w:link w:val="Textonotapie"/>
    <w:uiPriority w:val="99"/>
    <w:semiHidden/>
    <w:rsid w:val="00CD4AF0"/>
    <w:rPr>
      <w:rFonts w:ascii="Arial" w:eastAsia="Arial" w:hAnsi="Arial" w:cs="Arial"/>
      <w:color w:val="000000"/>
      <w:sz w:val="20"/>
      <w:szCs w:val="20"/>
      <w:lang w:eastAsia="es-ES"/>
    </w:rPr>
  </w:style>
  <w:style w:type="character" w:styleId="Refdenotaalpie">
    <w:name w:val="footnote reference"/>
    <w:basedOn w:val="Fuentedeprrafopredeter"/>
    <w:uiPriority w:val="99"/>
    <w:semiHidden/>
    <w:unhideWhenUsed/>
    <w:rsid w:val="00CD4AF0"/>
    <w:rPr>
      <w:vertAlign w:val="superscript"/>
    </w:rPr>
  </w:style>
  <w:style w:type="character" w:styleId="Hipervnculo">
    <w:name w:val="Hyperlink"/>
    <w:basedOn w:val="Fuentedeprrafopredeter"/>
    <w:uiPriority w:val="99"/>
    <w:unhideWhenUsed/>
    <w:rsid w:val="00CD4AF0"/>
    <w:rPr>
      <w:color w:val="0000FF" w:themeColor="hyperlink"/>
      <w:u w:val="single"/>
    </w:rPr>
  </w:style>
  <w:style w:type="character" w:styleId="Hipervnculovisitado">
    <w:name w:val="FollowedHyperlink"/>
    <w:basedOn w:val="Fuentedeprrafopredeter"/>
    <w:uiPriority w:val="99"/>
    <w:semiHidden/>
    <w:unhideWhenUsed/>
    <w:rsid w:val="001774CA"/>
    <w:rPr>
      <w:color w:val="800080" w:themeColor="followedHyperlink"/>
      <w:u w:val="single"/>
    </w:rPr>
  </w:style>
  <w:style w:type="paragraph" w:styleId="Prrafodelista">
    <w:name w:val="List Paragraph"/>
    <w:basedOn w:val="Normal"/>
    <w:uiPriority w:val="34"/>
    <w:qFormat/>
    <w:rsid w:val="009E4B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C25F7"/>
    <w:pPr>
      <w:spacing w:after="0"/>
    </w:pPr>
    <w:rPr>
      <w:rFonts w:ascii="Arial" w:eastAsia="Arial" w:hAnsi="Arial" w:cs="Arial"/>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3140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xtonotapie">
    <w:name w:val="footnote text"/>
    <w:basedOn w:val="Normal"/>
    <w:link w:val="TextonotapieCar"/>
    <w:uiPriority w:val="99"/>
    <w:semiHidden/>
    <w:unhideWhenUsed/>
    <w:rsid w:val="00CD4AF0"/>
    <w:pPr>
      <w:spacing w:line="240" w:lineRule="auto"/>
    </w:pPr>
    <w:rPr>
      <w:sz w:val="20"/>
      <w:szCs w:val="20"/>
    </w:rPr>
  </w:style>
  <w:style w:type="character" w:customStyle="1" w:styleId="TextonotapieCar">
    <w:name w:val="Texto nota pie Car"/>
    <w:basedOn w:val="Fuentedeprrafopredeter"/>
    <w:link w:val="Textonotapie"/>
    <w:uiPriority w:val="99"/>
    <w:semiHidden/>
    <w:rsid w:val="00CD4AF0"/>
    <w:rPr>
      <w:rFonts w:ascii="Arial" w:eastAsia="Arial" w:hAnsi="Arial" w:cs="Arial"/>
      <w:color w:val="000000"/>
      <w:sz w:val="20"/>
      <w:szCs w:val="20"/>
      <w:lang w:eastAsia="es-ES"/>
    </w:rPr>
  </w:style>
  <w:style w:type="character" w:styleId="Refdenotaalpie">
    <w:name w:val="footnote reference"/>
    <w:basedOn w:val="Fuentedeprrafopredeter"/>
    <w:uiPriority w:val="99"/>
    <w:semiHidden/>
    <w:unhideWhenUsed/>
    <w:rsid w:val="00CD4AF0"/>
    <w:rPr>
      <w:vertAlign w:val="superscript"/>
    </w:rPr>
  </w:style>
  <w:style w:type="character" w:styleId="Hipervnculo">
    <w:name w:val="Hyperlink"/>
    <w:basedOn w:val="Fuentedeprrafopredeter"/>
    <w:uiPriority w:val="99"/>
    <w:unhideWhenUsed/>
    <w:rsid w:val="00CD4AF0"/>
    <w:rPr>
      <w:color w:val="0000FF" w:themeColor="hyperlink"/>
      <w:u w:val="single"/>
    </w:rPr>
  </w:style>
  <w:style w:type="character" w:styleId="Hipervnculovisitado">
    <w:name w:val="FollowedHyperlink"/>
    <w:basedOn w:val="Fuentedeprrafopredeter"/>
    <w:uiPriority w:val="99"/>
    <w:semiHidden/>
    <w:unhideWhenUsed/>
    <w:rsid w:val="001774CA"/>
    <w:rPr>
      <w:color w:val="800080" w:themeColor="followedHyperlink"/>
      <w:u w:val="single"/>
    </w:rPr>
  </w:style>
  <w:style w:type="paragraph" w:styleId="Prrafodelista">
    <w:name w:val="List Paragraph"/>
    <w:basedOn w:val="Normal"/>
    <w:uiPriority w:val="34"/>
    <w:qFormat/>
    <w:rsid w:val="009E4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71635">
      <w:bodyDiv w:val="1"/>
      <w:marLeft w:val="0"/>
      <w:marRight w:val="0"/>
      <w:marTop w:val="0"/>
      <w:marBottom w:val="0"/>
      <w:divBdr>
        <w:top w:val="none" w:sz="0" w:space="0" w:color="auto"/>
        <w:left w:val="none" w:sz="0" w:space="0" w:color="auto"/>
        <w:bottom w:val="none" w:sz="0" w:space="0" w:color="auto"/>
        <w:right w:val="none" w:sz="0" w:space="0" w:color="auto"/>
      </w:divBdr>
    </w:div>
    <w:div w:id="761027291">
      <w:bodyDiv w:val="1"/>
      <w:marLeft w:val="0"/>
      <w:marRight w:val="0"/>
      <w:marTop w:val="0"/>
      <w:marBottom w:val="0"/>
      <w:divBdr>
        <w:top w:val="none" w:sz="0" w:space="0" w:color="auto"/>
        <w:left w:val="none" w:sz="0" w:space="0" w:color="auto"/>
        <w:bottom w:val="none" w:sz="0" w:space="0" w:color="auto"/>
        <w:right w:val="none" w:sz="0" w:space="0" w:color="auto"/>
      </w:divBdr>
    </w:div>
    <w:div w:id="1413814634">
      <w:bodyDiv w:val="1"/>
      <w:marLeft w:val="0"/>
      <w:marRight w:val="0"/>
      <w:marTop w:val="0"/>
      <w:marBottom w:val="0"/>
      <w:divBdr>
        <w:top w:val="none" w:sz="0" w:space="0" w:color="auto"/>
        <w:left w:val="none" w:sz="0" w:space="0" w:color="auto"/>
        <w:bottom w:val="none" w:sz="0" w:space="0" w:color="auto"/>
        <w:right w:val="none" w:sz="0" w:space="0" w:color="auto"/>
      </w:divBdr>
    </w:div>
    <w:div w:id="1511069424">
      <w:bodyDiv w:val="1"/>
      <w:marLeft w:val="0"/>
      <w:marRight w:val="0"/>
      <w:marTop w:val="0"/>
      <w:marBottom w:val="0"/>
      <w:divBdr>
        <w:top w:val="none" w:sz="0" w:space="0" w:color="auto"/>
        <w:left w:val="none" w:sz="0" w:space="0" w:color="auto"/>
        <w:bottom w:val="none" w:sz="0" w:space="0" w:color="auto"/>
        <w:right w:val="none" w:sz="0" w:space="0" w:color="auto"/>
      </w:divBdr>
    </w:div>
    <w:div w:id="196307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lam.com.ar/notas/201706/191009-argentina-biohacker-chips-voluntario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anacion.com.ar/1876904-banksy-desenmascara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anacion.com.ar/2036030-eric-sadin-la-tecnologia-pone-en-peligro-nuestra-capacidad-de-actuar-libremen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nacion.com.ar/2005405-adios-a-las-tarjetas-electronicas-suecia-empieza-a-implantar-microchips" TargetMode="External"/><Relationship Id="rId5" Type="http://schemas.openxmlformats.org/officeDocument/2006/relationships/settings" Target="settings.xml"/><Relationship Id="rId15" Type="http://schemas.openxmlformats.org/officeDocument/2006/relationships/hyperlink" Target="http://www.elmundo.es/sociedad/2017/05/31/592eba09e5fdea18068b45b9.html" TargetMode="External"/><Relationship Id="rId10" Type="http://schemas.openxmlformats.org/officeDocument/2006/relationships/hyperlink" Target="http://www.dw.com/es/qu%C3%A9-pasa-con-la-cuenta-de-facebook-tras-la-muerte/a-39036858" TargetMode="External"/><Relationship Id="rId4" Type="http://schemas.microsoft.com/office/2007/relationships/stylesWithEffects" Target="stylesWithEffects.xml"/><Relationship Id="rId9" Type="http://schemas.openxmlformats.org/officeDocument/2006/relationships/hyperlink" Target="mailto:franceszardeconfin@gmail.com" TargetMode="External"/><Relationship Id="rId14" Type="http://schemas.openxmlformats.org/officeDocument/2006/relationships/hyperlink" Target="http://www.theclinic.cl/2017/01/19/martin-hilbert-experto-redes-digitales-obama-trump-usaron-big-data-lavar-cerebr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D2B22-584B-4865-9CE2-3F610F30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Pages>
  <Words>6240</Words>
  <Characters>34320</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Fernández</dc:creator>
  <cp:lastModifiedBy>Francisco Fernández</cp:lastModifiedBy>
  <cp:revision>35</cp:revision>
  <dcterms:created xsi:type="dcterms:W3CDTF">2017-06-30T23:01:00Z</dcterms:created>
  <dcterms:modified xsi:type="dcterms:W3CDTF">2017-07-30T14:49:00Z</dcterms:modified>
</cp:coreProperties>
</file>